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BA96" w14:textId="12E13985" w:rsidR="00070C7A" w:rsidRDefault="00070C7A" w:rsidP="00070C7A">
      <w:pPr>
        <w:widowControl w:val="0"/>
        <w:autoSpaceDE w:val="0"/>
        <w:autoSpaceDN w:val="0"/>
        <w:adjustRightInd w:val="0"/>
        <w:ind w:right="-14"/>
        <w:rPr>
          <w:color w:val="000000" w:themeColor="text1"/>
          <w:sz w:val="28"/>
          <w:szCs w:val="28"/>
        </w:rPr>
      </w:pPr>
    </w:p>
    <w:p w14:paraId="65685B23" w14:textId="6F7D33EA" w:rsidR="00EE72BE" w:rsidRDefault="00EE72BE" w:rsidP="00070C7A">
      <w:pPr>
        <w:widowControl w:val="0"/>
        <w:autoSpaceDE w:val="0"/>
        <w:autoSpaceDN w:val="0"/>
        <w:adjustRightInd w:val="0"/>
        <w:ind w:right="-14"/>
        <w:rPr>
          <w:color w:val="000000" w:themeColor="text1"/>
          <w:sz w:val="28"/>
          <w:szCs w:val="28"/>
        </w:rPr>
      </w:pPr>
    </w:p>
    <w:p w14:paraId="5D91058E" w14:textId="77777777" w:rsid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Courier New" w:hAnsi="Courier New" w:cs="Courier New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Family Support Services </w:t>
      </w:r>
      <w:r w:rsidRPr="00EE72BE">
        <w:rPr>
          <w:rFonts w:ascii="Arial" w:hAnsi="Arial" w:cs="Arial"/>
          <w:szCs w:val="24"/>
        </w:rPr>
        <w:t xml:space="preserve">Grants </w:t>
      </w:r>
      <w:r w:rsidRPr="00EE72BE">
        <w:rPr>
          <w:szCs w:val="24"/>
        </w:rPr>
        <w:br/>
      </w:r>
      <w:r w:rsidRPr="00EE72BE">
        <w:rPr>
          <w:szCs w:val="24"/>
        </w:rPr>
        <w:br/>
      </w:r>
      <w:r w:rsidRPr="00EE72BE">
        <w:rPr>
          <w:szCs w:val="24"/>
        </w:rPr>
        <w:br/>
      </w:r>
      <w:r w:rsidRPr="00EE72BE">
        <w:rPr>
          <w:rFonts w:ascii="Arial" w:hAnsi="Arial" w:cs="Arial"/>
          <w:b/>
          <w:bCs/>
          <w:szCs w:val="24"/>
          <w:u w:val="single"/>
        </w:rPr>
        <w:t>Parent Education Grant – Westchester Families Only</w:t>
      </w:r>
      <w:r w:rsidRPr="00EE72BE">
        <w:rPr>
          <w:rFonts w:ascii="Courier New" w:hAnsi="Courier New" w:cs="Courier New"/>
          <w:szCs w:val="24"/>
        </w:rPr>
        <w:t xml:space="preserve"> </w:t>
      </w:r>
    </w:p>
    <w:p w14:paraId="496197FF" w14:textId="2D0548C5" w:rsid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Courier New" w:hAnsi="Courier New" w:cs="Courier New"/>
          <w:szCs w:val="24"/>
        </w:rPr>
      </w:pP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This program is at no cost to families who are eligible for the OPWDD front door. At this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time this program is funded for Westchester families only. We are able to offer in-home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parent education on managing your child’s challenging behaviors. This program will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benefit your family in resolving behavioral issues at home and in your community. Our Program provides for each family: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Behavioral Assessment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Behavioral Planning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Training for Family Members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Initial Implementation of Behavior Intervention Plan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Follow up visits and Phone Conferences </w:t>
      </w:r>
      <w:r w:rsidRPr="00EE72BE">
        <w:rPr>
          <w:szCs w:val="24"/>
        </w:rPr>
        <w:br/>
      </w:r>
      <w:r w:rsidRPr="00EE72BE">
        <w:rPr>
          <w:szCs w:val="24"/>
        </w:rPr>
        <w:br/>
      </w:r>
      <w:r w:rsidRPr="00EE72BE">
        <w:rPr>
          <w:rFonts w:ascii="Arial" w:hAnsi="Arial" w:cs="Arial"/>
          <w:color w:val="4472C4" w:themeColor="accent5"/>
          <w:szCs w:val="24"/>
        </w:rPr>
        <w:t xml:space="preserve">If you are interested in further information, please feel free to contact </w:t>
      </w:r>
      <w:r w:rsidR="00D64592">
        <w:rPr>
          <w:rFonts w:ascii="Arial" w:hAnsi="Arial" w:cs="Arial"/>
          <w:color w:val="4472C4" w:themeColor="accent5"/>
          <w:szCs w:val="24"/>
        </w:rPr>
        <w:t>Nicole Prisco at (914) 592-8526 x2111</w:t>
      </w:r>
      <w:r w:rsidRPr="00EE72BE">
        <w:rPr>
          <w:rFonts w:ascii="Arial" w:hAnsi="Arial" w:cs="Arial"/>
          <w:color w:val="4472C4" w:themeColor="accent5"/>
          <w:szCs w:val="24"/>
        </w:rPr>
        <w:t xml:space="preserve"> or by e-mail </w:t>
      </w:r>
      <w:r w:rsidR="00D64592">
        <w:rPr>
          <w:rFonts w:ascii="Arial" w:hAnsi="Arial" w:cs="Arial"/>
          <w:color w:val="4472C4" w:themeColor="accent5"/>
          <w:szCs w:val="24"/>
        </w:rPr>
        <w:t>nicolecp</w:t>
      </w:r>
      <w:r w:rsidRPr="00EE72BE">
        <w:rPr>
          <w:rFonts w:ascii="Arial" w:hAnsi="Arial" w:cs="Arial"/>
          <w:color w:val="4472C4" w:themeColor="accent5"/>
          <w:szCs w:val="24"/>
        </w:rPr>
        <w:t xml:space="preserve">@hawthornecountryday.org </w:t>
      </w:r>
      <w:r w:rsidRPr="00EE72BE">
        <w:rPr>
          <w:szCs w:val="24"/>
        </w:rPr>
        <w:br/>
      </w:r>
      <w:r w:rsidRPr="00EE72BE">
        <w:rPr>
          <w:szCs w:val="24"/>
        </w:rPr>
        <w:br/>
      </w:r>
      <w:r w:rsidRPr="00EE72BE">
        <w:rPr>
          <w:rFonts w:ascii="Arial" w:hAnsi="Arial" w:cs="Arial"/>
          <w:b/>
          <w:bCs/>
          <w:szCs w:val="24"/>
          <w:u w:val="single"/>
        </w:rPr>
        <w:t>Mobile Crisis Service Grant – Westchester Families Only</w:t>
      </w:r>
      <w:r w:rsidRPr="00EE72BE">
        <w:rPr>
          <w:rFonts w:ascii="Courier New" w:hAnsi="Courier New" w:cs="Courier New"/>
          <w:szCs w:val="24"/>
        </w:rPr>
        <w:t xml:space="preserve"> </w:t>
      </w:r>
    </w:p>
    <w:p w14:paraId="6186109A" w14:textId="1F8EEE88" w:rsid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Arial" w:hAnsi="Arial" w:cs="Arial"/>
          <w:szCs w:val="24"/>
        </w:rPr>
      </w:pP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A parent can call us with a crisis (24 hours a day 7 days a week) A team member can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go to the home and assist in any behavioral support and if necessary. Some goals are: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De-escalate crisis behavior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Ensure safety of the child and family in crisis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Improve family response and management of individuals with Developmental Disabilities </w:t>
      </w:r>
    </w:p>
    <w:p w14:paraId="313D8EEC" w14:textId="49619CA1" w:rsid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EE72BE">
        <w:rPr>
          <w:rFonts w:ascii="Arial" w:hAnsi="Arial" w:cs="Arial"/>
          <w:szCs w:val="24"/>
        </w:rPr>
        <w:t xml:space="preserve">during a crisis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Link the child and family to appropriate mental health and/or community services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Hawthorne Mobile Crisis Team works 24 hours a day 7 days a week. During evenings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>and weekends</w:t>
      </w:r>
      <w:r>
        <w:rPr>
          <w:rFonts w:ascii="Arial" w:hAnsi="Arial" w:cs="Arial"/>
          <w:szCs w:val="24"/>
        </w:rPr>
        <w:t xml:space="preserve"> a team</w:t>
      </w:r>
      <w:r w:rsidRPr="00EE72BE">
        <w:rPr>
          <w:rFonts w:ascii="Arial" w:hAnsi="Arial" w:cs="Arial"/>
          <w:szCs w:val="24"/>
        </w:rPr>
        <w:t xml:space="preserve"> member will pick up the phone and ask for information pertaining to </w:t>
      </w:r>
      <w:r w:rsidRPr="00EE72BE">
        <w:rPr>
          <w:szCs w:val="24"/>
        </w:rPr>
        <w:br/>
      </w:r>
      <w:r w:rsidRPr="00EE72BE">
        <w:rPr>
          <w:rFonts w:ascii="Arial" w:hAnsi="Arial" w:cs="Arial"/>
          <w:szCs w:val="24"/>
        </w:rPr>
        <w:t xml:space="preserve">the crisis presented.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We will respond initially after receiving a crisis referral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Provide crisis de-escalation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Initiate prevention planning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Collaborate with existing services </w:t>
      </w:r>
      <w:r w:rsidRPr="00EE72BE">
        <w:rPr>
          <w:szCs w:val="24"/>
        </w:rPr>
        <w:br/>
      </w:r>
      <w:r w:rsidRPr="00EE72BE">
        <w:rPr>
          <w:rFonts w:ascii="Courier New" w:hAnsi="Courier New" w:cs="Courier New"/>
          <w:szCs w:val="24"/>
        </w:rPr>
        <w:t xml:space="preserve">• </w:t>
      </w:r>
      <w:r w:rsidRPr="00EE72BE">
        <w:rPr>
          <w:rFonts w:ascii="Arial" w:hAnsi="Arial" w:cs="Arial"/>
          <w:szCs w:val="24"/>
        </w:rPr>
        <w:t xml:space="preserve">Coach caregivers on how to manage situations and prevent possible future crisis </w:t>
      </w:r>
      <w:r>
        <w:rPr>
          <w:rFonts w:ascii="Arial" w:hAnsi="Arial" w:cs="Arial"/>
          <w:szCs w:val="24"/>
        </w:rPr>
        <w:t xml:space="preserve"> </w:t>
      </w:r>
      <w:r w:rsidRPr="00EE72BE">
        <w:rPr>
          <w:szCs w:val="24"/>
        </w:rPr>
        <w:br/>
      </w:r>
      <w:r>
        <w:rPr>
          <w:rFonts w:ascii="Arial" w:hAnsi="Arial" w:cs="Arial"/>
          <w:szCs w:val="24"/>
        </w:rPr>
        <w:t xml:space="preserve">     </w:t>
      </w:r>
      <w:r w:rsidRPr="00EE72BE">
        <w:rPr>
          <w:rFonts w:ascii="Arial" w:hAnsi="Arial" w:cs="Arial"/>
          <w:szCs w:val="24"/>
        </w:rPr>
        <w:t>situations</w:t>
      </w:r>
    </w:p>
    <w:p w14:paraId="586C1E79" w14:textId="46D9DE20" w:rsid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Arial" w:hAnsi="Arial" w:cs="Arial"/>
          <w:szCs w:val="24"/>
        </w:rPr>
      </w:pPr>
    </w:p>
    <w:p w14:paraId="2F2B471F" w14:textId="3B0F5CD0" w:rsidR="00EE72BE" w:rsidRPr="00EE72BE" w:rsidRDefault="00EE72BE" w:rsidP="00EE72BE">
      <w:pPr>
        <w:widowControl w:val="0"/>
        <w:autoSpaceDE w:val="0"/>
        <w:autoSpaceDN w:val="0"/>
        <w:adjustRightInd w:val="0"/>
        <w:ind w:left="630" w:right="-14"/>
        <w:rPr>
          <w:rFonts w:ascii="Arial" w:hAnsi="Arial" w:cs="Arial"/>
          <w:color w:val="4472C4" w:themeColor="accent5"/>
          <w:szCs w:val="24"/>
        </w:rPr>
      </w:pPr>
      <w:r w:rsidRPr="00EE72BE">
        <w:rPr>
          <w:rFonts w:ascii="Arial" w:hAnsi="Arial" w:cs="Arial"/>
          <w:color w:val="4472C4" w:themeColor="accent5"/>
          <w:szCs w:val="24"/>
        </w:rPr>
        <w:t xml:space="preserve">For more information about this service, please contact Luis Barros </w:t>
      </w:r>
      <w:r w:rsidRPr="00EE72BE">
        <w:rPr>
          <w:rFonts w:ascii="Arial" w:hAnsi="Arial" w:cs="Arial"/>
          <w:color w:val="4472C4" w:themeColor="accent5"/>
        </w:rPr>
        <w:t>(914) 486-4131 or lbarros@hawthornecountryday.org</w:t>
      </w:r>
    </w:p>
    <w:p w14:paraId="5C38F177" w14:textId="43224A47" w:rsidR="00070C7A" w:rsidRPr="00070C7A" w:rsidRDefault="00070C7A" w:rsidP="00070C7A">
      <w:pPr>
        <w:widowControl w:val="0"/>
        <w:autoSpaceDE w:val="0"/>
        <w:autoSpaceDN w:val="0"/>
        <w:adjustRightInd w:val="0"/>
        <w:ind w:left="540" w:right="-14"/>
        <w:jc w:val="center"/>
        <w:rPr>
          <w:i/>
          <w:iCs/>
          <w:color w:val="000000" w:themeColor="text1"/>
          <w:sz w:val="28"/>
          <w:szCs w:val="28"/>
        </w:rPr>
      </w:pPr>
    </w:p>
    <w:sectPr w:rsidR="00070C7A" w:rsidRPr="00070C7A" w:rsidSect="00604C3E">
      <w:headerReference w:type="default" r:id="rId8"/>
      <w:footerReference w:type="default" r:id="rId9"/>
      <w:pgSz w:w="12240" w:h="15840" w:code="1"/>
      <w:pgMar w:top="1008" w:right="1440" w:bottom="432" w:left="360" w:header="432" w:footer="43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3BE0" w14:textId="77777777" w:rsidR="006E13E1" w:rsidRDefault="006E13E1" w:rsidP="00215C1B">
      <w:r>
        <w:separator/>
      </w:r>
    </w:p>
  </w:endnote>
  <w:endnote w:type="continuationSeparator" w:id="0">
    <w:p w14:paraId="7E4AD1E0" w14:textId="77777777" w:rsidR="006E13E1" w:rsidRDefault="006E13E1" w:rsidP="0021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62B3" w14:textId="77777777" w:rsidR="00074485" w:rsidRPr="00084CCE" w:rsidRDefault="00074485" w:rsidP="00074485">
    <w:pPr>
      <w:widowControl w:val="0"/>
      <w:tabs>
        <w:tab w:val="center" w:pos="6480"/>
      </w:tabs>
      <w:autoSpaceDE w:val="0"/>
      <w:autoSpaceDN w:val="0"/>
      <w:adjustRightInd w:val="0"/>
      <w:ind w:right="-14"/>
      <w:rPr>
        <w:color w:val="2F5496" w:themeColor="accent5" w:themeShade="BF"/>
        <w:sz w:val="19"/>
        <w:szCs w:val="19"/>
      </w:rPr>
    </w:pPr>
  </w:p>
  <w:p w14:paraId="39E420BB" w14:textId="77777777" w:rsidR="00176844" w:rsidRDefault="00074485" w:rsidP="00074485">
    <w:pPr>
      <w:widowControl w:val="0"/>
      <w:tabs>
        <w:tab w:val="center" w:pos="6480"/>
      </w:tabs>
      <w:autoSpaceDE w:val="0"/>
      <w:autoSpaceDN w:val="0"/>
      <w:adjustRightInd w:val="0"/>
      <w:ind w:right="-14"/>
      <w:jc w:val="center"/>
      <w:rPr>
        <w:rFonts w:ascii="Century Gothic" w:hAnsi="Century Gothic"/>
        <w:szCs w:val="24"/>
      </w:rPr>
    </w:pPr>
    <w:r>
      <w:rPr>
        <w:rFonts w:ascii="Century Gothic" w:hAnsi="Century Gothic"/>
        <w:szCs w:val="24"/>
      </w:rPr>
      <w:t>Hawthorne Foundation Inc. – Est. 1984</w:t>
    </w:r>
  </w:p>
  <w:p w14:paraId="7FC86625" w14:textId="77777777" w:rsidR="00074485" w:rsidRPr="00074485" w:rsidRDefault="00074485" w:rsidP="00074485">
    <w:pPr>
      <w:widowControl w:val="0"/>
      <w:tabs>
        <w:tab w:val="center" w:pos="6480"/>
      </w:tabs>
      <w:autoSpaceDE w:val="0"/>
      <w:autoSpaceDN w:val="0"/>
      <w:adjustRightInd w:val="0"/>
      <w:ind w:right="-14"/>
      <w:jc w:val="center"/>
      <w:rPr>
        <w:rFonts w:ascii="Century Gothic" w:hAnsi="Century Gothic"/>
        <w:szCs w:val="24"/>
      </w:rPr>
    </w:pPr>
    <w:r w:rsidRPr="00074485">
      <w:rPr>
        <w:rFonts w:ascii="Century Gothic" w:eastAsia="Times New Roman" w:hAnsi="Century Gothic" w:cs="Century Gothic"/>
        <w:sz w:val="20"/>
        <w:szCs w:val="20"/>
      </w:rPr>
      <w:t>A 501(c)3 Not-for-Profit Organization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4BCB" w14:textId="77777777" w:rsidR="006E13E1" w:rsidRDefault="006E13E1" w:rsidP="00215C1B">
      <w:r>
        <w:separator/>
      </w:r>
    </w:p>
  </w:footnote>
  <w:footnote w:type="continuationSeparator" w:id="0">
    <w:p w14:paraId="1614D27B" w14:textId="77777777" w:rsidR="006E13E1" w:rsidRDefault="006E13E1" w:rsidP="0021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CB97" w14:textId="77777777" w:rsidR="00074485" w:rsidRDefault="00074485" w:rsidP="00074485">
    <w:pPr>
      <w:widowControl w:val="0"/>
      <w:autoSpaceDE w:val="0"/>
      <w:autoSpaceDN w:val="0"/>
      <w:adjustRightInd w:val="0"/>
      <w:spacing w:line="239" w:lineRule="auto"/>
      <w:ind w:left="1720"/>
      <w:rPr>
        <w:rFonts w:cs="Times New Roman"/>
        <w:szCs w:val="24"/>
      </w:rPr>
    </w:pPr>
    <w:bookmarkStart w:id="0" w:name="page1"/>
    <w:bookmarkEnd w:id="0"/>
    <w:r>
      <w:rPr>
        <w:rFonts w:ascii="Century Gothic" w:hAnsi="Century Gothic" w:cs="Century Gothic"/>
        <w:sz w:val="40"/>
        <w:szCs w:val="40"/>
      </w:rPr>
      <w:t>Hawthorne Foundation Inc.</w:t>
    </w:r>
  </w:p>
  <w:p w14:paraId="2AE52D55" w14:textId="77777777" w:rsidR="00074485" w:rsidRDefault="00074485" w:rsidP="00074485">
    <w:pPr>
      <w:widowControl w:val="0"/>
      <w:autoSpaceDE w:val="0"/>
      <w:autoSpaceDN w:val="0"/>
      <w:adjustRightInd w:val="0"/>
      <w:spacing w:line="183" w:lineRule="auto"/>
      <w:ind w:left="1720"/>
      <w:rPr>
        <w:rFonts w:cs="Times New Roman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2929451F" wp14:editId="2F4D9127">
          <wp:simplePos x="0" y="0"/>
          <wp:positionH relativeFrom="column">
            <wp:posOffset>-12065</wp:posOffset>
          </wp:positionH>
          <wp:positionV relativeFrom="paragraph">
            <wp:posOffset>-219075</wp:posOffset>
          </wp:positionV>
          <wp:extent cx="1009650" cy="98361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3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Century Gothic"/>
      </w:rPr>
      <w:t xml:space="preserve">A Behavioral Approach to Lifelong Care </w:t>
    </w:r>
    <w:r>
      <w:rPr>
        <w:rFonts w:ascii="Calibri" w:hAnsi="Calibri" w:cs="Calibri"/>
        <w:sz w:val="36"/>
        <w:szCs w:val="36"/>
      </w:rPr>
      <w:t>®</w:t>
    </w:r>
  </w:p>
  <w:p w14:paraId="3508E8AD" w14:textId="77777777" w:rsidR="00074485" w:rsidRDefault="00074485" w:rsidP="00074485">
    <w:pPr>
      <w:widowControl w:val="0"/>
      <w:autoSpaceDE w:val="0"/>
      <w:autoSpaceDN w:val="0"/>
      <w:adjustRightInd w:val="0"/>
      <w:spacing w:line="44" w:lineRule="exact"/>
      <w:rPr>
        <w:rFonts w:cs="Times New Roman"/>
        <w:szCs w:val="24"/>
      </w:rPr>
    </w:pPr>
  </w:p>
  <w:p w14:paraId="31D303AC" w14:textId="77777777" w:rsidR="00074485" w:rsidRDefault="00074485" w:rsidP="00074485">
    <w:pPr>
      <w:widowControl w:val="0"/>
      <w:overflowPunct w:val="0"/>
      <w:autoSpaceDE w:val="0"/>
      <w:autoSpaceDN w:val="0"/>
      <w:adjustRightInd w:val="0"/>
      <w:spacing w:line="204" w:lineRule="auto"/>
      <w:ind w:left="1720" w:right="3320"/>
      <w:rPr>
        <w:rFonts w:cs="Times New Roman"/>
        <w:szCs w:val="24"/>
      </w:rPr>
    </w:pPr>
    <w:r>
      <w:rPr>
        <w:rFonts w:ascii="Century Gothic" w:hAnsi="Century Gothic" w:cs="Century Gothic"/>
        <w:sz w:val="19"/>
        <w:szCs w:val="19"/>
      </w:rPr>
      <w:t>5 Bradhurst Avenue Hawthorne, New York 10532</w:t>
    </w:r>
  </w:p>
  <w:p w14:paraId="0740BAA0" w14:textId="77777777" w:rsidR="00074485" w:rsidRDefault="00074485" w:rsidP="00074485">
    <w:pPr>
      <w:widowControl w:val="0"/>
      <w:autoSpaceDE w:val="0"/>
      <w:autoSpaceDN w:val="0"/>
      <w:adjustRightInd w:val="0"/>
      <w:spacing w:line="46" w:lineRule="exact"/>
      <w:rPr>
        <w:rFonts w:cs="Times New Roman"/>
        <w:szCs w:val="24"/>
      </w:rPr>
    </w:pPr>
  </w:p>
  <w:p w14:paraId="59443722" w14:textId="77777777" w:rsidR="00074485" w:rsidRDefault="00074485" w:rsidP="00074485">
    <w:pPr>
      <w:widowControl w:val="0"/>
      <w:overflowPunct w:val="0"/>
      <w:autoSpaceDE w:val="0"/>
      <w:autoSpaceDN w:val="0"/>
      <w:adjustRightInd w:val="0"/>
      <w:spacing w:line="201" w:lineRule="auto"/>
      <w:ind w:left="1720" w:right="2880"/>
      <w:rPr>
        <w:rFonts w:cs="Times New Roman"/>
        <w:szCs w:val="24"/>
      </w:rPr>
    </w:pPr>
    <w:r>
      <w:rPr>
        <w:rFonts w:ascii="Century Gothic" w:hAnsi="Century Gothic" w:cs="Century Gothic"/>
        <w:sz w:val="20"/>
        <w:szCs w:val="20"/>
      </w:rPr>
      <w:t>914-592-8526 ∙ Fax: 914-592-5321 www.hawthornefoundation.org</w:t>
    </w:r>
  </w:p>
  <w:p w14:paraId="2903F73C" w14:textId="77777777" w:rsidR="00176844" w:rsidRPr="00074485" w:rsidRDefault="00176844" w:rsidP="0007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44862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DC127F"/>
    <w:multiLevelType w:val="hybridMultilevel"/>
    <w:tmpl w:val="7A22E20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4C035CD5"/>
    <w:multiLevelType w:val="hybridMultilevel"/>
    <w:tmpl w:val="44B8A398"/>
    <w:lvl w:ilvl="0" w:tplc="070E1FA4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699163408">
    <w:abstractNumId w:val="2"/>
  </w:num>
  <w:num w:numId="2" w16cid:durableId="1261598188">
    <w:abstractNumId w:val="0"/>
  </w:num>
  <w:num w:numId="3" w16cid:durableId="763303775">
    <w:abstractNumId w:val="1"/>
  </w:num>
  <w:num w:numId="4" w16cid:durableId="197841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1B"/>
    <w:rsid w:val="000028D5"/>
    <w:rsid w:val="00004003"/>
    <w:rsid w:val="00010EDB"/>
    <w:rsid w:val="000130EA"/>
    <w:rsid w:val="000258F8"/>
    <w:rsid w:val="00031B6C"/>
    <w:rsid w:val="000324B7"/>
    <w:rsid w:val="0003284B"/>
    <w:rsid w:val="00035F84"/>
    <w:rsid w:val="00046B36"/>
    <w:rsid w:val="00047B14"/>
    <w:rsid w:val="00055E04"/>
    <w:rsid w:val="000610E3"/>
    <w:rsid w:val="000641EE"/>
    <w:rsid w:val="00064D75"/>
    <w:rsid w:val="00070C7A"/>
    <w:rsid w:val="00074485"/>
    <w:rsid w:val="000775A7"/>
    <w:rsid w:val="00077F74"/>
    <w:rsid w:val="000800E4"/>
    <w:rsid w:val="0008472C"/>
    <w:rsid w:val="00084CCE"/>
    <w:rsid w:val="00085BE1"/>
    <w:rsid w:val="00091B88"/>
    <w:rsid w:val="00093737"/>
    <w:rsid w:val="000A1190"/>
    <w:rsid w:val="000A358A"/>
    <w:rsid w:val="000B04C5"/>
    <w:rsid w:val="000B164B"/>
    <w:rsid w:val="000B1D89"/>
    <w:rsid w:val="000B6086"/>
    <w:rsid w:val="000C7542"/>
    <w:rsid w:val="000D0A15"/>
    <w:rsid w:val="000D65D2"/>
    <w:rsid w:val="000E40C9"/>
    <w:rsid w:val="000E702B"/>
    <w:rsid w:val="000E7C8A"/>
    <w:rsid w:val="000F255F"/>
    <w:rsid w:val="000F3755"/>
    <w:rsid w:val="000F7E35"/>
    <w:rsid w:val="00104BC5"/>
    <w:rsid w:val="001061ED"/>
    <w:rsid w:val="00107219"/>
    <w:rsid w:val="00111992"/>
    <w:rsid w:val="00117E86"/>
    <w:rsid w:val="0012076E"/>
    <w:rsid w:val="00120E23"/>
    <w:rsid w:val="00122A86"/>
    <w:rsid w:val="00127A76"/>
    <w:rsid w:val="001302E1"/>
    <w:rsid w:val="001310F6"/>
    <w:rsid w:val="00136F37"/>
    <w:rsid w:val="00141E13"/>
    <w:rsid w:val="001425E9"/>
    <w:rsid w:val="001464CD"/>
    <w:rsid w:val="001530FF"/>
    <w:rsid w:val="00153453"/>
    <w:rsid w:val="00154F50"/>
    <w:rsid w:val="00155A78"/>
    <w:rsid w:val="00155DBB"/>
    <w:rsid w:val="00161308"/>
    <w:rsid w:val="00173BC4"/>
    <w:rsid w:val="00174A2B"/>
    <w:rsid w:val="00176844"/>
    <w:rsid w:val="0018512C"/>
    <w:rsid w:val="001924CC"/>
    <w:rsid w:val="00196D73"/>
    <w:rsid w:val="001971DA"/>
    <w:rsid w:val="001A03CC"/>
    <w:rsid w:val="001B7C11"/>
    <w:rsid w:val="001C2297"/>
    <w:rsid w:val="001D0DD7"/>
    <w:rsid w:val="001D4632"/>
    <w:rsid w:val="001D4AEF"/>
    <w:rsid w:val="001E212F"/>
    <w:rsid w:val="001E394B"/>
    <w:rsid w:val="001E4E0A"/>
    <w:rsid w:val="001F0822"/>
    <w:rsid w:val="001F4CFC"/>
    <w:rsid w:val="001F5033"/>
    <w:rsid w:val="002042E3"/>
    <w:rsid w:val="00210C81"/>
    <w:rsid w:val="00215C1B"/>
    <w:rsid w:val="002275E8"/>
    <w:rsid w:val="002318EB"/>
    <w:rsid w:val="0023381F"/>
    <w:rsid w:val="00236646"/>
    <w:rsid w:val="0024066D"/>
    <w:rsid w:val="00246DC7"/>
    <w:rsid w:val="00254EFC"/>
    <w:rsid w:val="002559E3"/>
    <w:rsid w:val="00257FE9"/>
    <w:rsid w:val="002600D8"/>
    <w:rsid w:val="0026123C"/>
    <w:rsid w:val="00263491"/>
    <w:rsid w:val="0027047E"/>
    <w:rsid w:val="00271012"/>
    <w:rsid w:val="00274710"/>
    <w:rsid w:val="00275574"/>
    <w:rsid w:val="002755FF"/>
    <w:rsid w:val="00275EFF"/>
    <w:rsid w:val="0028125A"/>
    <w:rsid w:val="00281F47"/>
    <w:rsid w:val="00282E83"/>
    <w:rsid w:val="00294E7B"/>
    <w:rsid w:val="00295FC8"/>
    <w:rsid w:val="002969D7"/>
    <w:rsid w:val="00297148"/>
    <w:rsid w:val="002A41D8"/>
    <w:rsid w:val="002A5AF5"/>
    <w:rsid w:val="002A7E92"/>
    <w:rsid w:val="002C1676"/>
    <w:rsid w:val="002C2ADD"/>
    <w:rsid w:val="002C6EB9"/>
    <w:rsid w:val="002D1D3F"/>
    <w:rsid w:val="002D2128"/>
    <w:rsid w:val="002D7FD6"/>
    <w:rsid w:val="002F079C"/>
    <w:rsid w:val="002F12EC"/>
    <w:rsid w:val="002F7D6A"/>
    <w:rsid w:val="00303CF0"/>
    <w:rsid w:val="00304534"/>
    <w:rsid w:val="00314D49"/>
    <w:rsid w:val="003212BB"/>
    <w:rsid w:val="00321FC8"/>
    <w:rsid w:val="00323C5D"/>
    <w:rsid w:val="00324BC3"/>
    <w:rsid w:val="0033022A"/>
    <w:rsid w:val="0033065E"/>
    <w:rsid w:val="00330AAB"/>
    <w:rsid w:val="00340528"/>
    <w:rsid w:val="00340D95"/>
    <w:rsid w:val="00342C6E"/>
    <w:rsid w:val="0034509E"/>
    <w:rsid w:val="00345D73"/>
    <w:rsid w:val="00346CB6"/>
    <w:rsid w:val="0036098E"/>
    <w:rsid w:val="0036120B"/>
    <w:rsid w:val="00366A83"/>
    <w:rsid w:val="00373503"/>
    <w:rsid w:val="003738B2"/>
    <w:rsid w:val="00373FD1"/>
    <w:rsid w:val="00376064"/>
    <w:rsid w:val="00382DC3"/>
    <w:rsid w:val="00384B5F"/>
    <w:rsid w:val="00386D7C"/>
    <w:rsid w:val="0039438A"/>
    <w:rsid w:val="003957A9"/>
    <w:rsid w:val="003A2526"/>
    <w:rsid w:val="003B1188"/>
    <w:rsid w:val="003B2E7A"/>
    <w:rsid w:val="003B33CA"/>
    <w:rsid w:val="003B36F2"/>
    <w:rsid w:val="003C1B71"/>
    <w:rsid w:val="003C2B39"/>
    <w:rsid w:val="003C335A"/>
    <w:rsid w:val="003C582A"/>
    <w:rsid w:val="003D0604"/>
    <w:rsid w:val="003D39CC"/>
    <w:rsid w:val="003D742E"/>
    <w:rsid w:val="003E53D0"/>
    <w:rsid w:val="003F56F4"/>
    <w:rsid w:val="0040615B"/>
    <w:rsid w:val="00407790"/>
    <w:rsid w:val="00412BD4"/>
    <w:rsid w:val="00417D82"/>
    <w:rsid w:val="004227AD"/>
    <w:rsid w:val="004237E1"/>
    <w:rsid w:val="004271A0"/>
    <w:rsid w:val="004340AB"/>
    <w:rsid w:val="0043579F"/>
    <w:rsid w:val="00437BB0"/>
    <w:rsid w:val="00442B90"/>
    <w:rsid w:val="004432CE"/>
    <w:rsid w:val="004546E8"/>
    <w:rsid w:val="0045480B"/>
    <w:rsid w:val="00455697"/>
    <w:rsid w:val="00470B24"/>
    <w:rsid w:val="00471A76"/>
    <w:rsid w:val="00474189"/>
    <w:rsid w:val="00474B82"/>
    <w:rsid w:val="0048053D"/>
    <w:rsid w:val="00485660"/>
    <w:rsid w:val="004A11BD"/>
    <w:rsid w:val="004A3213"/>
    <w:rsid w:val="004B0D48"/>
    <w:rsid w:val="004B3DBC"/>
    <w:rsid w:val="004B3E63"/>
    <w:rsid w:val="004B4011"/>
    <w:rsid w:val="004B7217"/>
    <w:rsid w:val="004C414B"/>
    <w:rsid w:val="004C793D"/>
    <w:rsid w:val="004D2572"/>
    <w:rsid w:val="004D6FB1"/>
    <w:rsid w:val="004E316E"/>
    <w:rsid w:val="004E74A1"/>
    <w:rsid w:val="004F108B"/>
    <w:rsid w:val="004F4049"/>
    <w:rsid w:val="00500AAE"/>
    <w:rsid w:val="005028BB"/>
    <w:rsid w:val="00502ED3"/>
    <w:rsid w:val="00505B23"/>
    <w:rsid w:val="005079CF"/>
    <w:rsid w:val="00510882"/>
    <w:rsid w:val="00516504"/>
    <w:rsid w:val="00517DAB"/>
    <w:rsid w:val="00520F88"/>
    <w:rsid w:val="00522C3D"/>
    <w:rsid w:val="00525679"/>
    <w:rsid w:val="00535938"/>
    <w:rsid w:val="005363C0"/>
    <w:rsid w:val="005411B8"/>
    <w:rsid w:val="00541246"/>
    <w:rsid w:val="005460DF"/>
    <w:rsid w:val="005502E1"/>
    <w:rsid w:val="005532B3"/>
    <w:rsid w:val="005575F4"/>
    <w:rsid w:val="00571E7B"/>
    <w:rsid w:val="00577E90"/>
    <w:rsid w:val="00582973"/>
    <w:rsid w:val="00582BB5"/>
    <w:rsid w:val="00591859"/>
    <w:rsid w:val="00594D45"/>
    <w:rsid w:val="00595AE9"/>
    <w:rsid w:val="0059786B"/>
    <w:rsid w:val="005A17C9"/>
    <w:rsid w:val="005A3F87"/>
    <w:rsid w:val="005A58C4"/>
    <w:rsid w:val="005A5D9C"/>
    <w:rsid w:val="005A5F44"/>
    <w:rsid w:val="005A7828"/>
    <w:rsid w:val="005A7C6A"/>
    <w:rsid w:val="005B7419"/>
    <w:rsid w:val="005C079A"/>
    <w:rsid w:val="005C16E5"/>
    <w:rsid w:val="005C2E49"/>
    <w:rsid w:val="005C4CB8"/>
    <w:rsid w:val="005D0D63"/>
    <w:rsid w:val="005D10EF"/>
    <w:rsid w:val="005D2373"/>
    <w:rsid w:val="005D28B2"/>
    <w:rsid w:val="005D3E27"/>
    <w:rsid w:val="005E18A6"/>
    <w:rsid w:val="005E798E"/>
    <w:rsid w:val="005F0840"/>
    <w:rsid w:val="005F3F5B"/>
    <w:rsid w:val="00604C3E"/>
    <w:rsid w:val="00610DD8"/>
    <w:rsid w:val="00612360"/>
    <w:rsid w:val="006131EC"/>
    <w:rsid w:val="0061421A"/>
    <w:rsid w:val="00617B55"/>
    <w:rsid w:val="00617CFA"/>
    <w:rsid w:val="0062058A"/>
    <w:rsid w:val="0062655F"/>
    <w:rsid w:val="00626D0E"/>
    <w:rsid w:val="006341A9"/>
    <w:rsid w:val="0064037A"/>
    <w:rsid w:val="00642378"/>
    <w:rsid w:val="00655AD2"/>
    <w:rsid w:val="006567CE"/>
    <w:rsid w:val="006627BD"/>
    <w:rsid w:val="0066356D"/>
    <w:rsid w:val="0066386C"/>
    <w:rsid w:val="006727AD"/>
    <w:rsid w:val="00673821"/>
    <w:rsid w:val="006743EF"/>
    <w:rsid w:val="0068232B"/>
    <w:rsid w:val="006836BC"/>
    <w:rsid w:val="00683B5D"/>
    <w:rsid w:val="006869BF"/>
    <w:rsid w:val="0069148D"/>
    <w:rsid w:val="00693D78"/>
    <w:rsid w:val="006A01E5"/>
    <w:rsid w:val="006B0791"/>
    <w:rsid w:val="006B38BB"/>
    <w:rsid w:val="006B7CF7"/>
    <w:rsid w:val="006C60DC"/>
    <w:rsid w:val="006C6644"/>
    <w:rsid w:val="006D47B1"/>
    <w:rsid w:val="006D63BE"/>
    <w:rsid w:val="006E13E1"/>
    <w:rsid w:val="006F17A1"/>
    <w:rsid w:val="006F5C83"/>
    <w:rsid w:val="00702A20"/>
    <w:rsid w:val="00703A95"/>
    <w:rsid w:val="00703CED"/>
    <w:rsid w:val="007129DF"/>
    <w:rsid w:val="00723DC2"/>
    <w:rsid w:val="00724752"/>
    <w:rsid w:val="00724C5D"/>
    <w:rsid w:val="00732F53"/>
    <w:rsid w:val="0073557F"/>
    <w:rsid w:val="00737798"/>
    <w:rsid w:val="00745315"/>
    <w:rsid w:val="00751425"/>
    <w:rsid w:val="007528D2"/>
    <w:rsid w:val="00763A8B"/>
    <w:rsid w:val="00764687"/>
    <w:rsid w:val="007723C3"/>
    <w:rsid w:val="0078411E"/>
    <w:rsid w:val="007879DB"/>
    <w:rsid w:val="007936F3"/>
    <w:rsid w:val="007A598C"/>
    <w:rsid w:val="007A766A"/>
    <w:rsid w:val="007A7879"/>
    <w:rsid w:val="007B0A0F"/>
    <w:rsid w:val="007B135C"/>
    <w:rsid w:val="007B2CC4"/>
    <w:rsid w:val="007C0408"/>
    <w:rsid w:val="007C0FD3"/>
    <w:rsid w:val="007C1BBE"/>
    <w:rsid w:val="007D0758"/>
    <w:rsid w:val="007D36DB"/>
    <w:rsid w:val="007D4D1B"/>
    <w:rsid w:val="007E08C9"/>
    <w:rsid w:val="007E15EC"/>
    <w:rsid w:val="007E2B68"/>
    <w:rsid w:val="007E36EA"/>
    <w:rsid w:val="007F10BB"/>
    <w:rsid w:val="007F1C17"/>
    <w:rsid w:val="007F297E"/>
    <w:rsid w:val="007F3765"/>
    <w:rsid w:val="007F5DCD"/>
    <w:rsid w:val="007F6AB2"/>
    <w:rsid w:val="007F7ED5"/>
    <w:rsid w:val="00800479"/>
    <w:rsid w:val="00805519"/>
    <w:rsid w:val="00807A2B"/>
    <w:rsid w:val="00816124"/>
    <w:rsid w:val="008211E5"/>
    <w:rsid w:val="00824AC3"/>
    <w:rsid w:val="008363C5"/>
    <w:rsid w:val="00836910"/>
    <w:rsid w:val="008403C7"/>
    <w:rsid w:val="008470AA"/>
    <w:rsid w:val="008516A4"/>
    <w:rsid w:val="00853FD1"/>
    <w:rsid w:val="008543FE"/>
    <w:rsid w:val="00861967"/>
    <w:rsid w:val="00866B90"/>
    <w:rsid w:val="00870A96"/>
    <w:rsid w:val="008722E5"/>
    <w:rsid w:val="008839F7"/>
    <w:rsid w:val="00887A32"/>
    <w:rsid w:val="00891EA2"/>
    <w:rsid w:val="008A4E71"/>
    <w:rsid w:val="008A7AE6"/>
    <w:rsid w:val="008B14E7"/>
    <w:rsid w:val="008B3D43"/>
    <w:rsid w:val="008B6785"/>
    <w:rsid w:val="008B7799"/>
    <w:rsid w:val="008C2BBD"/>
    <w:rsid w:val="008C34CD"/>
    <w:rsid w:val="008D13C6"/>
    <w:rsid w:val="008D173E"/>
    <w:rsid w:val="008D5381"/>
    <w:rsid w:val="008D7E1E"/>
    <w:rsid w:val="008F2AB5"/>
    <w:rsid w:val="00901AD5"/>
    <w:rsid w:val="00903303"/>
    <w:rsid w:val="00915A8D"/>
    <w:rsid w:val="00921141"/>
    <w:rsid w:val="009225D4"/>
    <w:rsid w:val="009231EB"/>
    <w:rsid w:val="00923B78"/>
    <w:rsid w:val="009257E9"/>
    <w:rsid w:val="00926E49"/>
    <w:rsid w:val="0093078B"/>
    <w:rsid w:val="00940670"/>
    <w:rsid w:val="0094296D"/>
    <w:rsid w:val="0094368A"/>
    <w:rsid w:val="009467E4"/>
    <w:rsid w:val="009637A0"/>
    <w:rsid w:val="00963907"/>
    <w:rsid w:val="00972BAE"/>
    <w:rsid w:val="00972FFA"/>
    <w:rsid w:val="00976F7A"/>
    <w:rsid w:val="00980E98"/>
    <w:rsid w:val="009849E5"/>
    <w:rsid w:val="00984E9A"/>
    <w:rsid w:val="00992885"/>
    <w:rsid w:val="00992D33"/>
    <w:rsid w:val="0099349B"/>
    <w:rsid w:val="00994F59"/>
    <w:rsid w:val="0099517C"/>
    <w:rsid w:val="009A0790"/>
    <w:rsid w:val="009A4C13"/>
    <w:rsid w:val="009B364B"/>
    <w:rsid w:val="009C78F7"/>
    <w:rsid w:val="009C7BEC"/>
    <w:rsid w:val="009D2BD7"/>
    <w:rsid w:val="009D7B8D"/>
    <w:rsid w:val="009E08B4"/>
    <w:rsid w:val="009E1DC3"/>
    <w:rsid w:val="009F2205"/>
    <w:rsid w:val="009F249C"/>
    <w:rsid w:val="00A03811"/>
    <w:rsid w:val="00A04410"/>
    <w:rsid w:val="00A060D5"/>
    <w:rsid w:val="00A137A0"/>
    <w:rsid w:val="00A1472B"/>
    <w:rsid w:val="00A17A4E"/>
    <w:rsid w:val="00A2110B"/>
    <w:rsid w:val="00A21BC9"/>
    <w:rsid w:val="00A26EDD"/>
    <w:rsid w:val="00A27E27"/>
    <w:rsid w:val="00A416BF"/>
    <w:rsid w:val="00A438BB"/>
    <w:rsid w:val="00A43F4A"/>
    <w:rsid w:val="00A541B6"/>
    <w:rsid w:val="00A55516"/>
    <w:rsid w:val="00A56FFA"/>
    <w:rsid w:val="00A71693"/>
    <w:rsid w:val="00A71881"/>
    <w:rsid w:val="00A75934"/>
    <w:rsid w:val="00A75C8F"/>
    <w:rsid w:val="00A76EA9"/>
    <w:rsid w:val="00A80BF6"/>
    <w:rsid w:val="00A81815"/>
    <w:rsid w:val="00A86C33"/>
    <w:rsid w:val="00A87473"/>
    <w:rsid w:val="00A93840"/>
    <w:rsid w:val="00A95FE8"/>
    <w:rsid w:val="00AA4C5D"/>
    <w:rsid w:val="00AC4229"/>
    <w:rsid w:val="00AC61BE"/>
    <w:rsid w:val="00AC6F0D"/>
    <w:rsid w:val="00AD05C2"/>
    <w:rsid w:val="00AD1247"/>
    <w:rsid w:val="00AD218F"/>
    <w:rsid w:val="00AD6690"/>
    <w:rsid w:val="00AE1231"/>
    <w:rsid w:val="00AE5EA9"/>
    <w:rsid w:val="00AF01A5"/>
    <w:rsid w:val="00AF7064"/>
    <w:rsid w:val="00B04DC1"/>
    <w:rsid w:val="00B16B0C"/>
    <w:rsid w:val="00B23C25"/>
    <w:rsid w:val="00B25DAA"/>
    <w:rsid w:val="00B25ECA"/>
    <w:rsid w:val="00B36CF4"/>
    <w:rsid w:val="00B3709D"/>
    <w:rsid w:val="00B37302"/>
    <w:rsid w:val="00B37EA5"/>
    <w:rsid w:val="00B405ED"/>
    <w:rsid w:val="00B44F50"/>
    <w:rsid w:val="00B61496"/>
    <w:rsid w:val="00B62382"/>
    <w:rsid w:val="00B63702"/>
    <w:rsid w:val="00B65BBE"/>
    <w:rsid w:val="00B71CF8"/>
    <w:rsid w:val="00B757CD"/>
    <w:rsid w:val="00B778F7"/>
    <w:rsid w:val="00B817A5"/>
    <w:rsid w:val="00B834F3"/>
    <w:rsid w:val="00B84AD9"/>
    <w:rsid w:val="00B904ED"/>
    <w:rsid w:val="00B9272E"/>
    <w:rsid w:val="00B943D1"/>
    <w:rsid w:val="00B946D1"/>
    <w:rsid w:val="00B96657"/>
    <w:rsid w:val="00B9678B"/>
    <w:rsid w:val="00BA1A6D"/>
    <w:rsid w:val="00BA4C21"/>
    <w:rsid w:val="00BA6AD2"/>
    <w:rsid w:val="00BB1DBD"/>
    <w:rsid w:val="00BB3031"/>
    <w:rsid w:val="00BB4082"/>
    <w:rsid w:val="00BB4586"/>
    <w:rsid w:val="00BB602D"/>
    <w:rsid w:val="00BC716C"/>
    <w:rsid w:val="00BD5856"/>
    <w:rsid w:val="00BD7F40"/>
    <w:rsid w:val="00BE0170"/>
    <w:rsid w:val="00BE1151"/>
    <w:rsid w:val="00BE278A"/>
    <w:rsid w:val="00BF1369"/>
    <w:rsid w:val="00BF146F"/>
    <w:rsid w:val="00BF17E7"/>
    <w:rsid w:val="00BF2E05"/>
    <w:rsid w:val="00BF5389"/>
    <w:rsid w:val="00BF6AC7"/>
    <w:rsid w:val="00BF7982"/>
    <w:rsid w:val="00C051F5"/>
    <w:rsid w:val="00C06089"/>
    <w:rsid w:val="00C13965"/>
    <w:rsid w:val="00C234A1"/>
    <w:rsid w:val="00C248DD"/>
    <w:rsid w:val="00C34A2E"/>
    <w:rsid w:val="00C34ED4"/>
    <w:rsid w:val="00C41915"/>
    <w:rsid w:val="00C43719"/>
    <w:rsid w:val="00C4477A"/>
    <w:rsid w:val="00C56F14"/>
    <w:rsid w:val="00C57B2A"/>
    <w:rsid w:val="00C63D65"/>
    <w:rsid w:val="00C67A76"/>
    <w:rsid w:val="00C70942"/>
    <w:rsid w:val="00C713F5"/>
    <w:rsid w:val="00C77B63"/>
    <w:rsid w:val="00C825C9"/>
    <w:rsid w:val="00C8762A"/>
    <w:rsid w:val="00C876AC"/>
    <w:rsid w:val="00C97E9B"/>
    <w:rsid w:val="00CA035E"/>
    <w:rsid w:val="00CA3B0B"/>
    <w:rsid w:val="00CA3F08"/>
    <w:rsid w:val="00CB720F"/>
    <w:rsid w:val="00CB7F55"/>
    <w:rsid w:val="00CC2ECC"/>
    <w:rsid w:val="00CC5371"/>
    <w:rsid w:val="00CC7C63"/>
    <w:rsid w:val="00CD1579"/>
    <w:rsid w:val="00CD5291"/>
    <w:rsid w:val="00CD5F8E"/>
    <w:rsid w:val="00CE0808"/>
    <w:rsid w:val="00CE1E9D"/>
    <w:rsid w:val="00CE59DD"/>
    <w:rsid w:val="00CF05DC"/>
    <w:rsid w:val="00CF27F2"/>
    <w:rsid w:val="00CF35EA"/>
    <w:rsid w:val="00CF47E2"/>
    <w:rsid w:val="00CF5AE4"/>
    <w:rsid w:val="00D10B4B"/>
    <w:rsid w:val="00D138AF"/>
    <w:rsid w:val="00D13E73"/>
    <w:rsid w:val="00D14C4C"/>
    <w:rsid w:val="00D2224A"/>
    <w:rsid w:val="00D22F63"/>
    <w:rsid w:val="00D258EF"/>
    <w:rsid w:val="00D27BEC"/>
    <w:rsid w:val="00D331EE"/>
    <w:rsid w:val="00D3326E"/>
    <w:rsid w:val="00D3487F"/>
    <w:rsid w:val="00D37C56"/>
    <w:rsid w:val="00D40131"/>
    <w:rsid w:val="00D4198B"/>
    <w:rsid w:val="00D420F6"/>
    <w:rsid w:val="00D5193B"/>
    <w:rsid w:val="00D53139"/>
    <w:rsid w:val="00D53C99"/>
    <w:rsid w:val="00D560C6"/>
    <w:rsid w:val="00D563C1"/>
    <w:rsid w:val="00D6398D"/>
    <w:rsid w:val="00D64592"/>
    <w:rsid w:val="00D70FAA"/>
    <w:rsid w:val="00D75F8B"/>
    <w:rsid w:val="00D7726F"/>
    <w:rsid w:val="00D77F7F"/>
    <w:rsid w:val="00D843A6"/>
    <w:rsid w:val="00D864CC"/>
    <w:rsid w:val="00D86DEA"/>
    <w:rsid w:val="00D9282B"/>
    <w:rsid w:val="00D9406A"/>
    <w:rsid w:val="00D979B7"/>
    <w:rsid w:val="00DA01F0"/>
    <w:rsid w:val="00DA30ED"/>
    <w:rsid w:val="00DA3764"/>
    <w:rsid w:val="00DB2A43"/>
    <w:rsid w:val="00DB3D1F"/>
    <w:rsid w:val="00DB6D5C"/>
    <w:rsid w:val="00DC4804"/>
    <w:rsid w:val="00DD03B8"/>
    <w:rsid w:val="00DD370A"/>
    <w:rsid w:val="00DD78A3"/>
    <w:rsid w:val="00DE0A10"/>
    <w:rsid w:val="00DE526F"/>
    <w:rsid w:val="00DF2D41"/>
    <w:rsid w:val="00E03393"/>
    <w:rsid w:val="00E0345D"/>
    <w:rsid w:val="00E0509F"/>
    <w:rsid w:val="00E06F74"/>
    <w:rsid w:val="00E07F03"/>
    <w:rsid w:val="00E103FC"/>
    <w:rsid w:val="00E1299D"/>
    <w:rsid w:val="00E13630"/>
    <w:rsid w:val="00E136BB"/>
    <w:rsid w:val="00E228ED"/>
    <w:rsid w:val="00E26089"/>
    <w:rsid w:val="00E2649F"/>
    <w:rsid w:val="00E329AD"/>
    <w:rsid w:val="00E372E2"/>
    <w:rsid w:val="00E37F4C"/>
    <w:rsid w:val="00E4162C"/>
    <w:rsid w:val="00E52F69"/>
    <w:rsid w:val="00E537B7"/>
    <w:rsid w:val="00E616BA"/>
    <w:rsid w:val="00E630E1"/>
    <w:rsid w:val="00E63C65"/>
    <w:rsid w:val="00E6620A"/>
    <w:rsid w:val="00E66D95"/>
    <w:rsid w:val="00E70653"/>
    <w:rsid w:val="00E70C9E"/>
    <w:rsid w:val="00E7668A"/>
    <w:rsid w:val="00E76C81"/>
    <w:rsid w:val="00E8128A"/>
    <w:rsid w:val="00E813E0"/>
    <w:rsid w:val="00E813FA"/>
    <w:rsid w:val="00E872A6"/>
    <w:rsid w:val="00E874C1"/>
    <w:rsid w:val="00E90E9B"/>
    <w:rsid w:val="00E9138B"/>
    <w:rsid w:val="00E937AC"/>
    <w:rsid w:val="00EA05C6"/>
    <w:rsid w:val="00EA2B86"/>
    <w:rsid w:val="00EA3DD1"/>
    <w:rsid w:val="00EA5A02"/>
    <w:rsid w:val="00EA76EC"/>
    <w:rsid w:val="00EA7FF5"/>
    <w:rsid w:val="00EB339E"/>
    <w:rsid w:val="00EC1FC1"/>
    <w:rsid w:val="00EC4367"/>
    <w:rsid w:val="00EC7DD4"/>
    <w:rsid w:val="00ED28E4"/>
    <w:rsid w:val="00ED4DD0"/>
    <w:rsid w:val="00EE3DB5"/>
    <w:rsid w:val="00EE7001"/>
    <w:rsid w:val="00EE72BE"/>
    <w:rsid w:val="00EF2A1D"/>
    <w:rsid w:val="00EF5FD9"/>
    <w:rsid w:val="00F01786"/>
    <w:rsid w:val="00F01D2F"/>
    <w:rsid w:val="00F03A3C"/>
    <w:rsid w:val="00F051EF"/>
    <w:rsid w:val="00F0776E"/>
    <w:rsid w:val="00F07BF9"/>
    <w:rsid w:val="00F2691D"/>
    <w:rsid w:val="00F27774"/>
    <w:rsid w:val="00F335C0"/>
    <w:rsid w:val="00F414BE"/>
    <w:rsid w:val="00F429E3"/>
    <w:rsid w:val="00F43BDB"/>
    <w:rsid w:val="00F44B91"/>
    <w:rsid w:val="00F50DFA"/>
    <w:rsid w:val="00F51034"/>
    <w:rsid w:val="00F51B23"/>
    <w:rsid w:val="00F54207"/>
    <w:rsid w:val="00F6035D"/>
    <w:rsid w:val="00F6360C"/>
    <w:rsid w:val="00F643E1"/>
    <w:rsid w:val="00F662F7"/>
    <w:rsid w:val="00F7500D"/>
    <w:rsid w:val="00F827C0"/>
    <w:rsid w:val="00F90739"/>
    <w:rsid w:val="00F96A0C"/>
    <w:rsid w:val="00FA6FC6"/>
    <w:rsid w:val="00FB7970"/>
    <w:rsid w:val="00FC05E1"/>
    <w:rsid w:val="00FC52A8"/>
    <w:rsid w:val="00FD030B"/>
    <w:rsid w:val="00FD0386"/>
    <w:rsid w:val="00FD4445"/>
    <w:rsid w:val="00FD5B32"/>
    <w:rsid w:val="00FD7164"/>
    <w:rsid w:val="00FD79D8"/>
    <w:rsid w:val="00FE454F"/>
    <w:rsid w:val="00FE4AF0"/>
    <w:rsid w:val="00FF0F43"/>
    <w:rsid w:val="00FF17AC"/>
    <w:rsid w:val="00FF18E1"/>
    <w:rsid w:val="00FF2AAE"/>
    <w:rsid w:val="00FF4453"/>
    <w:rsid w:val="00FF4DF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4A5DADC2"/>
  <w15:docId w15:val="{3BC574B6-7D1D-425A-83B3-848ECE68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1B"/>
  </w:style>
  <w:style w:type="paragraph" w:styleId="Footer">
    <w:name w:val="footer"/>
    <w:basedOn w:val="Normal"/>
    <w:link w:val="FooterChar"/>
    <w:uiPriority w:val="99"/>
    <w:unhideWhenUsed/>
    <w:rsid w:val="0021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C1B"/>
  </w:style>
  <w:style w:type="paragraph" w:styleId="ListParagraph">
    <w:name w:val="List Paragraph"/>
    <w:basedOn w:val="Normal"/>
    <w:uiPriority w:val="1"/>
    <w:qFormat/>
    <w:rsid w:val="007B13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D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6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0C7A"/>
    <w:pPr>
      <w:widowControl w:val="0"/>
      <w:autoSpaceDE w:val="0"/>
      <w:autoSpaceDN w:val="0"/>
      <w:ind w:left="1810" w:hanging="369"/>
    </w:pPr>
    <w:rPr>
      <w:rFonts w:ascii="Tahoma" w:eastAsia="Tahoma" w:hAnsi="Tahoma" w:cs="Tahoma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0C7A"/>
    <w:rPr>
      <w:rFonts w:ascii="Tahoma" w:eastAsia="Tahoma" w:hAnsi="Tahoma" w:cs="Tahoma"/>
      <w:sz w:val="21"/>
      <w:szCs w:val="21"/>
      <w:lang w:bidi="en-US"/>
    </w:rPr>
  </w:style>
  <w:style w:type="character" w:customStyle="1" w:styleId="im">
    <w:name w:val="im"/>
    <w:basedOn w:val="DefaultParagraphFont"/>
    <w:rsid w:val="0007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F48C-4BE9-4007-990B-E45723EC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Ackerman</dc:creator>
  <cp:keywords/>
  <dc:description/>
  <cp:lastModifiedBy>Gail Nachimson</cp:lastModifiedBy>
  <cp:revision>3</cp:revision>
  <cp:lastPrinted>2019-02-28T15:17:00Z</cp:lastPrinted>
  <dcterms:created xsi:type="dcterms:W3CDTF">2021-07-27T21:44:00Z</dcterms:created>
  <dcterms:modified xsi:type="dcterms:W3CDTF">2022-09-01T14:48:00Z</dcterms:modified>
</cp:coreProperties>
</file>