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noProof/>
        </w:rPr>
        <mc:AlternateContent>
          <mc:Choice Requires="wps">
            <w:drawing>
              <wp:anchor distT="0" distB="0" distL="114300" distR="114300" simplePos="0" relativeHeight="251658240" behindDoc="0" locked="0" layoutInCell="1" hidden="0" allowOverlap="1" wp14:anchorId="74F28B34" wp14:editId="28069450">
                <wp:simplePos x="0" y="0"/>
                <wp:positionH relativeFrom="column">
                  <wp:posOffset>-123825</wp:posOffset>
                </wp:positionH>
                <wp:positionV relativeFrom="paragraph">
                  <wp:posOffset>85725</wp:posOffset>
                </wp:positionV>
                <wp:extent cx="2124075" cy="7560000"/>
                <wp:effectExtent l="0" t="0" r="9525" b="3175"/>
                <wp:wrapNone/>
                <wp:docPr id="1048" name="Rectangle 1048"/>
                <wp:cNvGraphicFramePr/>
                <a:graphic xmlns:a="http://schemas.openxmlformats.org/drawingml/2006/main">
                  <a:graphicData uri="http://schemas.microsoft.com/office/word/2010/wordprocessingShape">
                    <wps:wsp>
                      <wps:cNvSpPr/>
                      <wps:spPr>
                        <a:xfrm>
                          <a:off x="0" y="0"/>
                          <a:ext cx="2124075" cy="7560000"/>
                        </a:xfrm>
                        <a:prstGeom prst="rect">
                          <a:avLst/>
                        </a:prstGeom>
                        <a:solidFill>
                          <a:srgbClr val="153E64"/>
                        </a:solidFill>
                        <a:ln>
                          <a:noFill/>
                        </a:ln>
                      </wps:spPr>
                      <wps:txbx>
                        <w:txbxContent>
                          <w:p w14:paraId="5D2D1BF4" w14:textId="77777777" w:rsidR="009D419E" w:rsidRDefault="006133E0">
                            <w:pPr>
                              <w:spacing w:before="240" w:after="120" w:line="240" w:lineRule="auto"/>
                              <w:ind w:left="5" w:hanging="7"/>
                              <w:jc w:val="center"/>
                            </w:pPr>
                            <w:r>
                              <w:rPr>
                                <w:rFonts w:ascii="Times New Roman" w:eastAsia="Times New Roman" w:hAnsi="Times New Roman" w:cs="Times New Roman"/>
                                <w:color w:val="FFFFFF"/>
                                <w:sz w:val="72"/>
                              </w:rPr>
                              <w:t>Parent Handbook &amp; Student Code of Conduct</w:t>
                            </w:r>
                          </w:p>
                          <w:p w14:paraId="26963B81" w14:textId="77777777" w:rsidR="009D419E" w:rsidRDefault="009D419E">
                            <w:pPr>
                              <w:spacing w:after="240" w:line="240" w:lineRule="auto"/>
                              <w:ind w:left="0" w:hanging="2"/>
                              <w:jc w:val="both"/>
                            </w:pPr>
                          </w:p>
                          <w:p w14:paraId="6C7591DC" w14:textId="77777777" w:rsidR="009D419E" w:rsidRDefault="009D419E">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4F28B34" id="Rectangle 1048" o:spid="_x0000_s1026" style="position:absolute;margin-left:-9.75pt;margin-top:6.75pt;width:167.25pt;height:59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brxAEAAHgDAAAOAAAAZHJzL2Uyb0RvYy54bWysU9uO0zAQfUfiHyy/01zoBaKmK7RLEdIK&#10;Ki18gOPYjSXHNmO3Sf+esRPaAm+IPDgznvHJOceT7cPYa3IW4JU1NS0WOSXCcNsqc6zp92/7N+8o&#10;8YGZlmlrRE0vwtOH3etX28FVorSd1a0AgiDGV4OraReCq7LM8070zC+sEwaL0kLPAqZwzFpgA6L3&#10;OivzfJ0NFloHlgvvcfdpKtJdwpdS8PBVSi8C0TVFbiGtkNYmrtluy6ojMNcpPtNg/8CiZ8rgR69Q&#10;TywwcgL1F1SvOFhvZVhw22dWSsVF0oBqivwPNS8dcyJpQXO8u9rk/x8s/3J+cQdAGwbnK49hVDFK&#10;6OMb+ZExmXW5miXGQDhulkW5zDcrSjjWNqt1jk+0M7sdd+DDJ2F7EoOaAt5GMomdn32YWn+1xK95&#10;q1W7V1qnBI7NowZyZnhzxertx/VyRv+tTZvYbGw8NiHGnewmJkZhbMZZYWPbywGId3yvkNQz8+HA&#10;AK+8oGTAMaip/3FiICjRnw36/L5YlqgxpGS52qBGAveV5r7CDO8sTlegZAofQ5q1ieOHU7BSJeGR&#10;1URlJovXm6ybRzHOz32eum4/zO4nAAAA//8DAFBLAwQUAAYACAAAACEABPIM9+AAAAALAQAADwAA&#10;AGRycy9kb3ducmV2LnhtbEyPQU/DMAyF70j8h8hI3LakW4dYaTpNoEk7IVa47JY1pq1onKrJ2vLv&#10;MSc4WfZ7ev5evptdJ0YcQutJQ7JUIJAqb1uqNXy8HxaPIEI0ZE3nCTV8Y4BdcXuTm8z6iU44lrEW&#10;HEIhMxqaGPtMylA16ExY+h6JtU8/OBN5HWppBzNxuOvkSqkH6UxL/KExPT43WH2VV6fhnB7mchvS&#10;ozrK1zie27f9S5y0vr+b908gIs7xzwy/+IwOBTNd/JVsEJ2GRbLdsJWFNU82rJMNl7vwYaXSBGSR&#10;y/8dih8AAAD//wMAUEsBAi0AFAAGAAgAAAAhALaDOJL+AAAA4QEAABMAAAAAAAAAAAAAAAAAAAAA&#10;AFtDb250ZW50X1R5cGVzXS54bWxQSwECLQAUAAYACAAAACEAOP0h/9YAAACUAQAACwAAAAAAAAAA&#10;AAAAAAAvAQAAX3JlbHMvLnJlbHNQSwECLQAUAAYACAAAACEAmgam68QBAAB4AwAADgAAAAAAAAAA&#10;AAAAAAAuAgAAZHJzL2Uyb0RvYy54bWxQSwECLQAUAAYACAAAACEABPIM9+AAAAALAQAADwAAAAAA&#10;AAAAAAAAAAAeBAAAZHJzL2Rvd25yZXYueG1sUEsFBgAAAAAEAAQA8wAAACsFAAAAAA==&#10;" fillcolor="#153e64" stroked="f">
                <v:textbox inset="2.53958mm,1.2694mm,2.53958mm,1.2694mm">
                  <w:txbxContent>
                    <w:p w14:paraId="5D2D1BF4" w14:textId="77777777" w:rsidR="009D419E" w:rsidRDefault="006133E0">
                      <w:pPr>
                        <w:spacing w:before="240" w:after="120" w:line="240" w:lineRule="auto"/>
                        <w:ind w:left="5" w:hanging="7"/>
                        <w:jc w:val="center"/>
                      </w:pPr>
                      <w:r>
                        <w:rPr>
                          <w:rFonts w:ascii="Times New Roman" w:eastAsia="Times New Roman" w:hAnsi="Times New Roman" w:cs="Times New Roman"/>
                          <w:color w:val="FFFFFF"/>
                          <w:sz w:val="72"/>
                        </w:rPr>
                        <w:t>Parent Handbook &amp; Student Code of Conduct</w:t>
                      </w:r>
                    </w:p>
                    <w:p w14:paraId="26963B81" w14:textId="77777777" w:rsidR="009D419E" w:rsidRDefault="009D419E">
                      <w:pPr>
                        <w:spacing w:after="240" w:line="240" w:lineRule="auto"/>
                        <w:ind w:left="0" w:hanging="2"/>
                        <w:jc w:val="both"/>
                      </w:pPr>
                    </w:p>
                    <w:p w14:paraId="6C7591DC" w14:textId="77777777" w:rsidR="009D419E" w:rsidRDefault="009D419E">
                      <w:pPr>
                        <w:spacing w:line="240" w:lineRule="auto"/>
                        <w:ind w:left="0" w:hanging="2"/>
                      </w:pPr>
                    </w:p>
                  </w:txbxContent>
                </v:textbox>
              </v:rect>
            </w:pict>
          </mc:Fallback>
        </mc:AlternateContent>
      </w:r>
    </w:p>
    <w:p w14:paraId="00000002" w14:textId="77777777" w:rsidR="009D419E" w:rsidRDefault="009D419E">
      <w:pPr>
        <w:ind w:left="0" w:hanging="2"/>
        <w:rPr>
          <w:rFonts w:ascii="Times New Roman" w:eastAsia="Times New Roman" w:hAnsi="Times New Roman" w:cs="Times New Roman"/>
        </w:rPr>
      </w:pPr>
    </w:p>
    <w:p w14:paraId="00000003" w14:textId="77777777" w:rsidR="009D419E" w:rsidRDefault="006133E0">
      <w:pPr>
        <w:ind w:left="0" w:hanging="2"/>
        <w:rPr>
          <w:rFonts w:ascii="Times New Roman" w:eastAsia="Times New Roman" w:hAnsi="Times New Roman" w:cs="Times New Roman"/>
        </w:rPr>
      </w:pPr>
      <w:r>
        <w:rPr>
          <w:noProof/>
        </w:rPr>
        <w:drawing>
          <wp:anchor distT="0" distB="0" distL="114300" distR="114300" simplePos="0" relativeHeight="251659264" behindDoc="0" locked="0" layoutInCell="1" hidden="0" allowOverlap="1" wp14:anchorId="17D346A6" wp14:editId="1F4A126B">
            <wp:simplePos x="0" y="0"/>
            <wp:positionH relativeFrom="column">
              <wp:posOffset>3198495</wp:posOffset>
            </wp:positionH>
            <wp:positionV relativeFrom="paragraph">
              <wp:posOffset>45720</wp:posOffset>
            </wp:positionV>
            <wp:extent cx="2481263" cy="3347735"/>
            <wp:effectExtent l="0" t="0" r="0" b="0"/>
            <wp:wrapNone/>
            <wp:docPr id="1052" name="image1.jpg" descr="Verticle Logo"/>
            <wp:cNvGraphicFramePr/>
            <a:graphic xmlns:a="http://schemas.openxmlformats.org/drawingml/2006/main">
              <a:graphicData uri="http://schemas.openxmlformats.org/drawingml/2006/picture">
                <pic:pic xmlns:pic="http://schemas.openxmlformats.org/drawingml/2006/picture">
                  <pic:nvPicPr>
                    <pic:cNvPr id="0" name="image1.jpg" descr="Verticle Logo"/>
                    <pic:cNvPicPr preferRelativeResize="0"/>
                  </pic:nvPicPr>
                  <pic:blipFill>
                    <a:blip r:embed="rId9"/>
                    <a:srcRect/>
                    <a:stretch>
                      <a:fillRect/>
                    </a:stretch>
                  </pic:blipFill>
                  <pic:spPr>
                    <a:xfrm>
                      <a:off x="0" y="0"/>
                      <a:ext cx="2481263" cy="3347735"/>
                    </a:xfrm>
                    <a:prstGeom prst="rect">
                      <a:avLst/>
                    </a:prstGeom>
                    <a:ln/>
                  </pic:spPr>
                </pic:pic>
              </a:graphicData>
            </a:graphic>
          </wp:anchor>
        </w:drawing>
      </w:r>
    </w:p>
    <w:p w14:paraId="00000004" w14:textId="77777777" w:rsidR="009D419E" w:rsidRDefault="009D419E">
      <w:pPr>
        <w:ind w:left="0" w:hanging="2"/>
        <w:rPr>
          <w:rFonts w:ascii="Times New Roman" w:eastAsia="Times New Roman" w:hAnsi="Times New Roman" w:cs="Times New Roman"/>
        </w:rPr>
      </w:pPr>
    </w:p>
    <w:p w14:paraId="00000005" w14:textId="77777777" w:rsidR="009D419E" w:rsidRDefault="009D419E">
      <w:pPr>
        <w:ind w:left="0" w:hanging="2"/>
        <w:rPr>
          <w:rFonts w:ascii="Times New Roman" w:eastAsia="Times New Roman" w:hAnsi="Times New Roman" w:cs="Times New Roman"/>
        </w:rPr>
      </w:pPr>
    </w:p>
    <w:p w14:paraId="00000006" w14:textId="77777777" w:rsidR="009D419E" w:rsidRDefault="009D419E">
      <w:pPr>
        <w:ind w:left="0" w:hanging="2"/>
        <w:rPr>
          <w:rFonts w:ascii="Times New Roman" w:eastAsia="Times New Roman" w:hAnsi="Times New Roman" w:cs="Times New Roman"/>
        </w:rPr>
      </w:pPr>
    </w:p>
    <w:p w14:paraId="00000007" w14:textId="77777777" w:rsidR="009D419E" w:rsidRDefault="009D419E">
      <w:pPr>
        <w:ind w:left="0" w:hanging="2"/>
        <w:rPr>
          <w:rFonts w:ascii="Times New Roman" w:eastAsia="Times New Roman" w:hAnsi="Times New Roman" w:cs="Times New Roman"/>
        </w:rPr>
      </w:pPr>
    </w:p>
    <w:p w14:paraId="00000008" w14:textId="77777777" w:rsidR="009D419E" w:rsidRDefault="009D419E">
      <w:pPr>
        <w:ind w:left="0" w:hanging="2"/>
        <w:rPr>
          <w:rFonts w:ascii="Times New Roman" w:eastAsia="Times New Roman" w:hAnsi="Times New Roman" w:cs="Times New Roman"/>
        </w:rPr>
      </w:pPr>
    </w:p>
    <w:p w14:paraId="00000009" w14:textId="77777777" w:rsidR="009D419E" w:rsidRDefault="009D419E">
      <w:pPr>
        <w:ind w:left="0" w:hanging="2"/>
        <w:rPr>
          <w:rFonts w:ascii="Times New Roman" w:eastAsia="Times New Roman" w:hAnsi="Times New Roman" w:cs="Times New Roman"/>
        </w:rPr>
      </w:pPr>
    </w:p>
    <w:p w14:paraId="0000000A" w14:textId="77777777" w:rsidR="009D419E" w:rsidRDefault="009D419E">
      <w:pPr>
        <w:ind w:left="0" w:hanging="2"/>
        <w:rPr>
          <w:rFonts w:ascii="Times New Roman" w:eastAsia="Times New Roman" w:hAnsi="Times New Roman" w:cs="Times New Roman"/>
        </w:rPr>
      </w:pPr>
    </w:p>
    <w:p w14:paraId="0000000B" w14:textId="77777777" w:rsidR="009D419E" w:rsidRDefault="009D419E">
      <w:pPr>
        <w:ind w:left="0" w:hanging="2"/>
        <w:rPr>
          <w:rFonts w:ascii="Times New Roman" w:eastAsia="Times New Roman" w:hAnsi="Times New Roman" w:cs="Times New Roman"/>
        </w:rPr>
      </w:pPr>
    </w:p>
    <w:p w14:paraId="0000000C" w14:textId="77777777" w:rsidR="009D419E" w:rsidRDefault="009D419E">
      <w:pPr>
        <w:ind w:left="0" w:hanging="2"/>
        <w:rPr>
          <w:rFonts w:ascii="Times New Roman" w:eastAsia="Times New Roman" w:hAnsi="Times New Roman" w:cs="Times New Roman"/>
        </w:rPr>
      </w:pPr>
    </w:p>
    <w:p w14:paraId="0000000D" w14:textId="77777777" w:rsidR="009D419E" w:rsidRDefault="009D419E">
      <w:pPr>
        <w:ind w:left="0" w:hanging="2"/>
        <w:rPr>
          <w:rFonts w:ascii="Times New Roman" w:eastAsia="Times New Roman" w:hAnsi="Times New Roman" w:cs="Times New Roman"/>
          <w:b/>
          <w:highlight w:val="yellow"/>
        </w:rPr>
      </w:pPr>
    </w:p>
    <w:p w14:paraId="0000000E" w14:textId="77777777" w:rsidR="009D419E" w:rsidRDefault="009D419E">
      <w:pPr>
        <w:spacing w:before="280" w:after="280"/>
        <w:ind w:left="0" w:hanging="2"/>
        <w:jc w:val="center"/>
        <w:rPr>
          <w:rFonts w:ascii="Times New Roman" w:eastAsia="Times New Roman" w:hAnsi="Times New Roman" w:cs="Times New Roman"/>
          <w:b/>
          <w:highlight w:val="yellow"/>
        </w:rPr>
      </w:pPr>
    </w:p>
    <w:p w14:paraId="0000000F" w14:textId="77777777" w:rsidR="009D419E" w:rsidRDefault="009D419E">
      <w:pPr>
        <w:ind w:left="0" w:hanging="2"/>
        <w:rPr>
          <w:rFonts w:ascii="Times New Roman" w:eastAsia="Times New Roman" w:hAnsi="Times New Roman" w:cs="Times New Roman"/>
        </w:rPr>
      </w:pPr>
    </w:p>
    <w:p w14:paraId="00000010" w14:textId="77777777" w:rsidR="009D419E" w:rsidRDefault="009D419E">
      <w:pPr>
        <w:ind w:left="0" w:hanging="2"/>
        <w:rPr>
          <w:rFonts w:ascii="Times New Roman" w:eastAsia="Times New Roman" w:hAnsi="Times New Roman" w:cs="Times New Roman"/>
        </w:rPr>
      </w:pPr>
    </w:p>
    <w:p w14:paraId="00000011" w14:textId="77777777" w:rsidR="009D419E" w:rsidRDefault="009D419E">
      <w:pPr>
        <w:pBdr>
          <w:top w:val="single" w:sz="6" w:space="31" w:color="FFFFFF"/>
          <w:left w:val="single" w:sz="6" w:space="31" w:color="FFFFFF"/>
          <w:bottom w:val="single" w:sz="6" w:space="31" w:color="FFFFFF"/>
          <w:right w:val="single" w:sz="6" w:space="31" w:color="FFFFFF"/>
          <w:between w:val="nil"/>
        </w:pBdr>
        <w:shd w:val="clear" w:color="auto" w:fill="E6E6E6"/>
        <w:spacing w:line="240" w:lineRule="auto"/>
        <w:ind w:left="12" w:hanging="14"/>
        <w:rPr>
          <w:rFonts w:ascii="Times New Roman" w:eastAsia="Times New Roman" w:hAnsi="Times New Roman" w:cs="Times New Roman"/>
          <w:color w:val="000000"/>
          <w:sz w:val="144"/>
          <w:szCs w:val="144"/>
        </w:rPr>
      </w:pPr>
    </w:p>
    <w:p w14:paraId="00000012" w14:textId="77777777" w:rsidR="009D419E" w:rsidRDefault="009D419E">
      <w:pPr>
        <w:pBdr>
          <w:top w:val="nil"/>
          <w:left w:val="nil"/>
          <w:bottom w:val="nil"/>
          <w:right w:val="nil"/>
          <w:between w:val="nil"/>
        </w:pBdr>
        <w:spacing w:line="240" w:lineRule="auto"/>
        <w:ind w:left="0" w:hanging="2"/>
        <w:jc w:val="right"/>
        <w:rPr>
          <w:rFonts w:ascii="Libre Franklin" w:eastAsia="Libre Franklin" w:hAnsi="Libre Franklin" w:cs="Libre Franklin"/>
          <w:color w:val="000000"/>
          <w:sz w:val="20"/>
          <w:szCs w:val="20"/>
        </w:rPr>
      </w:pPr>
    </w:p>
    <w:p w14:paraId="00000013" w14:textId="77777777" w:rsidR="009D419E" w:rsidRDefault="006133E0">
      <w:pPr>
        <w:pBdr>
          <w:top w:val="nil"/>
          <w:left w:val="nil"/>
          <w:bottom w:val="nil"/>
          <w:right w:val="nil"/>
          <w:between w:val="nil"/>
        </w:pBdr>
        <w:spacing w:line="240" w:lineRule="auto"/>
        <w:ind w:left="0" w:hanging="2"/>
        <w:jc w:val="right"/>
        <w:rPr>
          <w:rFonts w:ascii="Libre Franklin" w:eastAsia="Libre Franklin" w:hAnsi="Libre Franklin" w:cs="Libre Franklin"/>
          <w:color w:val="000000"/>
          <w:sz w:val="20"/>
          <w:szCs w:val="20"/>
        </w:rPr>
      </w:pPr>
      <w:r>
        <w:rPr>
          <w:rFonts w:ascii="Libre Franklin" w:eastAsia="Libre Franklin" w:hAnsi="Libre Franklin" w:cs="Libre Franklin"/>
          <w:color w:val="000000"/>
          <w:sz w:val="20"/>
          <w:szCs w:val="20"/>
        </w:rPr>
        <w:t>Westchester Campus</w:t>
      </w:r>
    </w:p>
    <w:p w14:paraId="00000014" w14:textId="77777777" w:rsidR="009D419E" w:rsidRDefault="006133E0">
      <w:pPr>
        <w:pBdr>
          <w:top w:val="nil"/>
          <w:left w:val="nil"/>
          <w:bottom w:val="nil"/>
          <w:right w:val="nil"/>
          <w:between w:val="nil"/>
        </w:pBdr>
        <w:spacing w:line="240" w:lineRule="auto"/>
        <w:ind w:left="0" w:hanging="2"/>
        <w:jc w:val="right"/>
        <w:rPr>
          <w:rFonts w:ascii="Libre Franklin" w:eastAsia="Libre Franklin" w:hAnsi="Libre Franklin" w:cs="Libre Franklin"/>
          <w:color w:val="000000"/>
          <w:sz w:val="20"/>
          <w:szCs w:val="20"/>
        </w:rPr>
      </w:pPr>
      <w:r>
        <w:rPr>
          <w:rFonts w:ascii="Libre Franklin" w:eastAsia="Libre Franklin" w:hAnsi="Libre Franklin" w:cs="Libre Franklin"/>
          <w:color w:val="000000"/>
          <w:sz w:val="20"/>
          <w:szCs w:val="20"/>
        </w:rPr>
        <w:t xml:space="preserve">5 </w:t>
      </w:r>
      <w:proofErr w:type="spellStart"/>
      <w:r>
        <w:rPr>
          <w:rFonts w:ascii="Libre Franklin" w:eastAsia="Libre Franklin" w:hAnsi="Libre Franklin" w:cs="Libre Franklin"/>
          <w:color w:val="000000"/>
          <w:sz w:val="20"/>
          <w:szCs w:val="20"/>
        </w:rPr>
        <w:t>Bradhurst</w:t>
      </w:r>
      <w:proofErr w:type="spellEnd"/>
      <w:r>
        <w:rPr>
          <w:rFonts w:ascii="Libre Franklin" w:eastAsia="Libre Franklin" w:hAnsi="Libre Franklin" w:cs="Libre Franklin"/>
          <w:color w:val="000000"/>
          <w:sz w:val="20"/>
          <w:szCs w:val="20"/>
        </w:rPr>
        <w:t xml:space="preserve"> Avenue • Hawthorne, New York 10532</w:t>
      </w:r>
    </w:p>
    <w:p w14:paraId="00000015" w14:textId="77777777" w:rsidR="009D419E" w:rsidRDefault="006133E0">
      <w:pPr>
        <w:pBdr>
          <w:top w:val="nil"/>
          <w:left w:val="nil"/>
          <w:bottom w:val="nil"/>
          <w:right w:val="nil"/>
          <w:between w:val="nil"/>
        </w:pBdr>
        <w:spacing w:line="240" w:lineRule="auto"/>
        <w:ind w:left="0" w:hanging="2"/>
        <w:jc w:val="right"/>
        <w:rPr>
          <w:rFonts w:ascii="Libre Franklin" w:eastAsia="Libre Franklin" w:hAnsi="Libre Franklin" w:cs="Libre Franklin"/>
          <w:color w:val="000000"/>
          <w:sz w:val="20"/>
          <w:szCs w:val="20"/>
        </w:rPr>
      </w:pPr>
      <w:r>
        <w:rPr>
          <w:rFonts w:ascii="Libre Franklin" w:eastAsia="Libre Franklin" w:hAnsi="Libre Franklin" w:cs="Libre Franklin"/>
          <w:color w:val="000000"/>
          <w:sz w:val="20"/>
          <w:szCs w:val="20"/>
        </w:rPr>
        <w:t>Phone 914-592-8526 • Fax 914-592-5321</w:t>
      </w:r>
    </w:p>
    <w:p w14:paraId="00000016" w14:textId="77777777" w:rsidR="009D419E" w:rsidRDefault="009D419E">
      <w:pPr>
        <w:pBdr>
          <w:top w:val="nil"/>
          <w:left w:val="nil"/>
          <w:bottom w:val="nil"/>
          <w:right w:val="nil"/>
          <w:between w:val="nil"/>
        </w:pBdr>
        <w:spacing w:line="240" w:lineRule="auto"/>
        <w:ind w:left="0" w:hanging="2"/>
        <w:jc w:val="right"/>
        <w:rPr>
          <w:rFonts w:ascii="Libre Franklin" w:eastAsia="Libre Franklin" w:hAnsi="Libre Franklin" w:cs="Libre Franklin"/>
          <w:color w:val="000000"/>
          <w:sz w:val="20"/>
          <w:szCs w:val="20"/>
        </w:rPr>
      </w:pPr>
    </w:p>
    <w:p w14:paraId="00000017" w14:textId="77777777" w:rsidR="009D419E" w:rsidRDefault="006133E0">
      <w:pPr>
        <w:pBdr>
          <w:top w:val="nil"/>
          <w:left w:val="nil"/>
          <w:bottom w:val="nil"/>
          <w:right w:val="nil"/>
          <w:between w:val="nil"/>
        </w:pBdr>
        <w:spacing w:line="240" w:lineRule="auto"/>
        <w:ind w:left="0" w:hanging="2"/>
        <w:jc w:val="right"/>
        <w:rPr>
          <w:rFonts w:ascii="Libre Franklin" w:eastAsia="Libre Franklin" w:hAnsi="Libre Franklin" w:cs="Libre Franklin"/>
          <w:color w:val="000000"/>
          <w:sz w:val="20"/>
          <w:szCs w:val="20"/>
        </w:rPr>
      </w:pPr>
      <w:r>
        <w:rPr>
          <w:rFonts w:ascii="Libre Franklin" w:eastAsia="Libre Franklin" w:hAnsi="Libre Franklin" w:cs="Libre Franklin"/>
          <w:color w:val="000000"/>
          <w:sz w:val="20"/>
          <w:szCs w:val="20"/>
        </w:rPr>
        <w:t>Manhattan Campus</w:t>
      </w:r>
    </w:p>
    <w:p w14:paraId="00000018" w14:textId="77777777" w:rsidR="009D419E" w:rsidRDefault="006133E0">
      <w:pPr>
        <w:pBdr>
          <w:top w:val="nil"/>
          <w:left w:val="nil"/>
          <w:bottom w:val="nil"/>
          <w:right w:val="nil"/>
          <w:between w:val="nil"/>
        </w:pBdr>
        <w:spacing w:line="240" w:lineRule="auto"/>
        <w:ind w:left="0" w:hanging="2"/>
        <w:jc w:val="right"/>
        <w:rPr>
          <w:rFonts w:ascii="Libre Franklin" w:eastAsia="Libre Franklin" w:hAnsi="Libre Franklin" w:cs="Libre Franklin"/>
          <w:color w:val="000000"/>
          <w:sz w:val="20"/>
          <w:szCs w:val="20"/>
        </w:rPr>
      </w:pPr>
      <w:r>
        <w:rPr>
          <w:rFonts w:ascii="Libre Franklin" w:eastAsia="Libre Franklin" w:hAnsi="Libre Franklin" w:cs="Libre Franklin"/>
          <w:color w:val="000000"/>
          <w:sz w:val="20"/>
          <w:szCs w:val="20"/>
        </w:rPr>
        <w:t xml:space="preserve">233 </w:t>
      </w:r>
      <w:proofErr w:type="gramStart"/>
      <w:r>
        <w:rPr>
          <w:rFonts w:ascii="Libre Franklin" w:eastAsia="Libre Franklin" w:hAnsi="Libre Franklin" w:cs="Libre Franklin"/>
          <w:color w:val="000000"/>
          <w:sz w:val="20"/>
          <w:szCs w:val="20"/>
        </w:rPr>
        <w:t>Broadway  •</w:t>
      </w:r>
      <w:proofErr w:type="gramEnd"/>
      <w:r>
        <w:rPr>
          <w:rFonts w:ascii="Libre Franklin" w:eastAsia="Libre Franklin" w:hAnsi="Libre Franklin" w:cs="Libre Franklin"/>
          <w:color w:val="000000"/>
          <w:sz w:val="20"/>
          <w:szCs w:val="20"/>
        </w:rPr>
        <w:t xml:space="preserve"> New York, New York 10007</w:t>
      </w:r>
    </w:p>
    <w:p w14:paraId="00000019" w14:textId="77777777" w:rsidR="009D419E" w:rsidRDefault="006133E0">
      <w:pPr>
        <w:pBdr>
          <w:top w:val="nil"/>
          <w:left w:val="nil"/>
          <w:bottom w:val="nil"/>
          <w:right w:val="nil"/>
          <w:between w:val="nil"/>
        </w:pBdr>
        <w:spacing w:line="240" w:lineRule="auto"/>
        <w:ind w:left="0" w:hanging="2"/>
        <w:jc w:val="right"/>
        <w:rPr>
          <w:rFonts w:ascii="Libre Franklin" w:eastAsia="Libre Franklin" w:hAnsi="Libre Franklin" w:cs="Libre Franklin"/>
          <w:color w:val="000000"/>
          <w:sz w:val="20"/>
          <w:szCs w:val="20"/>
        </w:rPr>
        <w:sectPr w:rsidR="009D419E">
          <w:headerReference w:type="even" r:id="rId10"/>
          <w:headerReference w:type="default" r:id="rId11"/>
          <w:footerReference w:type="even" r:id="rId12"/>
          <w:footerReference w:type="default" r:id="rId13"/>
          <w:headerReference w:type="first" r:id="rId14"/>
          <w:footerReference w:type="first" r:id="rId15"/>
          <w:pgSz w:w="12240" w:h="15840"/>
          <w:pgMar w:top="960" w:right="960" w:bottom="960" w:left="960" w:header="0" w:footer="0" w:gutter="0"/>
          <w:pgNumType w:start="0"/>
          <w:cols w:space="720"/>
          <w:titlePg/>
        </w:sectPr>
      </w:pPr>
      <w:r>
        <w:rPr>
          <w:rFonts w:ascii="Libre Franklin" w:eastAsia="Libre Franklin" w:hAnsi="Libre Franklin" w:cs="Libre Franklin"/>
          <w:color w:val="000000"/>
          <w:sz w:val="20"/>
          <w:szCs w:val="20"/>
        </w:rPr>
        <w:t xml:space="preserve">   Phone 212-281-6531 • Fax 914-592-5321</w:t>
      </w:r>
    </w:p>
    <w:p w14:paraId="0000001A" w14:textId="77777777" w:rsidR="009D419E" w:rsidRDefault="009D419E">
      <w:pPr>
        <w:widowControl w:val="0"/>
        <w:pBdr>
          <w:top w:val="nil"/>
          <w:left w:val="nil"/>
          <w:bottom w:val="nil"/>
          <w:right w:val="nil"/>
          <w:between w:val="nil"/>
        </w:pBdr>
        <w:spacing w:line="276" w:lineRule="auto"/>
        <w:ind w:left="0" w:hanging="2"/>
        <w:rPr>
          <w:rFonts w:ascii="Libre Franklin" w:eastAsia="Libre Franklin" w:hAnsi="Libre Franklin" w:cs="Libre Franklin"/>
          <w:color w:val="000000"/>
          <w:sz w:val="20"/>
          <w:szCs w:val="20"/>
        </w:rPr>
      </w:pPr>
    </w:p>
    <w:tbl>
      <w:tblPr>
        <w:tblStyle w:val="a"/>
        <w:tblW w:w="10056" w:type="dxa"/>
        <w:tblInd w:w="-214" w:type="dxa"/>
        <w:tblLayout w:type="fixed"/>
        <w:tblLook w:val="0000" w:firstRow="0" w:lastRow="0" w:firstColumn="0" w:lastColumn="0" w:noHBand="0" w:noVBand="0"/>
      </w:tblPr>
      <w:tblGrid>
        <w:gridCol w:w="10056"/>
      </w:tblGrid>
      <w:tr w:rsidR="009D419E" w14:paraId="177AB1E0" w14:textId="77777777">
        <w:tc>
          <w:tcPr>
            <w:tcW w:w="10056" w:type="dxa"/>
            <w:tcBorders>
              <w:top w:val="nil"/>
              <w:left w:val="nil"/>
              <w:bottom w:val="nil"/>
              <w:right w:val="nil"/>
            </w:tcBorders>
            <w:shd w:val="clear" w:color="auto" w:fill="153D63"/>
          </w:tcPr>
          <w:p w14:paraId="0000001B" w14:textId="77777777" w:rsidR="009D419E" w:rsidRDefault="009D419E">
            <w:pPr>
              <w:keepNext/>
              <w:keepLines/>
              <w:pBdr>
                <w:top w:val="nil"/>
                <w:left w:val="nil"/>
                <w:bottom w:val="nil"/>
                <w:right w:val="nil"/>
                <w:between w:val="nil"/>
              </w:pBdr>
              <w:spacing w:line="240" w:lineRule="auto"/>
              <w:ind w:left="0" w:right="-86" w:hanging="2"/>
              <w:jc w:val="center"/>
              <w:rPr>
                <w:color w:val="FFFFFF"/>
                <w:sz w:val="18"/>
                <w:szCs w:val="18"/>
              </w:rPr>
            </w:pPr>
          </w:p>
          <w:p w14:paraId="0000001C" w14:textId="77777777" w:rsidR="009D419E" w:rsidRDefault="006133E0">
            <w:pPr>
              <w:keepNext/>
              <w:keepLines/>
              <w:pBdr>
                <w:top w:val="nil"/>
                <w:left w:val="nil"/>
                <w:bottom w:val="nil"/>
                <w:right w:val="nil"/>
                <w:between w:val="nil"/>
              </w:pBdr>
              <w:spacing w:line="240" w:lineRule="auto"/>
              <w:ind w:left="0" w:right="-86" w:hanging="2"/>
              <w:jc w:val="center"/>
              <w:rPr>
                <w:rFonts w:ascii="Arial" w:eastAsia="Arial" w:hAnsi="Arial" w:cs="Arial"/>
                <w:color w:val="FFFFFF"/>
                <w:sz w:val="18"/>
                <w:szCs w:val="18"/>
              </w:rPr>
            </w:pPr>
            <w:r>
              <w:rPr>
                <w:rFonts w:ascii="Arial" w:eastAsia="Arial" w:hAnsi="Arial" w:cs="Arial"/>
                <w:smallCaps/>
                <w:color w:val="FFFFFF"/>
                <w:sz w:val="18"/>
                <w:szCs w:val="18"/>
              </w:rPr>
              <w:t>HAWTHORNE COUNTRY DAY SCHOOL</w:t>
            </w:r>
          </w:p>
          <w:p w14:paraId="0000001D" w14:textId="77777777" w:rsidR="009D419E" w:rsidRDefault="006133E0">
            <w:pPr>
              <w:keepNext/>
              <w:keepLines/>
              <w:pBdr>
                <w:top w:val="nil"/>
                <w:left w:val="nil"/>
                <w:bottom w:val="nil"/>
                <w:right w:val="nil"/>
                <w:between w:val="nil"/>
              </w:pBdr>
              <w:spacing w:line="240" w:lineRule="auto"/>
              <w:ind w:left="2" w:right="-86" w:hanging="4"/>
              <w:jc w:val="center"/>
              <w:rPr>
                <w:rFonts w:ascii="Times New Roman" w:eastAsia="Times New Roman" w:hAnsi="Times New Roman" w:cs="Times New Roman"/>
                <w:color w:val="FFFFFF"/>
                <w:sz w:val="44"/>
                <w:szCs w:val="44"/>
              </w:rPr>
            </w:pPr>
            <w:r>
              <w:rPr>
                <w:rFonts w:ascii="Times New Roman" w:eastAsia="Times New Roman" w:hAnsi="Times New Roman" w:cs="Times New Roman"/>
                <w:color w:val="FFFFFF"/>
                <w:sz w:val="44"/>
                <w:szCs w:val="44"/>
              </w:rPr>
              <w:t>Our Philosophy</w:t>
            </w:r>
          </w:p>
          <w:p w14:paraId="0000001E" w14:textId="77777777" w:rsidR="009D419E" w:rsidRDefault="009D419E">
            <w:pPr>
              <w:pStyle w:val="Subtitle"/>
              <w:pBdr>
                <w:bottom w:val="none" w:sz="0" w:space="0" w:color="000000"/>
              </w:pBdr>
              <w:tabs>
                <w:tab w:val="center" w:pos="4920"/>
              </w:tabs>
              <w:spacing w:before="0" w:line="240" w:lineRule="auto"/>
              <w:ind w:left="0" w:hanging="2"/>
              <w:rPr>
                <w:rFonts w:ascii="Times New Roman" w:eastAsia="Times New Roman" w:hAnsi="Times New Roman" w:cs="Times New Roman"/>
              </w:rPr>
            </w:pPr>
          </w:p>
        </w:tc>
      </w:tr>
    </w:tbl>
    <w:p w14:paraId="0000001F" w14:textId="77777777" w:rsidR="009D419E" w:rsidRDefault="009D419E">
      <w:pPr>
        <w:ind w:left="0" w:hanging="2"/>
        <w:rPr>
          <w:rFonts w:ascii="Times New Roman" w:eastAsia="Times New Roman" w:hAnsi="Times New Roman" w:cs="Times New Roman"/>
          <w:sz w:val="24"/>
          <w:szCs w:val="24"/>
        </w:rPr>
      </w:pPr>
    </w:p>
    <w:p w14:paraId="00000020"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HCDS we believe that education works best when valid research findings from the fields of education and psychology are applied to all aspects of teaching. Teaching practices are derived from applied behavior analysis (ABA): Positive reinforcement, continuous measurement of learning, and strategic/tactical data analysis based on graphic displays of data are cornerstones of the program. Verbal behavior, academic literacy, reading, social skills, self-management skills, and problem-solving skills are all taught systematically. </w:t>
      </w:r>
    </w:p>
    <w:p w14:paraId="00000021" w14:textId="77777777" w:rsidR="009D419E" w:rsidRDefault="009D419E">
      <w:pPr>
        <w:ind w:left="0" w:hanging="2"/>
        <w:rPr>
          <w:rFonts w:ascii="Times New Roman" w:eastAsia="Times New Roman" w:hAnsi="Times New Roman" w:cs="Times New Roman"/>
          <w:color w:val="000000"/>
          <w:sz w:val="24"/>
          <w:szCs w:val="24"/>
        </w:rPr>
      </w:pPr>
    </w:p>
    <w:p w14:paraId="00000022" w14:textId="77777777" w:rsidR="009D419E" w:rsidRDefault="006133E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Our Commitment:</w:t>
      </w:r>
    </w:p>
    <w:p w14:paraId="00000023" w14:textId="77777777" w:rsidR="009D419E" w:rsidRDefault="006133E0">
      <w:pPr>
        <w:numPr>
          <w:ilvl w:val="0"/>
          <w:numId w:val="3"/>
        </w:num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provide a learning environment that effectively teaches and supports children with disabilities and their families.</w:t>
      </w:r>
    </w:p>
    <w:p w14:paraId="00000024" w14:textId="77777777" w:rsidR="009D419E" w:rsidRDefault="006133E0">
      <w:pPr>
        <w:numPr>
          <w:ilvl w:val="0"/>
          <w:numId w:val="3"/>
        </w:num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select and promote educational practices that are grounded in science, applied behavior </w:t>
      </w:r>
      <w:proofErr w:type="gramStart"/>
      <w:r>
        <w:rPr>
          <w:rFonts w:ascii="Times New Roman" w:eastAsia="Times New Roman" w:hAnsi="Times New Roman" w:cs="Times New Roman"/>
          <w:color w:val="000000"/>
          <w:sz w:val="24"/>
          <w:szCs w:val="24"/>
        </w:rPr>
        <w:t>analysis in particular</w:t>
      </w:r>
      <w:proofErr w:type="gramEnd"/>
      <w:r>
        <w:rPr>
          <w:rFonts w:ascii="Times New Roman" w:eastAsia="Times New Roman" w:hAnsi="Times New Roman" w:cs="Times New Roman"/>
          <w:color w:val="000000"/>
          <w:sz w:val="24"/>
          <w:szCs w:val="24"/>
        </w:rPr>
        <w:t>.</w:t>
      </w:r>
    </w:p>
    <w:p w14:paraId="00000025" w14:textId="5A1F2DE6" w:rsidR="009D419E" w:rsidRDefault="006133E0">
      <w:pPr>
        <w:numPr>
          <w:ilvl w:val="0"/>
          <w:numId w:val="3"/>
        </w:num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To give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s a reliable way of evaluating the services their loved ones receive.</w:t>
      </w:r>
    </w:p>
    <w:p w14:paraId="00000026" w14:textId="77777777" w:rsidR="009D419E" w:rsidRDefault="006133E0">
      <w:pPr>
        <w:numPr>
          <w:ilvl w:val="0"/>
          <w:numId w:val="3"/>
        </w:num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To maximize self-determination and dignity for all individuals in our care.</w:t>
      </w:r>
    </w:p>
    <w:p w14:paraId="00000027" w14:textId="77777777" w:rsidR="009D419E" w:rsidRDefault="009D419E">
      <w:pPr>
        <w:ind w:left="0" w:hanging="2"/>
        <w:rPr>
          <w:rFonts w:ascii="Times New Roman" w:eastAsia="Times New Roman" w:hAnsi="Times New Roman" w:cs="Times New Roman"/>
          <w:color w:val="000000"/>
          <w:sz w:val="24"/>
          <w:szCs w:val="24"/>
        </w:rPr>
      </w:pPr>
    </w:p>
    <w:p w14:paraId="00000028" w14:textId="77777777" w:rsidR="009D419E" w:rsidRDefault="009D419E">
      <w:pPr>
        <w:ind w:left="0" w:hanging="2"/>
        <w:rPr>
          <w:rFonts w:ascii="Times New Roman" w:eastAsia="Times New Roman" w:hAnsi="Times New Roman" w:cs="Times New Roman"/>
          <w:color w:val="000000"/>
          <w:sz w:val="24"/>
          <w:szCs w:val="24"/>
        </w:rPr>
        <w:sectPr w:rsidR="009D419E">
          <w:footerReference w:type="first" r:id="rId16"/>
          <w:pgSz w:w="12240" w:h="15840"/>
          <w:pgMar w:top="1800" w:right="1200" w:bottom="1800" w:left="1200" w:header="960" w:footer="960" w:gutter="0"/>
          <w:pgNumType w:start="1"/>
          <w:cols w:space="720"/>
          <w:titlePg/>
        </w:sectPr>
      </w:pPr>
    </w:p>
    <w:p w14:paraId="00000029" w14:textId="77777777" w:rsidR="009D419E" w:rsidRDefault="009D419E">
      <w:pPr>
        <w:widowControl w:val="0"/>
        <w:pBdr>
          <w:top w:val="nil"/>
          <w:left w:val="nil"/>
          <w:bottom w:val="nil"/>
          <w:right w:val="nil"/>
          <w:between w:val="nil"/>
        </w:pBdr>
        <w:spacing w:line="276" w:lineRule="auto"/>
        <w:ind w:left="0" w:hanging="2"/>
        <w:rPr>
          <w:rFonts w:ascii="Times New Roman" w:eastAsia="Times New Roman" w:hAnsi="Times New Roman" w:cs="Times New Roman"/>
          <w:color w:val="000000"/>
          <w:sz w:val="24"/>
          <w:szCs w:val="24"/>
        </w:rPr>
      </w:pPr>
    </w:p>
    <w:tbl>
      <w:tblPr>
        <w:tblStyle w:val="a0"/>
        <w:tblW w:w="10146" w:type="dxa"/>
        <w:tblInd w:w="-214" w:type="dxa"/>
        <w:tblLayout w:type="fixed"/>
        <w:tblLook w:val="0000" w:firstRow="0" w:lastRow="0" w:firstColumn="0" w:lastColumn="0" w:noHBand="0" w:noVBand="0"/>
      </w:tblPr>
      <w:tblGrid>
        <w:gridCol w:w="10146"/>
      </w:tblGrid>
      <w:tr w:rsidR="009D419E" w14:paraId="6EB10BDC" w14:textId="77777777">
        <w:trPr>
          <w:trHeight w:val="1067"/>
        </w:trPr>
        <w:tc>
          <w:tcPr>
            <w:tcW w:w="10146" w:type="dxa"/>
            <w:tcBorders>
              <w:top w:val="nil"/>
              <w:left w:val="nil"/>
              <w:bottom w:val="nil"/>
              <w:right w:val="nil"/>
            </w:tcBorders>
            <w:shd w:val="clear" w:color="auto" w:fill="153D63"/>
          </w:tcPr>
          <w:p w14:paraId="0000002A" w14:textId="77777777" w:rsidR="009D419E" w:rsidRDefault="006133E0">
            <w:pPr>
              <w:pBdr>
                <w:top w:val="nil"/>
                <w:left w:val="nil"/>
                <w:bottom w:val="nil"/>
                <w:right w:val="nil"/>
                <w:between w:val="nil"/>
              </w:pBdr>
              <w:spacing w:line="240" w:lineRule="auto"/>
              <w:ind w:left="3" w:hanging="5"/>
              <w:rPr>
                <w:rFonts w:ascii="Times New Roman" w:eastAsia="Times New Roman" w:hAnsi="Times New Roman" w:cs="Times New Roman"/>
                <w:color w:val="FFFFFF"/>
                <w:sz w:val="48"/>
                <w:szCs w:val="48"/>
              </w:rPr>
            </w:pPr>
            <w:r>
              <w:rPr>
                <w:rFonts w:ascii="Times New Roman" w:eastAsia="Times New Roman" w:hAnsi="Times New Roman" w:cs="Times New Roman"/>
                <w:color w:val="FFFFFF"/>
                <w:sz w:val="48"/>
                <w:szCs w:val="48"/>
              </w:rPr>
              <w:t>Table of Contents</w:t>
            </w:r>
          </w:p>
        </w:tc>
      </w:tr>
    </w:tbl>
    <w:p w14:paraId="0000002B" w14:textId="77777777" w:rsidR="009D419E" w:rsidRDefault="009D419E">
      <w:pPr>
        <w:ind w:left="3" w:hanging="5"/>
        <w:rPr>
          <w:rFonts w:ascii="Times New Roman" w:eastAsia="Times New Roman" w:hAnsi="Times New Roman" w:cs="Times New Roman"/>
          <w:color w:val="808080"/>
          <w:sz w:val="48"/>
          <w:szCs w:val="48"/>
        </w:rPr>
        <w:sectPr w:rsidR="009D419E">
          <w:headerReference w:type="default" r:id="rId17"/>
          <w:footerReference w:type="default" r:id="rId18"/>
          <w:pgSz w:w="12240" w:h="15840"/>
          <w:pgMar w:top="1200" w:right="1200" w:bottom="1800" w:left="1200" w:header="0" w:footer="960" w:gutter="0"/>
          <w:pgNumType w:start="1"/>
          <w:cols w:space="720"/>
        </w:sectPr>
      </w:pPr>
    </w:p>
    <w:p w14:paraId="0000002C" w14:textId="77777777" w:rsidR="009D419E" w:rsidRDefault="006133E0">
      <w:pPr>
        <w:pBdr>
          <w:top w:val="nil"/>
          <w:left w:val="nil"/>
          <w:bottom w:val="single" w:sz="4" w:space="1" w:color="000000"/>
          <w:right w:val="nil"/>
          <w:between w:val="nil"/>
        </w:pBdr>
        <w:spacing w:line="240" w:lineRule="auto"/>
        <w:rPr>
          <w:rFonts w:ascii="Times New Roman" w:eastAsia="Times New Roman" w:hAnsi="Times New Roman" w:cs="Times New Roman"/>
          <w:smallCaps/>
          <w:color w:val="000000"/>
          <w:sz w:val="15"/>
          <w:szCs w:val="15"/>
        </w:rPr>
      </w:pPr>
      <w:r>
        <w:rPr>
          <w:rFonts w:ascii="Times New Roman" w:eastAsia="Times New Roman" w:hAnsi="Times New Roman" w:cs="Times New Roman"/>
          <w:smallCaps/>
          <w:noProof/>
          <w:color w:val="000000"/>
          <w:sz w:val="15"/>
          <w:szCs w:val="15"/>
        </w:rPr>
        <w:drawing>
          <wp:inline distT="0" distB="0" distL="114300" distR="114300" wp14:anchorId="77B14A9D" wp14:editId="67886EA1">
            <wp:extent cx="142875" cy="142875"/>
            <wp:effectExtent l="0" t="0" r="0" b="0"/>
            <wp:docPr id="1055" name="image4.png" descr="BD21421_"/>
            <wp:cNvGraphicFramePr/>
            <a:graphic xmlns:a="http://schemas.openxmlformats.org/drawingml/2006/main">
              <a:graphicData uri="http://schemas.openxmlformats.org/drawingml/2006/picture">
                <pic:pic xmlns:pic="http://schemas.openxmlformats.org/drawingml/2006/picture">
                  <pic:nvPicPr>
                    <pic:cNvPr id="0" name="image4.png" descr="BD21421_"/>
                    <pic:cNvPicPr preferRelativeResize="0"/>
                  </pic:nvPicPr>
                  <pic:blipFill>
                    <a:blip r:embed="rId19"/>
                    <a:srcRect/>
                    <a:stretch>
                      <a:fillRect/>
                    </a:stretch>
                  </pic:blipFill>
                  <pic:spPr>
                    <a:xfrm>
                      <a:off x="0" y="0"/>
                      <a:ext cx="142875" cy="142875"/>
                    </a:xfrm>
                    <a:prstGeom prst="rect">
                      <a:avLst/>
                    </a:prstGeom>
                    <a:ln/>
                  </pic:spPr>
                </pic:pic>
              </a:graphicData>
            </a:graphic>
          </wp:inline>
        </w:drawing>
      </w:r>
      <w:r>
        <w:rPr>
          <w:rFonts w:ascii="Times New Roman" w:eastAsia="Times New Roman" w:hAnsi="Times New Roman" w:cs="Times New Roman"/>
          <w:smallCaps/>
          <w:color w:val="000000"/>
          <w:sz w:val="15"/>
          <w:szCs w:val="15"/>
        </w:rPr>
        <w:t xml:space="preserve"> WELCOME! </w:t>
      </w:r>
    </w:p>
    <w:p w14:paraId="0000002D"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About HCDS Programs</w:t>
      </w:r>
      <w:r>
        <w:rPr>
          <w:rFonts w:ascii="Times New Roman" w:eastAsia="Times New Roman" w:hAnsi="Times New Roman" w:cs="Times New Roman"/>
          <w:color w:val="000000"/>
          <w:sz w:val="15"/>
          <w:szCs w:val="15"/>
        </w:rPr>
        <w:tab/>
        <w:t>1.1</w:t>
      </w:r>
    </w:p>
    <w:p w14:paraId="0000002E"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Student Information Changes</w:t>
      </w:r>
      <w:r>
        <w:rPr>
          <w:rFonts w:ascii="Times New Roman" w:eastAsia="Times New Roman" w:hAnsi="Times New Roman" w:cs="Times New Roman"/>
          <w:color w:val="000000"/>
          <w:sz w:val="15"/>
          <w:szCs w:val="15"/>
        </w:rPr>
        <w:tab/>
        <w:t>1.2</w:t>
      </w:r>
    </w:p>
    <w:p w14:paraId="0000002F"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Admissions</w:t>
      </w:r>
      <w:r>
        <w:rPr>
          <w:rFonts w:ascii="Times New Roman" w:eastAsia="Times New Roman" w:hAnsi="Times New Roman" w:cs="Times New Roman"/>
          <w:color w:val="000000"/>
          <w:sz w:val="15"/>
          <w:szCs w:val="15"/>
        </w:rPr>
        <w:tab/>
        <w:t>1.3</w:t>
      </w:r>
    </w:p>
    <w:p w14:paraId="00000030" w14:textId="77777777" w:rsidR="009D419E" w:rsidRDefault="006133E0">
      <w:pPr>
        <w:pBdr>
          <w:top w:val="nil"/>
          <w:left w:val="nil"/>
          <w:bottom w:val="single" w:sz="4" w:space="1" w:color="000000"/>
          <w:right w:val="nil"/>
          <w:between w:val="nil"/>
        </w:pBdr>
        <w:spacing w:line="240" w:lineRule="auto"/>
        <w:rPr>
          <w:rFonts w:ascii="Times New Roman" w:eastAsia="Times New Roman" w:hAnsi="Times New Roman" w:cs="Times New Roman"/>
          <w:smallCaps/>
          <w:color w:val="000000"/>
          <w:sz w:val="15"/>
          <w:szCs w:val="15"/>
        </w:rPr>
      </w:pPr>
      <w:r>
        <w:rPr>
          <w:rFonts w:ascii="Times New Roman" w:eastAsia="Times New Roman" w:hAnsi="Times New Roman" w:cs="Times New Roman"/>
          <w:smallCaps/>
          <w:noProof/>
          <w:color w:val="000000"/>
          <w:sz w:val="15"/>
          <w:szCs w:val="15"/>
        </w:rPr>
        <w:drawing>
          <wp:inline distT="0" distB="0" distL="114300" distR="114300" wp14:anchorId="78091198" wp14:editId="0EF4DEC5">
            <wp:extent cx="142875" cy="142875"/>
            <wp:effectExtent l="0" t="0" r="0" b="0"/>
            <wp:docPr id="1054" name="image4.png" descr="BD21421_"/>
            <wp:cNvGraphicFramePr/>
            <a:graphic xmlns:a="http://schemas.openxmlformats.org/drawingml/2006/main">
              <a:graphicData uri="http://schemas.openxmlformats.org/drawingml/2006/picture">
                <pic:pic xmlns:pic="http://schemas.openxmlformats.org/drawingml/2006/picture">
                  <pic:nvPicPr>
                    <pic:cNvPr id="0" name="image4.png" descr="BD21421_"/>
                    <pic:cNvPicPr preferRelativeResize="0"/>
                  </pic:nvPicPr>
                  <pic:blipFill>
                    <a:blip r:embed="rId19"/>
                    <a:srcRect/>
                    <a:stretch>
                      <a:fillRect/>
                    </a:stretch>
                  </pic:blipFill>
                  <pic:spPr>
                    <a:xfrm>
                      <a:off x="0" y="0"/>
                      <a:ext cx="142875" cy="142875"/>
                    </a:xfrm>
                    <a:prstGeom prst="rect">
                      <a:avLst/>
                    </a:prstGeom>
                    <a:ln/>
                  </pic:spPr>
                </pic:pic>
              </a:graphicData>
            </a:graphic>
          </wp:inline>
        </w:drawing>
      </w:r>
      <w:r>
        <w:rPr>
          <w:rFonts w:ascii="Times New Roman" w:eastAsia="Times New Roman" w:hAnsi="Times New Roman" w:cs="Times New Roman"/>
          <w:smallCaps/>
          <w:color w:val="000000"/>
          <w:sz w:val="15"/>
          <w:szCs w:val="15"/>
        </w:rPr>
        <w:t xml:space="preserve"> A DAY IN </w:t>
      </w:r>
      <w:proofErr w:type="gramStart"/>
      <w:r>
        <w:rPr>
          <w:rFonts w:ascii="Times New Roman" w:eastAsia="Times New Roman" w:hAnsi="Times New Roman" w:cs="Times New Roman"/>
          <w:smallCaps/>
          <w:color w:val="000000"/>
          <w:sz w:val="15"/>
          <w:szCs w:val="15"/>
        </w:rPr>
        <w:t>THE LIFE</w:t>
      </w:r>
      <w:proofErr w:type="gramEnd"/>
    </w:p>
    <w:p w14:paraId="00000031"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Our Daily Schedule</w:t>
      </w:r>
      <w:r>
        <w:rPr>
          <w:rFonts w:ascii="Times New Roman" w:eastAsia="Times New Roman" w:hAnsi="Times New Roman" w:cs="Times New Roman"/>
          <w:color w:val="000000"/>
          <w:sz w:val="15"/>
          <w:szCs w:val="15"/>
        </w:rPr>
        <w:tab/>
        <w:t>2.1</w:t>
      </w:r>
    </w:p>
    <w:p w14:paraId="00000032"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Class Size &amp; Ratio</w:t>
      </w:r>
      <w:r>
        <w:rPr>
          <w:rFonts w:ascii="Times New Roman" w:eastAsia="Times New Roman" w:hAnsi="Times New Roman" w:cs="Times New Roman"/>
          <w:color w:val="000000"/>
          <w:sz w:val="15"/>
          <w:szCs w:val="15"/>
        </w:rPr>
        <w:tab/>
        <w:t>2.2</w:t>
      </w:r>
    </w:p>
    <w:p w14:paraId="00000033"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Orientation &amp; Back to School Breakfast</w:t>
      </w:r>
      <w:r>
        <w:rPr>
          <w:rFonts w:ascii="Times New Roman" w:eastAsia="Times New Roman" w:hAnsi="Times New Roman" w:cs="Times New Roman"/>
          <w:color w:val="000000"/>
          <w:sz w:val="15"/>
          <w:szCs w:val="15"/>
        </w:rPr>
        <w:tab/>
        <w:t>2.3</w:t>
      </w:r>
    </w:p>
    <w:p w14:paraId="00000034"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Lunch</w:t>
      </w:r>
      <w:r>
        <w:rPr>
          <w:rFonts w:ascii="Times New Roman" w:eastAsia="Times New Roman" w:hAnsi="Times New Roman" w:cs="Times New Roman"/>
          <w:color w:val="000000"/>
          <w:sz w:val="15"/>
          <w:szCs w:val="15"/>
        </w:rPr>
        <w:tab/>
        <w:t>2.4</w:t>
      </w:r>
    </w:p>
    <w:p w14:paraId="00000035" w14:textId="77777777" w:rsidR="009D419E" w:rsidRDefault="006133E0">
      <w:pPr>
        <w:pBdr>
          <w:top w:val="nil"/>
          <w:left w:val="nil"/>
          <w:bottom w:val="single" w:sz="4" w:space="1" w:color="000000"/>
          <w:right w:val="nil"/>
          <w:between w:val="nil"/>
        </w:pBdr>
        <w:spacing w:line="240" w:lineRule="auto"/>
        <w:rPr>
          <w:rFonts w:ascii="Times New Roman" w:eastAsia="Times New Roman" w:hAnsi="Times New Roman" w:cs="Times New Roman"/>
          <w:smallCaps/>
          <w:color w:val="000000"/>
          <w:sz w:val="15"/>
          <w:szCs w:val="15"/>
        </w:rPr>
      </w:pPr>
      <w:r>
        <w:rPr>
          <w:rFonts w:ascii="Times New Roman" w:eastAsia="Times New Roman" w:hAnsi="Times New Roman" w:cs="Times New Roman"/>
          <w:smallCaps/>
          <w:noProof/>
          <w:color w:val="000000"/>
          <w:sz w:val="15"/>
          <w:szCs w:val="15"/>
        </w:rPr>
        <w:drawing>
          <wp:inline distT="0" distB="0" distL="114300" distR="114300" wp14:anchorId="6312EA6E" wp14:editId="67B86702">
            <wp:extent cx="142875" cy="142875"/>
            <wp:effectExtent l="0" t="0" r="0" b="0"/>
            <wp:docPr id="1057" name="image4.png" descr="BD21421_"/>
            <wp:cNvGraphicFramePr/>
            <a:graphic xmlns:a="http://schemas.openxmlformats.org/drawingml/2006/main">
              <a:graphicData uri="http://schemas.openxmlformats.org/drawingml/2006/picture">
                <pic:pic xmlns:pic="http://schemas.openxmlformats.org/drawingml/2006/picture">
                  <pic:nvPicPr>
                    <pic:cNvPr id="0" name="image4.png" descr="BD21421_"/>
                    <pic:cNvPicPr preferRelativeResize="0"/>
                  </pic:nvPicPr>
                  <pic:blipFill>
                    <a:blip r:embed="rId19"/>
                    <a:srcRect/>
                    <a:stretch>
                      <a:fillRect/>
                    </a:stretch>
                  </pic:blipFill>
                  <pic:spPr>
                    <a:xfrm>
                      <a:off x="0" y="0"/>
                      <a:ext cx="142875" cy="142875"/>
                    </a:xfrm>
                    <a:prstGeom prst="rect">
                      <a:avLst/>
                    </a:prstGeom>
                    <a:ln/>
                  </pic:spPr>
                </pic:pic>
              </a:graphicData>
            </a:graphic>
          </wp:inline>
        </w:drawing>
      </w:r>
      <w:r>
        <w:rPr>
          <w:rFonts w:ascii="Times New Roman" w:eastAsia="Times New Roman" w:hAnsi="Times New Roman" w:cs="Times New Roman"/>
          <w:smallCaps/>
          <w:color w:val="000000"/>
          <w:sz w:val="15"/>
          <w:szCs w:val="15"/>
        </w:rPr>
        <w:t xml:space="preserve"> GENERAL POLICIES</w:t>
      </w:r>
    </w:p>
    <w:p w14:paraId="00000036"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Attendance</w:t>
      </w:r>
      <w:r>
        <w:rPr>
          <w:rFonts w:ascii="Times New Roman" w:eastAsia="Times New Roman" w:hAnsi="Times New Roman" w:cs="Times New Roman"/>
          <w:color w:val="000000"/>
          <w:sz w:val="15"/>
          <w:szCs w:val="15"/>
        </w:rPr>
        <w:tab/>
        <w:t>3.1</w:t>
      </w:r>
    </w:p>
    <w:p w14:paraId="00000037"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Release of Students</w:t>
      </w:r>
      <w:r>
        <w:rPr>
          <w:rFonts w:ascii="Times New Roman" w:eastAsia="Times New Roman" w:hAnsi="Times New Roman" w:cs="Times New Roman"/>
          <w:color w:val="000000"/>
          <w:sz w:val="15"/>
          <w:szCs w:val="15"/>
        </w:rPr>
        <w:tab/>
        <w:t>3.2</w:t>
      </w:r>
    </w:p>
    <w:p w14:paraId="00000038"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Requirements for All Students</w:t>
      </w:r>
      <w:r>
        <w:rPr>
          <w:rFonts w:ascii="Times New Roman" w:eastAsia="Times New Roman" w:hAnsi="Times New Roman" w:cs="Times New Roman"/>
          <w:color w:val="000000"/>
          <w:sz w:val="15"/>
          <w:szCs w:val="15"/>
        </w:rPr>
        <w:tab/>
        <w:t>3.3</w:t>
      </w:r>
    </w:p>
    <w:p w14:paraId="00000039"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Emergency Contact Procedure</w:t>
      </w:r>
      <w:r>
        <w:rPr>
          <w:rFonts w:ascii="Times New Roman" w:eastAsia="Times New Roman" w:hAnsi="Times New Roman" w:cs="Times New Roman"/>
          <w:color w:val="000000"/>
          <w:sz w:val="15"/>
          <w:szCs w:val="15"/>
        </w:rPr>
        <w:tab/>
        <w:t>3.4</w:t>
      </w:r>
    </w:p>
    <w:p w14:paraId="0000003A"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Visitors</w:t>
      </w:r>
      <w:r>
        <w:rPr>
          <w:rFonts w:ascii="Times New Roman" w:eastAsia="Times New Roman" w:hAnsi="Times New Roman" w:cs="Times New Roman"/>
          <w:color w:val="000000"/>
          <w:sz w:val="15"/>
          <w:szCs w:val="15"/>
        </w:rPr>
        <w:tab/>
        <w:t>3.5</w:t>
      </w:r>
    </w:p>
    <w:p w14:paraId="0000003B"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Health &amp; Safety</w:t>
      </w:r>
      <w:r>
        <w:rPr>
          <w:rFonts w:ascii="Times New Roman" w:eastAsia="Times New Roman" w:hAnsi="Times New Roman" w:cs="Times New Roman"/>
          <w:color w:val="000000"/>
          <w:sz w:val="15"/>
          <w:szCs w:val="15"/>
        </w:rPr>
        <w:tab/>
        <w:t>3.6</w:t>
      </w:r>
    </w:p>
    <w:p w14:paraId="0000003C"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School Emergency Procedures</w:t>
      </w:r>
      <w:r>
        <w:rPr>
          <w:rFonts w:ascii="Times New Roman" w:eastAsia="Times New Roman" w:hAnsi="Times New Roman" w:cs="Times New Roman"/>
          <w:color w:val="000000"/>
          <w:sz w:val="15"/>
          <w:szCs w:val="15"/>
        </w:rPr>
        <w:tab/>
        <w:t>3.7</w:t>
      </w:r>
    </w:p>
    <w:p w14:paraId="0000003D"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Written Permissions</w:t>
      </w:r>
      <w:r>
        <w:rPr>
          <w:rFonts w:ascii="Times New Roman" w:eastAsia="Times New Roman" w:hAnsi="Times New Roman" w:cs="Times New Roman"/>
          <w:color w:val="000000"/>
          <w:sz w:val="15"/>
          <w:szCs w:val="15"/>
        </w:rPr>
        <w:tab/>
        <w:t>3.8</w:t>
      </w:r>
    </w:p>
    <w:p w14:paraId="0000003E"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Confidentiality/FERPA/HIPAA</w:t>
      </w:r>
      <w:r>
        <w:rPr>
          <w:rFonts w:ascii="Times New Roman" w:eastAsia="Times New Roman" w:hAnsi="Times New Roman" w:cs="Times New Roman"/>
          <w:color w:val="000000"/>
          <w:sz w:val="15"/>
          <w:szCs w:val="15"/>
        </w:rPr>
        <w:tab/>
        <w:t>3.9</w:t>
      </w:r>
    </w:p>
    <w:p w14:paraId="0000003F" w14:textId="77777777" w:rsidR="009D419E" w:rsidRDefault="006133E0">
      <w:pPr>
        <w:pBdr>
          <w:top w:val="nil"/>
          <w:left w:val="nil"/>
          <w:bottom w:val="single" w:sz="4" w:space="1" w:color="000000"/>
          <w:right w:val="nil"/>
          <w:between w:val="nil"/>
        </w:pBdr>
        <w:spacing w:line="240" w:lineRule="auto"/>
        <w:rPr>
          <w:rFonts w:ascii="Times New Roman" w:eastAsia="Times New Roman" w:hAnsi="Times New Roman" w:cs="Times New Roman"/>
          <w:smallCaps/>
          <w:color w:val="000000"/>
          <w:sz w:val="15"/>
          <w:szCs w:val="15"/>
        </w:rPr>
      </w:pPr>
      <w:r>
        <w:rPr>
          <w:rFonts w:ascii="Times New Roman" w:eastAsia="Times New Roman" w:hAnsi="Times New Roman" w:cs="Times New Roman"/>
          <w:smallCaps/>
          <w:noProof/>
          <w:color w:val="000000"/>
          <w:sz w:val="15"/>
          <w:szCs w:val="15"/>
        </w:rPr>
        <w:drawing>
          <wp:inline distT="0" distB="0" distL="114300" distR="114300" wp14:anchorId="2854AAE5" wp14:editId="532CCDA2">
            <wp:extent cx="142875" cy="142875"/>
            <wp:effectExtent l="0" t="0" r="0" b="0"/>
            <wp:docPr id="1056" name="image4.png" descr="BD21421_"/>
            <wp:cNvGraphicFramePr/>
            <a:graphic xmlns:a="http://schemas.openxmlformats.org/drawingml/2006/main">
              <a:graphicData uri="http://schemas.openxmlformats.org/drawingml/2006/picture">
                <pic:pic xmlns:pic="http://schemas.openxmlformats.org/drawingml/2006/picture">
                  <pic:nvPicPr>
                    <pic:cNvPr id="0" name="image4.png" descr="BD21421_"/>
                    <pic:cNvPicPr preferRelativeResize="0"/>
                  </pic:nvPicPr>
                  <pic:blipFill>
                    <a:blip r:embed="rId19"/>
                    <a:srcRect/>
                    <a:stretch>
                      <a:fillRect/>
                    </a:stretch>
                  </pic:blipFill>
                  <pic:spPr>
                    <a:xfrm>
                      <a:off x="0" y="0"/>
                      <a:ext cx="142875" cy="142875"/>
                    </a:xfrm>
                    <a:prstGeom prst="rect">
                      <a:avLst/>
                    </a:prstGeom>
                    <a:ln/>
                  </pic:spPr>
                </pic:pic>
              </a:graphicData>
            </a:graphic>
          </wp:inline>
        </w:drawing>
      </w:r>
      <w:r>
        <w:rPr>
          <w:rFonts w:ascii="Times New Roman" w:eastAsia="Times New Roman" w:hAnsi="Times New Roman" w:cs="Times New Roman"/>
          <w:smallCaps/>
          <w:color w:val="000000"/>
          <w:sz w:val="15"/>
          <w:szCs w:val="15"/>
        </w:rPr>
        <w:t xml:space="preserve"> STANDARDS OF CONDUCT</w:t>
      </w:r>
    </w:p>
    <w:p w14:paraId="00000040"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School-to-Home Communication</w:t>
      </w:r>
      <w:r>
        <w:rPr>
          <w:rFonts w:ascii="Times New Roman" w:eastAsia="Times New Roman" w:hAnsi="Times New Roman" w:cs="Times New Roman"/>
          <w:color w:val="000000"/>
          <w:sz w:val="15"/>
          <w:szCs w:val="15"/>
        </w:rPr>
        <w:tab/>
        <w:t>4.1</w:t>
      </w:r>
    </w:p>
    <w:p w14:paraId="00000041"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Problem Solving</w:t>
      </w:r>
      <w:r>
        <w:rPr>
          <w:rFonts w:ascii="Times New Roman" w:eastAsia="Times New Roman" w:hAnsi="Times New Roman" w:cs="Times New Roman"/>
          <w:color w:val="000000"/>
          <w:sz w:val="15"/>
          <w:szCs w:val="15"/>
        </w:rPr>
        <w:tab/>
        <w:t>4.2</w:t>
      </w:r>
    </w:p>
    <w:p w14:paraId="00000042" w14:textId="7930A3F2" w:rsidR="009D419E" w:rsidRDefault="001A3509">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Parent/guardian</w:t>
      </w:r>
      <w:r w:rsidR="006133E0">
        <w:rPr>
          <w:rFonts w:ascii="Times New Roman" w:eastAsia="Times New Roman" w:hAnsi="Times New Roman" w:cs="Times New Roman"/>
          <w:color w:val="000000"/>
          <w:sz w:val="15"/>
          <w:szCs w:val="15"/>
        </w:rPr>
        <w:t xml:space="preserve"> Participation &amp; Education</w:t>
      </w:r>
      <w:r w:rsidR="006133E0">
        <w:rPr>
          <w:rFonts w:ascii="Times New Roman" w:eastAsia="Times New Roman" w:hAnsi="Times New Roman" w:cs="Times New Roman"/>
          <w:color w:val="000000"/>
          <w:sz w:val="15"/>
          <w:szCs w:val="15"/>
        </w:rPr>
        <w:tab/>
        <w:t>4.3</w:t>
      </w:r>
    </w:p>
    <w:p w14:paraId="00000043"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Homework</w:t>
      </w:r>
      <w:r>
        <w:rPr>
          <w:rFonts w:ascii="Times New Roman" w:eastAsia="Times New Roman" w:hAnsi="Times New Roman" w:cs="Times New Roman"/>
          <w:color w:val="000000"/>
          <w:sz w:val="15"/>
          <w:szCs w:val="15"/>
        </w:rPr>
        <w:tab/>
        <w:t>4.4</w:t>
      </w:r>
    </w:p>
    <w:p w14:paraId="00000044"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Code of Conduct</w:t>
      </w:r>
      <w:r>
        <w:rPr>
          <w:rFonts w:ascii="Times New Roman" w:eastAsia="Times New Roman" w:hAnsi="Times New Roman" w:cs="Times New Roman"/>
          <w:color w:val="000000"/>
          <w:sz w:val="15"/>
          <w:szCs w:val="15"/>
        </w:rPr>
        <w:tab/>
        <w:t>4.5</w:t>
      </w:r>
    </w:p>
    <w:p w14:paraId="00000045" w14:textId="77777777" w:rsidR="009D419E" w:rsidRDefault="009D419E">
      <w:pPr>
        <w:pBdr>
          <w:top w:val="nil"/>
          <w:left w:val="nil"/>
          <w:bottom w:val="nil"/>
          <w:right w:val="nil"/>
          <w:between w:val="nil"/>
        </w:pBdr>
        <w:spacing w:line="240" w:lineRule="auto"/>
        <w:rPr>
          <w:rFonts w:ascii="Times New Roman" w:eastAsia="Times New Roman" w:hAnsi="Times New Roman" w:cs="Times New Roman"/>
          <w:color w:val="000000"/>
          <w:sz w:val="15"/>
          <w:szCs w:val="15"/>
        </w:rPr>
      </w:pPr>
    </w:p>
    <w:p w14:paraId="00000046" w14:textId="77777777" w:rsidR="009D419E" w:rsidRDefault="006133E0">
      <w:pPr>
        <w:pBdr>
          <w:top w:val="nil"/>
          <w:left w:val="nil"/>
          <w:bottom w:val="single" w:sz="4" w:space="1" w:color="000000"/>
          <w:right w:val="nil"/>
          <w:between w:val="nil"/>
        </w:pBdr>
        <w:spacing w:line="240" w:lineRule="auto"/>
        <w:rPr>
          <w:rFonts w:ascii="Times New Roman" w:eastAsia="Times New Roman" w:hAnsi="Times New Roman" w:cs="Times New Roman"/>
          <w:smallCaps/>
          <w:color w:val="000000"/>
          <w:sz w:val="15"/>
          <w:szCs w:val="15"/>
        </w:rPr>
      </w:pPr>
      <w:r>
        <w:rPr>
          <w:rFonts w:ascii="Times New Roman" w:eastAsia="Times New Roman" w:hAnsi="Times New Roman" w:cs="Times New Roman"/>
          <w:smallCaps/>
          <w:noProof/>
          <w:color w:val="000000"/>
          <w:sz w:val="15"/>
          <w:szCs w:val="15"/>
        </w:rPr>
        <w:drawing>
          <wp:inline distT="0" distB="0" distL="114300" distR="114300" wp14:anchorId="78D9B3C3" wp14:editId="52D23FF7">
            <wp:extent cx="142875" cy="142875"/>
            <wp:effectExtent l="0" t="0" r="0" b="0"/>
            <wp:docPr id="1059" name="image4.png" descr="BD21421_"/>
            <wp:cNvGraphicFramePr/>
            <a:graphic xmlns:a="http://schemas.openxmlformats.org/drawingml/2006/main">
              <a:graphicData uri="http://schemas.openxmlformats.org/drawingml/2006/picture">
                <pic:pic xmlns:pic="http://schemas.openxmlformats.org/drawingml/2006/picture">
                  <pic:nvPicPr>
                    <pic:cNvPr id="0" name="image4.png" descr="BD21421_"/>
                    <pic:cNvPicPr preferRelativeResize="0"/>
                  </pic:nvPicPr>
                  <pic:blipFill>
                    <a:blip r:embed="rId19"/>
                    <a:srcRect/>
                    <a:stretch>
                      <a:fillRect/>
                    </a:stretch>
                  </pic:blipFill>
                  <pic:spPr>
                    <a:xfrm>
                      <a:off x="0" y="0"/>
                      <a:ext cx="142875" cy="142875"/>
                    </a:xfrm>
                    <a:prstGeom prst="rect">
                      <a:avLst/>
                    </a:prstGeom>
                    <a:ln/>
                  </pic:spPr>
                </pic:pic>
              </a:graphicData>
            </a:graphic>
          </wp:inline>
        </w:drawing>
      </w:r>
      <w:r>
        <w:rPr>
          <w:rFonts w:ascii="Times New Roman" w:eastAsia="Times New Roman" w:hAnsi="Times New Roman" w:cs="Times New Roman"/>
          <w:smallCaps/>
          <w:color w:val="000000"/>
          <w:sz w:val="15"/>
          <w:szCs w:val="15"/>
        </w:rPr>
        <w:t xml:space="preserve"> OTHER SCHOOL DETAILS</w:t>
      </w:r>
    </w:p>
    <w:p w14:paraId="00000047"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School Photographs</w:t>
      </w:r>
      <w:r>
        <w:rPr>
          <w:rFonts w:ascii="Times New Roman" w:eastAsia="Times New Roman" w:hAnsi="Times New Roman" w:cs="Times New Roman"/>
          <w:color w:val="000000"/>
          <w:sz w:val="15"/>
          <w:szCs w:val="15"/>
        </w:rPr>
        <w:tab/>
        <w:t>5.1</w:t>
      </w:r>
    </w:p>
    <w:p w14:paraId="00000048"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Field Trips</w:t>
      </w:r>
      <w:r>
        <w:rPr>
          <w:rFonts w:ascii="Times New Roman" w:eastAsia="Times New Roman" w:hAnsi="Times New Roman" w:cs="Times New Roman"/>
          <w:color w:val="000000"/>
          <w:sz w:val="15"/>
          <w:szCs w:val="15"/>
        </w:rPr>
        <w:tab/>
        <w:t>5.2</w:t>
      </w:r>
    </w:p>
    <w:p w14:paraId="00000049"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Transportation &amp; Bussing</w:t>
      </w:r>
      <w:r>
        <w:rPr>
          <w:rFonts w:ascii="Times New Roman" w:eastAsia="Times New Roman" w:hAnsi="Times New Roman" w:cs="Times New Roman"/>
          <w:color w:val="000000"/>
          <w:sz w:val="15"/>
          <w:szCs w:val="15"/>
        </w:rPr>
        <w:tab/>
        <w:t>5.3</w:t>
      </w:r>
    </w:p>
    <w:p w14:paraId="0000004A"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Related Services</w:t>
      </w:r>
      <w:r>
        <w:rPr>
          <w:rFonts w:ascii="Times New Roman" w:eastAsia="Times New Roman" w:hAnsi="Times New Roman" w:cs="Times New Roman"/>
          <w:color w:val="000000"/>
          <w:sz w:val="15"/>
          <w:szCs w:val="15"/>
        </w:rPr>
        <w:tab/>
        <w:t>5.4</w:t>
      </w:r>
    </w:p>
    <w:p w14:paraId="0000004B"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Your Child’s Belongings</w:t>
      </w:r>
      <w:r>
        <w:rPr>
          <w:rFonts w:ascii="Times New Roman" w:eastAsia="Times New Roman" w:hAnsi="Times New Roman" w:cs="Times New Roman"/>
          <w:color w:val="000000"/>
          <w:sz w:val="15"/>
          <w:szCs w:val="15"/>
        </w:rPr>
        <w:tab/>
        <w:t>5.5</w:t>
      </w:r>
    </w:p>
    <w:p w14:paraId="0000004C"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The First Day of School</w:t>
      </w:r>
      <w:r>
        <w:rPr>
          <w:rFonts w:ascii="Times New Roman" w:eastAsia="Times New Roman" w:hAnsi="Times New Roman" w:cs="Times New Roman"/>
          <w:color w:val="000000"/>
          <w:sz w:val="15"/>
          <w:szCs w:val="15"/>
        </w:rPr>
        <w:tab/>
        <w:t>5.6</w:t>
      </w:r>
    </w:p>
    <w:p w14:paraId="0000004D" w14:textId="77777777" w:rsidR="009D419E" w:rsidRDefault="009D419E">
      <w:pPr>
        <w:pBdr>
          <w:top w:val="nil"/>
          <w:left w:val="nil"/>
          <w:bottom w:val="nil"/>
          <w:right w:val="nil"/>
          <w:between w:val="nil"/>
        </w:pBdr>
        <w:spacing w:line="240" w:lineRule="auto"/>
        <w:rPr>
          <w:rFonts w:ascii="Times New Roman" w:eastAsia="Times New Roman" w:hAnsi="Times New Roman" w:cs="Times New Roman"/>
          <w:color w:val="000000"/>
          <w:sz w:val="15"/>
          <w:szCs w:val="15"/>
        </w:rPr>
      </w:pPr>
    </w:p>
    <w:p w14:paraId="0000004E" w14:textId="77777777" w:rsidR="009D419E" w:rsidRDefault="006133E0">
      <w:pPr>
        <w:pBdr>
          <w:top w:val="nil"/>
          <w:left w:val="nil"/>
          <w:bottom w:val="single" w:sz="4" w:space="1" w:color="000000"/>
          <w:right w:val="nil"/>
          <w:between w:val="nil"/>
        </w:pBdr>
        <w:spacing w:line="240" w:lineRule="auto"/>
        <w:rPr>
          <w:rFonts w:ascii="Times New Roman" w:eastAsia="Times New Roman" w:hAnsi="Times New Roman" w:cs="Times New Roman"/>
          <w:smallCaps/>
          <w:color w:val="000000"/>
          <w:sz w:val="15"/>
          <w:szCs w:val="15"/>
        </w:rPr>
      </w:pPr>
      <w:r>
        <w:rPr>
          <w:rFonts w:ascii="Times New Roman" w:eastAsia="Times New Roman" w:hAnsi="Times New Roman" w:cs="Times New Roman"/>
          <w:smallCaps/>
          <w:noProof/>
          <w:color w:val="000000"/>
          <w:sz w:val="15"/>
          <w:szCs w:val="15"/>
        </w:rPr>
        <w:drawing>
          <wp:inline distT="0" distB="0" distL="114300" distR="114300" wp14:anchorId="66ECD7F2" wp14:editId="27254A5D">
            <wp:extent cx="142875" cy="142875"/>
            <wp:effectExtent l="0" t="0" r="0" b="0"/>
            <wp:docPr id="1058" name="image4.png" descr="BD21421_"/>
            <wp:cNvGraphicFramePr/>
            <a:graphic xmlns:a="http://schemas.openxmlformats.org/drawingml/2006/main">
              <a:graphicData uri="http://schemas.openxmlformats.org/drawingml/2006/picture">
                <pic:pic xmlns:pic="http://schemas.openxmlformats.org/drawingml/2006/picture">
                  <pic:nvPicPr>
                    <pic:cNvPr id="0" name="image4.png" descr="BD21421_"/>
                    <pic:cNvPicPr preferRelativeResize="0"/>
                  </pic:nvPicPr>
                  <pic:blipFill>
                    <a:blip r:embed="rId19"/>
                    <a:srcRect/>
                    <a:stretch>
                      <a:fillRect/>
                    </a:stretch>
                  </pic:blipFill>
                  <pic:spPr>
                    <a:xfrm>
                      <a:off x="0" y="0"/>
                      <a:ext cx="142875" cy="142875"/>
                    </a:xfrm>
                    <a:prstGeom prst="rect">
                      <a:avLst/>
                    </a:prstGeom>
                    <a:ln/>
                  </pic:spPr>
                </pic:pic>
              </a:graphicData>
            </a:graphic>
          </wp:inline>
        </w:drawing>
      </w:r>
      <w:r>
        <w:rPr>
          <w:rFonts w:ascii="Times New Roman" w:eastAsia="Times New Roman" w:hAnsi="Times New Roman" w:cs="Times New Roman"/>
          <w:smallCaps/>
          <w:color w:val="000000"/>
          <w:sz w:val="15"/>
          <w:szCs w:val="15"/>
        </w:rPr>
        <w:t xml:space="preserve"> APPENDICES</w:t>
      </w:r>
    </w:p>
    <w:p w14:paraId="0000004F"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Appendix A</w:t>
      </w:r>
      <w:proofErr w:type="gramStart"/>
      <w:r>
        <w:rPr>
          <w:rFonts w:ascii="Times New Roman" w:eastAsia="Times New Roman" w:hAnsi="Times New Roman" w:cs="Times New Roman"/>
          <w:color w:val="000000"/>
          <w:sz w:val="15"/>
          <w:szCs w:val="15"/>
        </w:rPr>
        <w:t>:  Keep at</w:t>
      </w:r>
      <w:proofErr w:type="gramEnd"/>
      <w:r>
        <w:rPr>
          <w:rFonts w:ascii="Times New Roman" w:eastAsia="Times New Roman" w:hAnsi="Times New Roman" w:cs="Times New Roman"/>
          <w:color w:val="000000"/>
          <w:sz w:val="15"/>
          <w:szCs w:val="15"/>
        </w:rPr>
        <w:t xml:space="preserve"> Home</w:t>
      </w:r>
    </w:p>
    <w:p w14:paraId="00000050"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 xml:space="preserve">     School Contact List</w:t>
      </w:r>
    </w:p>
    <w:p w14:paraId="00000051"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 xml:space="preserve">     Board of Directors</w:t>
      </w:r>
    </w:p>
    <w:p w14:paraId="00000052"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 xml:space="preserve">     </w:t>
      </w:r>
      <w:proofErr w:type="spellStart"/>
      <w:r>
        <w:rPr>
          <w:rFonts w:ascii="Times New Roman" w:eastAsia="Times New Roman" w:hAnsi="Times New Roman" w:cs="Times New Roman"/>
          <w:color w:val="000000"/>
          <w:sz w:val="15"/>
          <w:szCs w:val="15"/>
        </w:rPr>
        <w:t>Whos</w:t>
      </w:r>
      <w:proofErr w:type="spellEnd"/>
      <w:r>
        <w:rPr>
          <w:rFonts w:ascii="Times New Roman" w:eastAsia="Times New Roman" w:hAnsi="Times New Roman" w:cs="Times New Roman"/>
          <w:color w:val="000000"/>
          <w:sz w:val="15"/>
          <w:szCs w:val="15"/>
        </w:rPr>
        <w:t xml:space="preserve"> Who at HCDS</w:t>
      </w:r>
    </w:p>
    <w:p w14:paraId="00000053"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 xml:space="preserve">     PA Information</w:t>
      </w:r>
    </w:p>
    <w:p w14:paraId="00000054"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 xml:space="preserve">     School Calendar</w:t>
      </w:r>
    </w:p>
    <w:p w14:paraId="00000055"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 xml:space="preserve">     Absent Note</w:t>
      </w:r>
    </w:p>
    <w:p w14:paraId="00000056"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Appendix B</w:t>
      </w:r>
      <w:proofErr w:type="gramStart"/>
      <w:r>
        <w:rPr>
          <w:rFonts w:ascii="Times New Roman" w:eastAsia="Times New Roman" w:hAnsi="Times New Roman" w:cs="Times New Roman"/>
          <w:color w:val="000000"/>
          <w:sz w:val="15"/>
          <w:szCs w:val="15"/>
        </w:rPr>
        <w:t>:  Return</w:t>
      </w:r>
      <w:proofErr w:type="gramEnd"/>
      <w:r>
        <w:rPr>
          <w:rFonts w:ascii="Times New Roman" w:eastAsia="Times New Roman" w:hAnsi="Times New Roman" w:cs="Times New Roman"/>
          <w:color w:val="000000"/>
          <w:sz w:val="15"/>
          <w:szCs w:val="15"/>
        </w:rPr>
        <w:t xml:space="preserve"> to School</w:t>
      </w:r>
    </w:p>
    <w:p w14:paraId="00000057"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 xml:space="preserve">     Go Green &amp; Stay Connected</w:t>
      </w:r>
      <w:proofErr w:type="gramStart"/>
      <w:r>
        <w:rPr>
          <w:rFonts w:ascii="Times New Roman" w:eastAsia="Times New Roman" w:hAnsi="Times New Roman" w:cs="Times New Roman"/>
          <w:color w:val="000000"/>
          <w:sz w:val="15"/>
          <w:szCs w:val="15"/>
        </w:rPr>
        <w:t>:  Email</w:t>
      </w:r>
      <w:proofErr w:type="gramEnd"/>
      <w:r>
        <w:rPr>
          <w:rFonts w:ascii="Times New Roman" w:eastAsia="Times New Roman" w:hAnsi="Times New Roman" w:cs="Times New Roman"/>
          <w:color w:val="000000"/>
          <w:sz w:val="15"/>
          <w:szCs w:val="15"/>
        </w:rPr>
        <w:t xml:space="preserve"> </w:t>
      </w:r>
    </w:p>
    <w:p w14:paraId="00000058" w14:textId="5A0E817C"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 xml:space="preserve">     Join the </w:t>
      </w:r>
      <w:r w:rsidR="001A3509">
        <w:rPr>
          <w:rFonts w:ascii="Times New Roman" w:eastAsia="Times New Roman" w:hAnsi="Times New Roman" w:cs="Times New Roman"/>
          <w:color w:val="000000"/>
          <w:sz w:val="15"/>
          <w:szCs w:val="15"/>
        </w:rPr>
        <w:t>Parent/guardian</w:t>
      </w:r>
      <w:r>
        <w:rPr>
          <w:rFonts w:ascii="Times New Roman" w:eastAsia="Times New Roman" w:hAnsi="Times New Roman" w:cs="Times New Roman"/>
          <w:color w:val="000000"/>
          <w:sz w:val="15"/>
          <w:szCs w:val="15"/>
        </w:rPr>
        <w:t xml:space="preserve"> Association! </w:t>
      </w:r>
    </w:p>
    <w:p w14:paraId="00000059"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 xml:space="preserve">     Medical Forms</w:t>
      </w:r>
    </w:p>
    <w:p w14:paraId="0000005A"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 xml:space="preserve">     Acceptable Internet Use Policy</w:t>
      </w:r>
    </w:p>
    <w:p w14:paraId="0000005B" w14:textId="77777777" w:rsidR="009D419E" w:rsidRDefault="006133E0">
      <w:pPr>
        <w:pBdr>
          <w:top w:val="nil"/>
          <w:left w:val="nil"/>
          <w:bottom w:val="nil"/>
          <w:right w:val="nil"/>
          <w:between w:val="nil"/>
        </w:pBdr>
        <w:spacing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 xml:space="preserve">     </w:t>
      </w:r>
      <w:proofErr w:type="gramStart"/>
      <w:r>
        <w:rPr>
          <w:rFonts w:ascii="Times New Roman" w:eastAsia="Times New Roman" w:hAnsi="Times New Roman" w:cs="Times New Roman"/>
          <w:color w:val="000000"/>
          <w:sz w:val="15"/>
          <w:szCs w:val="15"/>
        </w:rPr>
        <w:t>Students</w:t>
      </w:r>
      <w:proofErr w:type="gramEnd"/>
      <w:r>
        <w:rPr>
          <w:rFonts w:ascii="Times New Roman" w:eastAsia="Times New Roman" w:hAnsi="Times New Roman" w:cs="Times New Roman"/>
          <w:color w:val="000000"/>
          <w:sz w:val="15"/>
          <w:szCs w:val="15"/>
        </w:rPr>
        <w:t xml:space="preserve"> Rights and Responsibilities</w:t>
      </w:r>
    </w:p>
    <w:p w14:paraId="0000005C" w14:textId="77777777" w:rsidR="009D419E" w:rsidRDefault="009D419E">
      <w:pPr>
        <w:pBdr>
          <w:top w:val="nil"/>
          <w:left w:val="nil"/>
          <w:bottom w:val="nil"/>
          <w:right w:val="nil"/>
          <w:between w:val="nil"/>
        </w:pBdr>
        <w:spacing w:line="240" w:lineRule="auto"/>
        <w:rPr>
          <w:rFonts w:ascii="Times New Roman" w:eastAsia="Times New Roman" w:hAnsi="Times New Roman" w:cs="Times New Roman"/>
          <w:color w:val="000000"/>
          <w:sz w:val="15"/>
          <w:szCs w:val="15"/>
        </w:rPr>
      </w:pPr>
    </w:p>
    <w:p w14:paraId="0000005D" w14:textId="77777777" w:rsidR="009D419E" w:rsidRDefault="009D419E">
      <w:pPr>
        <w:pBdr>
          <w:top w:val="nil"/>
          <w:left w:val="nil"/>
          <w:bottom w:val="nil"/>
          <w:right w:val="nil"/>
          <w:between w:val="nil"/>
        </w:pBdr>
        <w:spacing w:line="240" w:lineRule="auto"/>
        <w:rPr>
          <w:rFonts w:ascii="Times New Roman" w:eastAsia="Times New Roman" w:hAnsi="Times New Roman" w:cs="Times New Roman"/>
          <w:color w:val="000000"/>
          <w:sz w:val="15"/>
          <w:szCs w:val="15"/>
        </w:rPr>
        <w:sectPr w:rsidR="009D419E">
          <w:type w:val="continuous"/>
          <w:pgSz w:w="12240" w:h="15840"/>
          <w:pgMar w:top="1800" w:right="2040" w:bottom="1800" w:left="2280" w:header="960" w:footer="960" w:gutter="0"/>
          <w:cols w:num="2" w:space="720" w:equalWidth="0">
            <w:col w:w="3840" w:space="240"/>
            <w:col w:w="3840" w:space="0"/>
          </w:cols>
        </w:sectPr>
      </w:pPr>
    </w:p>
    <w:p w14:paraId="0000005E" w14:textId="77777777" w:rsidR="009D419E" w:rsidRDefault="009D419E">
      <w:pPr>
        <w:widowControl w:val="0"/>
        <w:pBdr>
          <w:top w:val="nil"/>
          <w:left w:val="nil"/>
          <w:bottom w:val="nil"/>
          <w:right w:val="nil"/>
          <w:between w:val="nil"/>
        </w:pBdr>
        <w:spacing w:line="276" w:lineRule="auto"/>
        <w:rPr>
          <w:rFonts w:ascii="Times New Roman" w:eastAsia="Times New Roman" w:hAnsi="Times New Roman" w:cs="Times New Roman"/>
          <w:color w:val="000000"/>
          <w:sz w:val="15"/>
          <w:szCs w:val="15"/>
        </w:rPr>
      </w:pPr>
    </w:p>
    <w:tbl>
      <w:tblPr>
        <w:tblStyle w:val="a1"/>
        <w:tblW w:w="10056" w:type="dxa"/>
        <w:tblInd w:w="-214" w:type="dxa"/>
        <w:tblLayout w:type="fixed"/>
        <w:tblLook w:val="0000" w:firstRow="0" w:lastRow="0" w:firstColumn="0" w:lastColumn="0" w:noHBand="0" w:noVBand="0"/>
      </w:tblPr>
      <w:tblGrid>
        <w:gridCol w:w="10056"/>
      </w:tblGrid>
      <w:tr w:rsidR="009D419E" w14:paraId="0D662528" w14:textId="77777777">
        <w:tc>
          <w:tcPr>
            <w:tcW w:w="10056" w:type="dxa"/>
            <w:tcBorders>
              <w:top w:val="nil"/>
              <w:left w:val="nil"/>
              <w:bottom w:val="nil"/>
              <w:right w:val="nil"/>
            </w:tcBorders>
            <w:shd w:val="clear" w:color="auto" w:fill="153D63"/>
          </w:tcPr>
          <w:p w14:paraId="0000005F" w14:textId="77777777" w:rsidR="009D419E" w:rsidRDefault="006133E0">
            <w:pPr>
              <w:keepNext/>
              <w:keepLines/>
              <w:pBdr>
                <w:top w:val="nil"/>
                <w:left w:val="nil"/>
                <w:bottom w:val="nil"/>
                <w:right w:val="nil"/>
                <w:between w:val="nil"/>
              </w:pBdr>
              <w:tabs>
                <w:tab w:val="left" w:pos="9810"/>
              </w:tabs>
              <w:spacing w:before="480" w:after="360" w:line="240" w:lineRule="auto"/>
              <w:ind w:left="2" w:hanging="4"/>
              <w:jc w:val="center"/>
              <w:rPr>
                <w:rFonts w:ascii="Times New Roman" w:eastAsia="Times New Roman" w:hAnsi="Times New Roman" w:cs="Times New Roman"/>
                <w:color w:val="FFFFFF"/>
                <w:sz w:val="44"/>
                <w:szCs w:val="44"/>
              </w:rPr>
            </w:pPr>
            <w:r>
              <w:rPr>
                <w:rFonts w:ascii="Times New Roman" w:eastAsia="Times New Roman" w:hAnsi="Times New Roman" w:cs="Times New Roman"/>
                <w:color w:val="FFFFFF"/>
                <w:sz w:val="44"/>
                <w:szCs w:val="44"/>
              </w:rPr>
              <w:t>Welcome to HCDS</w:t>
            </w:r>
          </w:p>
        </w:tc>
      </w:tr>
    </w:tbl>
    <w:p w14:paraId="00000060" w14:textId="77777777" w:rsidR="009D419E" w:rsidRDefault="009D419E">
      <w:pPr>
        <w:keepNext/>
        <w:keepLines/>
        <w:pBdr>
          <w:top w:val="nil"/>
          <w:left w:val="nil"/>
          <w:bottom w:val="nil"/>
          <w:right w:val="nil"/>
          <w:between w:val="nil"/>
        </w:pBdr>
        <w:spacing w:after="360" w:line="240" w:lineRule="auto"/>
        <w:ind w:left="1" w:right="1800" w:hanging="3"/>
        <w:rPr>
          <w:rFonts w:ascii="Times New Roman" w:eastAsia="Times New Roman" w:hAnsi="Times New Roman" w:cs="Times New Roman"/>
          <w:i/>
          <w:color w:val="000000"/>
          <w:sz w:val="28"/>
          <w:szCs w:val="28"/>
        </w:rPr>
      </w:pPr>
    </w:p>
    <w:p w14:paraId="00000061" w14:textId="798A5493"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Dear Students,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s and Guardians,</w:t>
      </w:r>
    </w:p>
    <w:p w14:paraId="00000062" w14:textId="62B5B492"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Welcome to Hawthorne Country Day School.  We look forward to a wonderful school year and are happy that you will be with us as we continue our tradition of excellence. When </w:t>
      </w:r>
      <w:proofErr w:type="gramStart"/>
      <w:r w:rsidR="001A3509">
        <w:rPr>
          <w:rFonts w:ascii="Times New Roman" w:eastAsia="Times New Roman" w:hAnsi="Times New Roman" w:cs="Times New Roman"/>
          <w:sz w:val="24"/>
          <w:szCs w:val="24"/>
        </w:rPr>
        <w:t>parent</w:t>
      </w:r>
      <w:proofErr w:type="gramEnd"/>
      <w:r w:rsidR="001A3509">
        <w:rPr>
          <w:rFonts w:ascii="Times New Roman" w:eastAsia="Times New Roman" w:hAnsi="Times New Roman" w:cs="Times New Roman"/>
          <w:sz w:val="24"/>
          <w:szCs w:val="24"/>
        </w:rPr>
        <w:t>/guardian</w:t>
      </w:r>
      <w:r>
        <w:rPr>
          <w:rFonts w:ascii="Times New Roman" w:eastAsia="Times New Roman" w:hAnsi="Times New Roman" w:cs="Times New Roman"/>
          <w:sz w:val="24"/>
          <w:szCs w:val="24"/>
        </w:rPr>
        <w:t xml:space="preserve">s, families, students, school staff, and community patrons all work together, students benefit. You are important to us. We hope that you, our students and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s, will be engaged learners and participants in our school community.</w:t>
      </w:r>
    </w:p>
    <w:p w14:paraId="00000063" w14:textId="77777777"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booklet contains important information about our school, our services, and explains guidelines that will ensure a safe and productive learning environment. Please take time to read it carefully. If you have any questions or concerns, please contact our school office or your child's teacher. </w:t>
      </w:r>
    </w:p>
    <w:p w14:paraId="00000064" w14:textId="77777777"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faculty and staff at HCDS look forward to working with you this year. Your cooperation and support are always appreciated. </w:t>
      </w:r>
    </w:p>
    <w:p w14:paraId="00000065" w14:textId="77777777" w:rsidR="009D419E" w:rsidRDefault="009D419E">
      <w:pPr>
        <w:ind w:left="0" w:hanging="2"/>
        <w:jc w:val="both"/>
        <w:rPr>
          <w:rFonts w:ascii="Times New Roman" w:eastAsia="Times New Roman" w:hAnsi="Times New Roman" w:cs="Times New Roman"/>
          <w:sz w:val="24"/>
          <w:szCs w:val="24"/>
        </w:rPr>
      </w:pPr>
    </w:p>
    <w:p w14:paraId="00000066" w14:textId="77777777" w:rsidR="009D419E" w:rsidRDefault="006133E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Best Wishes for a Successful School Year,</w:t>
      </w:r>
    </w:p>
    <w:p w14:paraId="00000067" w14:textId="77777777" w:rsidR="009D419E" w:rsidRDefault="009D419E">
      <w:pPr>
        <w:ind w:left="0" w:hanging="2"/>
        <w:jc w:val="both"/>
        <w:rPr>
          <w:rFonts w:ascii="Times New Roman" w:eastAsia="Times New Roman" w:hAnsi="Times New Roman" w:cs="Times New Roman"/>
          <w:sz w:val="24"/>
          <w:szCs w:val="24"/>
        </w:rPr>
      </w:pPr>
    </w:p>
    <w:p w14:paraId="00000068" w14:textId="77777777" w:rsidR="009D419E" w:rsidRDefault="006133E0">
      <w:pPr>
        <w:ind w:left="0" w:hanging="2"/>
        <w:jc w:val="both"/>
        <w:rPr>
          <w:rFonts w:ascii="Times New Roman" w:eastAsia="Times New Roman" w:hAnsi="Times New Roman" w:cs="Times New Roman"/>
        </w:rPr>
      </w:pPr>
      <w:r>
        <w:rPr>
          <w:rFonts w:ascii="Times New Roman" w:eastAsia="Times New Roman" w:hAnsi="Times New Roman" w:cs="Times New Roman"/>
          <w:sz w:val="24"/>
          <w:szCs w:val="24"/>
        </w:rPr>
        <w:t>Hawthorne Country Day School Administration and Faculty</w:t>
      </w:r>
    </w:p>
    <w:p w14:paraId="00000069" w14:textId="77777777" w:rsidR="009D419E" w:rsidRDefault="009D419E">
      <w:pPr>
        <w:ind w:left="0" w:hanging="2"/>
        <w:jc w:val="both"/>
        <w:rPr>
          <w:rFonts w:ascii="Times New Roman" w:eastAsia="Times New Roman" w:hAnsi="Times New Roman" w:cs="Times New Roman"/>
        </w:rPr>
      </w:pPr>
    </w:p>
    <w:p w14:paraId="0000006A" w14:textId="77777777" w:rsidR="009D419E" w:rsidRDefault="009D419E">
      <w:pPr>
        <w:ind w:left="0" w:hanging="2"/>
        <w:jc w:val="both"/>
        <w:rPr>
          <w:rFonts w:ascii="Times New Roman" w:eastAsia="Times New Roman" w:hAnsi="Times New Roman" w:cs="Times New Roman"/>
        </w:rPr>
      </w:pPr>
    </w:p>
    <w:p w14:paraId="0000006B" w14:textId="77777777" w:rsidR="009D419E" w:rsidRDefault="009D419E">
      <w:pPr>
        <w:ind w:left="0" w:hanging="2"/>
        <w:jc w:val="both"/>
        <w:rPr>
          <w:rFonts w:ascii="Times New Roman" w:eastAsia="Times New Roman" w:hAnsi="Times New Roman" w:cs="Times New Roman"/>
        </w:rPr>
      </w:pPr>
    </w:p>
    <w:p w14:paraId="0000006C" w14:textId="77777777" w:rsidR="009D419E" w:rsidRDefault="009D419E">
      <w:pPr>
        <w:ind w:left="0" w:hanging="2"/>
        <w:jc w:val="both"/>
        <w:rPr>
          <w:rFonts w:ascii="Times New Roman" w:eastAsia="Times New Roman" w:hAnsi="Times New Roman" w:cs="Times New Roman"/>
          <w:sz w:val="24"/>
          <w:szCs w:val="24"/>
          <w:u w:val="single"/>
        </w:rPr>
      </w:pPr>
    </w:p>
    <w:p w14:paraId="0000006D" w14:textId="77777777" w:rsidR="009D419E" w:rsidRDefault="009D419E">
      <w:pPr>
        <w:ind w:left="0" w:hanging="2"/>
        <w:jc w:val="both"/>
        <w:rPr>
          <w:rFonts w:ascii="Times New Roman" w:eastAsia="Times New Roman" w:hAnsi="Times New Roman" w:cs="Times New Roman"/>
          <w:sz w:val="24"/>
          <w:szCs w:val="24"/>
          <w:u w:val="single"/>
        </w:rPr>
      </w:pPr>
    </w:p>
    <w:p w14:paraId="0000006E" w14:textId="77777777" w:rsidR="009D419E" w:rsidRDefault="009D419E">
      <w:pPr>
        <w:ind w:left="0" w:hanging="2"/>
        <w:jc w:val="both"/>
        <w:rPr>
          <w:rFonts w:ascii="Times New Roman" w:eastAsia="Times New Roman" w:hAnsi="Times New Roman" w:cs="Times New Roman"/>
          <w:sz w:val="24"/>
          <w:szCs w:val="24"/>
          <w:u w:val="single"/>
        </w:rPr>
        <w:sectPr w:rsidR="009D419E">
          <w:headerReference w:type="default" r:id="rId20"/>
          <w:footerReference w:type="default" r:id="rId21"/>
          <w:pgSz w:w="12240" w:h="15840"/>
          <w:pgMar w:top="1800" w:right="1200" w:bottom="1800" w:left="1200" w:header="960" w:footer="960" w:gutter="0"/>
          <w:pgNumType w:start="1"/>
          <w:cols w:space="720"/>
        </w:sectPr>
      </w:pPr>
    </w:p>
    <w:p w14:paraId="0000006F" w14:textId="77777777" w:rsidR="009D419E" w:rsidRDefault="009D419E">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u w:val="single"/>
        </w:rPr>
      </w:pPr>
    </w:p>
    <w:tbl>
      <w:tblPr>
        <w:tblStyle w:val="a2"/>
        <w:tblW w:w="8856" w:type="dxa"/>
        <w:tblInd w:w="-214" w:type="dxa"/>
        <w:tblLayout w:type="fixed"/>
        <w:tblLook w:val="0000" w:firstRow="0" w:lastRow="0" w:firstColumn="0" w:lastColumn="0" w:noHBand="0" w:noVBand="0"/>
      </w:tblPr>
      <w:tblGrid>
        <w:gridCol w:w="8856"/>
      </w:tblGrid>
      <w:tr w:rsidR="009D419E" w14:paraId="1251F7D2" w14:textId="77777777">
        <w:tc>
          <w:tcPr>
            <w:tcW w:w="8856" w:type="dxa"/>
            <w:tcBorders>
              <w:top w:val="nil"/>
              <w:left w:val="nil"/>
              <w:bottom w:val="nil"/>
              <w:right w:val="nil"/>
            </w:tcBorders>
            <w:shd w:val="clear" w:color="auto" w:fill="153D63"/>
          </w:tcPr>
          <w:p w14:paraId="00000070" w14:textId="77777777" w:rsidR="009D419E" w:rsidRDefault="006133E0">
            <w:pPr>
              <w:keepNext/>
              <w:keepLines/>
              <w:pBdr>
                <w:top w:val="nil"/>
                <w:left w:val="nil"/>
                <w:bottom w:val="nil"/>
                <w:right w:val="nil"/>
                <w:between w:val="nil"/>
              </w:pBdr>
              <w:spacing w:before="480" w:after="360" w:line="240" w:lineRule="auto"/>
              <w:ind w:left="2" w:right="-90" w:hanging="4"/>
              <w:jc w:val="center"/>
              <w:rPr>
                <w:rFonts w:ascii="Times New Roman" w:eastAsia="Times New Roman" w:hAnsi="Times New Roman" w:cs="Times New Roman"/>
                <w:color w:val="FFFFFF"/>
                <w:sz w:val="44"/>
                <w:szCs w:val="44"/>
              </w:rPr>
            </w:pPr>
            <w:r>
              <w:rPr>
                <w:rFonts w:ascii="Times New Roman" w:eastAsia="Times New Roman" w:hAnsi="Times New Roman" w:cs="Times New Roman"/>
                <w:color w:val="FFFFFF"/>
                <w:sz w:val="44"/>
                <w:szCs w:val="44"/>
              </w:rPr>
              <w:t>Introduction</w:t>
            </w:r>
          </w:p>
        </w:tc>
      </w:tr>
    </w:tbl>
    <w:p w14:paraId="00000071" w14:textId="77777777" w:rsidR="009D419E" w:rsidRDefault="006133E0" w:rsidP="002D2E86">
      <w:pPr>
        <w:numPr>
          <w:ilvl w:val="1"/>
          <w:numId w:val="25"/>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About HCDS Programs</w:t>
      </w:r>
    </w:p>
    <w:p w14:paraId="00000072" w14:textId="54ACE104" w:rsidR="009D419E" w:rsidRDefault="006133E0">
      <w:pPr>
        <w:ind w:left="0" w:hanging="2"/>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The Hawthorne</w:t>
      </w:r>
      <w:proofErr w:type="gramEnd"/>
      <w:r>
        <w:rPr>
          <w:rFonts w:ascii="Times New Roman" w:eastAsia="Times New Roman" w:hAnsi="Times New Roman" w:cs="Times New Roman"/>
          <w:sz w:val="24"/>
          <w:szCs w:val="24"/>
        </w:rPr>
        <w:t xml:space="preserve"> Country Day School is a NYS approved not-for-profit school for children with disabilities. Our school age campus in Westchester County serves approximately 124 children 5 years to 21 years old with special needs, including Autism Spectrum Disorder, Intellectual Disabilities, Speech and Language Impairment, Multiple Disabilities, and Other Health Impairments. Our preschool located in Westchester serves approximately 60 preschoolers with disabilities, ages 3-5 years; and our school age program in Manhattan serves 98 students with educational classifications of Autism Spectrum Disorder, Intellectual Disabilities, Speech and Language Impairment, Multiple Disabilities, and Other Health Impairments, ages 5-21.  We offer a variety vocational, academic, and language building programs, all taught within the framework of applied behavior analysis.  </w:t>
      </w:r>
    </w:p>
    <w:p w14:paraId="00000073" w14:textId="77777777" w:rsidR="009D419E" w:rsidRDefault="009D419E">
      <w:pPr>
        <w:ind w:left="0" w:hanging="2"/>
        <w:jc w:val="both"/>
        <w:rPr>
          <w:rFonts w:ascii="Times New Roman" w:eastAsia="Times New Roman" w:hAnsi="Times New Roman" w:cs="Times New Roman"/>
          <w:sz w:val="24"/>
          <w:szCs w:val="24"/>
        </w:rPr>
      </w:pPr>
    </w:p>
    <w:p w14:paraId="00000074" w14:textId="6FDD264B" w:rsidR="009D419E" w:rsidRDefault="006133E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HCDS we believe that education works best for students and families when valid research findings from the fields of education and psychology, behavior analysis in particular, are constantly applied in the classroom. Teaching practices at the school are derived primarily from applied behavior analysis (ABA): Positive reinforcement, continuous measurement of learning, and strategic/tactical data analysis based on graphic displays are cornerstones of the program. Verbal behavior, academic literacy, reading, social skills, self-management and problem-solving skills are all systematically taught via well researched, commercially available scripted curricula, as well as curricula developed in-house by our teachers and behavior analysts. Teachers are expected to engage in professional development continuously via our Personalized System of Instruction (PSI). </w:t>
      </w:r>
    </w:p>
    <w:p w14:paraId="00000075" w14:textId="77777777" w:rsidR="009D419E" w:rsidRDefault="009D419E">
      <w:pPr>
        <w:ind w:left="0" w:hanging="2"/>
        <w:jc w:val="both"/>
        <w:rPr>
          <w:rFonts w:ascii="Times New Roman" w:eastAsia="Times New Roman" w:hAnsi="Times New Roman" w:cs="Times New Roman"/>
          <w:sz w:val="24"/>
          <w:szCs w:val="24"/>
        </w:rPr>
      </w:pPr>
    </w:p>
    <w:p w14:paraId="00000076" w14:textId="77777777" w:rsidR="009D419E" w:rsidRDefault="006133E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HCDS we believe that behavior problems are instructional issues and learning opportunities for students rather than manifestations of an underlying pathology. Socially inappropriate behaviors (e.g., aggression and self-injury) are analyzed to determine the source of reinforcement or function of the behavior. Once the function of the behavior is determined it can be treated, </w:t>
      </w:r>
      <w:proofErr w:type="gramStart"/>
      <w:r>
        <w:rPr>
          <w:rFonts w:ascii="Times New Roman" w:eastAsia="Times New Roman" w:hAnsi="Times New Roman" w:cs="Times New Roman"/>
          <w:sz w:val="24"/>
          <w:szCs w:val="24"/>
        </w:rPr>
        <w:t>often times</w:t>
      </w:r>
      <w:proofErr w:type="gramEnd"/>
      <w:r>
        <w:rPr>
          <w:rFonts w:ascii="Times New Roman" w:eastAsia="Times New Roman" w:hAnsi="Times New Roman" w:cs="Times New Roman"/>
          <w:sz w:val="24"/>
          <w:szCs w:val="24"/>
        </w:rPr>
        <w:t xml:space="preserve"> simply by systematically reinforcing appropriate alternative behaviors while at the same time removing the source of reinforcement for the inappropriate behavior. </w:t>
      </w:r>
    </w:p>
    <w:p w14:paraId="00000077" w14:textId="77777777" w:rsidR="009D419E" w:rsidRDefault="009D419E">
      <w:pPr>
        <w:ind w:left="0" w:hanging="2"/>
        <w:jc w:val="both"/>
        <w:rPr>
          <w:rFonts w:ascii="Times New Roman" w:eastAsia="Times New Roman" w:hAnsi="Times New Roman" w:cs="Times New Roman"/>
          <w:sz w:val="24"/>
          <w:szCs w:val="24"/>
        </w:rPr>
      </w:pPr>
    </w:p>
    <w:p w14:paraId="30468244" w14:textId="765D61AF" w:rsidR="0016056E" w:rsidRPr="0016056E" w:rsidRDefault="0016056E" w:rsidP="0016056E">
      <w:pPr>
        <w:ind w:left="0" w:hanging="2"/>
        <w:jc w:val="both"/>
        <w:rPr>
          <w:rFonts w:ascii="Times New Roman" w:eastAsia="Times New Roman" w:hAnsi="Times New Roman" w:cs="Times New Roman"/>
          <w:sz w:val="24"/>
          <w:szCs w:val="24"/>
        </w:rPr>
      </w:pPr>
      <w:r w:rsidRPr="0016056E">
        <w:rPr>
          <w:rFonts w:ascii="Times New Roman" w:eastAsia="Times New Roman" w:hAnsi="Times New Roman" w:cs="Times New Roman"/>
          <w:sz w:val="24"/>
          <w:szCs w:val="24"/>
        </w:rPr>
        <w:t>Students with similar educational and behavioral needs are grouped in classrooms with a student to teacher ratio of 6:1:2, 8:1:2 or 8:1:3, which is 2 or 3 students for every staff member. Each student has educational programs designed to meet his/her needs. The programs are established through a combination of a criterion- referenced assessment, standardized assessments, and IEP goals. Long-term objectives are taught through a series of task-analyzed short-term objectives called individual student "programs". Programs are taught in both 1:1 and group settings throughout the day.</w:t>
      </w:r>
    </w:p>
    <w:p w14:paraId="1C00302A" w14:textId="77777777" w:rsidR="0016056E" w:rsidRPr="0016056E" w:rsidRDefault="0016056E" w:rsidP="0016056E">
      <w:pPr>
        <w:ind w:left="0" w:hanging="2"/>
        <w:jc w:val="both"/>
        <w:rPr>
          <w:rFonts w:ascii="Times New Roman" w:eastAsia="Times New Roman" w:hAnsi="Times New Roman" w:cs="Times New Roman"/>
          <w:sz w:val="24"/>
          <w:szCs w:val="24"/>
        </w:rPr>
      </w:pPr>
    </w:p>
    <w:p w14:paraId="4E447D58" w14:textId="77777777" w:rsidR="0016056E" w:rsidRPr="0016056E" w:rsidRDefault="0016056E" w:rsidP="0016056E">
      <w:pPr>
        <w:ind w:left="0" w:hanging="2"/>
        <w:jc w:val="both"/>
        <w:rPr>
          <w:rFonts w:ascii="Times New Roman" w:eastAsia="Times New Roman" w:hAnsi="Times New Roman" w:cs="Times New Roman"/>
          <w:sz w:val="24"/>
          <w:szCs w:val="24"/>
        </w:rPr>
      </w:pPr>
      <w:r w:rsidRPr="0016056E">
        <w:rPr>
          <w:rFonts w:ascii="Times New Roman" w:eastAsia="Times New Roman" w:hAnsi="Times New Roman" w:cs="Times New Roman"/>
          <w:sz w:val="24"/>
          <w:szCs w:val="24"/>
        </w:rPr>
        <w:t xml:space="preserve"> </w:t>
      </w:r>
    </w:p>
    <w:p w14:paraId="34897AC0" w14:textId="77777777" w:rsidR="0016056E" w:rsidRPr="0016056E" w:rsidRDefault="0016056E" w:rsidP="0016056E">
      <w:pPr>
        <w:ind w:left="0" w:hanging="2"/>
        <w:jc w:val="both"/>
        <w:rPr>
          <w:rFonts w:ascii="Times New Roman" w:eastAsia="Times New Roman" w:hAnsi="Times New Roman" w:cs="Times New Roman"/>
          <w:sz w:val="24"/>
          <w:szCs w:val="24"/>
        </w:rPr>
      </w:pPr>
    </w:p>
    <w:p w14:paraId="1936F32A" w14:textId="77777777" w:rsidR="0016056E" w:rsidRPr="0016056E" w:rsidRDefault="0016056E" w:rsidP="0016056E">
      <w:pPr>
        <w:ind w:left="0" w:hanging="2"/>
        <w:jc w:val="both"/>
        <w:rPr>
          <w:rFonts w:ascii="Times New Roman" w:eastAsia="Times New Roman" w:hAnsi="Times New Roman" w:cs="Times New Roman"/>
          <w:sz w:val="24"/>
          <w:szCs w:val="24"/>
        </w:rPr>
      </w:pPr>
      <w:r w:rsidRPr="0016056E">
        <w:rPr>
          <w:rFonts w:ascii="Times New Roman" w:eastAsia="Times New Roman" w:hAnsi="Times New Roman" w:cs="Times New Roman"/>
          <w:sz w:val="24"/>
          <w:szCs w:val="24"/>
        </w:rPr>
        <w:t>Teaching practices at the school are derived primarily from applied behavior analysis (ABA): Positive reinforcement, continuous measurement of learning, and strategic/tactical data analysis based on graphic displays are cornerstones of the program. Verbal behavior, academic skills (based on the NYS Learning Standards</w:t>
      </w:r>
      <w:proofErr w:type="gramStart"/>
      <w:r w:rsidRPr="0016056E">
        <w:rPr>
          <w:rFonts w:ascii="Times New Roman" w:eastAsia="Times New Roman" w:hAnsi="Times New Roman" w:cs="Times New Roman"/>
          <w:sz w:val="24"/>
          <w:szCs w:val="24"/>
        </w:rPr>
        <w:t>) ,</w:t>
      </w:r>
      <w:proofErr w:type="gramEnd"/>
      <w:r w:rsidRPr="0016056E">
        <w:rPr>
          <w:rFonts w:ascii="Times New Roman" w:eastAsia="Times New Roman" w:hAnsi="Times New Roman" w:cs="Times New Roman"/>
          <w:sz w:val="24"/>
          <w:szCs w:val="24"/>
        </w:rPr>
        <w:t xml:space="preserve"> social skills, self-management and problem-solving skills are all systematically taught via well researched, commercially available scripted curricula, as well as curricula developed in-house by our teachers and behavior analysts.  Students are assessed using a criterion-referenced assessment (e.g., ABLLS, AFLS, BASIC, VB-MAPP, Brigance) upon entering the school and at least annually thereafter. Based on these results and goals recommended on the IEP, a program list is developed to meet the students' needs. Each student has a portfolio in which </w:t>
      </w:r>
      <w:proofErr w:type="gramStart"/>
      <w:r w:rsidRPr="0016056E">
        <w:rPr>
          <w:rFonts w:ascii="Times New Roman" w:eastAsia="Times New Roman" w:hAnsi="Times New Roman" w:cs="Times New Roman"/>
          <w:sz w:val="24"/>
          <w:szCs w:val="24"/>
        </w:rPr>
        <w:t>all of</w:t>
      </w:r>
      <w:proofErr w:type="gramEnd"/>
      <w:r w:rsidRPr="0016056E">
        <w:rPr>
          <w:rFonts w:ascii="Times New Roman" w:eastAsia="Times New Roman" w:hAnsi="Times New Roman" w:cs="Times New Roman"/>
          <w:sz w:val="24"/>
          <w:szCs w:val="24"/>
        </w:rPr>
        <w:t xml:space="preserve"> his or her programs and program graphs are kept. Areas of instruction are split into the following </w:t>
      </w:r>
      <w:proofErr w:type="gramStart"/>
      <w:r w:rsidRPr="0016056E">
        <w:rPr>
          <w:rFonts w:ascii="Times New Roman" w:eastAsia="Times New Roman" w:hAnsi="Times New Roman" w:cs="Times New Roman"/>
          <w:sz w:val="24"/>
          <w:szCs w:val="24"/>
        </w:rPr>
        <w:t>repertoires</w:t>
      </w:r>
      <w:proofErr w:type="gramEnd"/>
      <w:r w:rsidRPr="0016056E">
        <w:rPr>
          <w:rFonts w:ascii="Times New Roman" w:eastAsia="Times New Roman" w:hAnsi="Times New Roman" w:cs="Times New Roman"/>
          <w:sz w:val="24"/>
          <w:szCs w:val="24"/>
        </w:rPr>
        <w:t>: Verbal Behavior, Reading/Writing, Math, Science, Social Skills, and Expanded Community of Reinforcers. Examples of individual programs include pre-requisite skills such as eye contact, gross motor imitation, vocal-verbal imitation, and following directions, academic and pre-academic skills such as sight words, counting, phonics, colors, shapes and answering questions. Social skills focus on greetings, transitioning, sharing, and cooperative play. Expanding a student’s community of reinforcers includes teaching students to enjoy an ever-widening range of activities such as toy play, socializing, and looking at books.</w:t>
      </w:r>
    </w:p>
    <w:p w14:paraId="6C1B5CCF" w14:textId="77777777" w:rsidR="0016056E" w:rsidRPr="0016056E" w:rsidRDefault="0016056E" w:rsidP="0016056E">
      <w:pPr>
        <w:ind w:left="0" w:hanging="2"/>
        <w:jc w:val="both"/>
        <w:rPr>
          <w:rFonts w:ascii="Times New Roman" w:eastAsia="Times New Roman" w:hAnsi="Times New Roman" w:cs="Times New Roman"/>
          <w:sz w:val="24"/>
          <w:szCs w:val="24"/>
        </w:rPr>
      </w:pPr>
    </w:p>
    <w:p w14:paraId="02FAB68B" w14:textId="77797EA4" w:rsidR="0016056E" w:rsidRPr="0016056E" w:rsidRDefault="0016056E" w:rsidP="0016056E">
      <w:pPr>
        <w:ind w:left="0" w:hanging="2"/>
        <w:jc w:val="both"/>
        <w:rPr>
          <w:rFonts w:ascii="Times New Roman" w:eastAsia="Times New Roman" w:hAnsi="Times New Roman" w:cs="Times New Roman"/>
          <w:sz w:val="24"/>
          <w:szCs w:val="24"/>
        </w:rPr>
      </w:pPr>
      <w:r w:rsidRPr="0016056E">
        <w:rPr>
          <w:rFonts w:ascii="Times New Roman" w:eastAsia="Times New Roman" w:hAnsi="Times New Roman" w:cs="Times New Roman"/>
          <w:sz w:val="24"/>
          <w:szCs w:val="24"/>
        </w:rPr>
        <w:t xml:space="preserve"> Some of the students' curricula include instruction using the following methods: Activity Schedules, augmentative communication devices to facilitate language, Direct Instruction (Language for Learning; </w:t>
      </w:r>
      <w:proofErr w:type="spellStart"/>
      <w:r w:rsidRPr="0016056E">
        <w:rPr>
          <w:rFonts w:ascii="Times New Roman" w:eastAsia="Times New Roman" w:hAnsi="Times New Roman" w:cs="Times New Roman"/>
          <w:sz w:val="24"/>
          <w:szCs w:val="24"/>
        </w:rPr>
        <w:t>Distar</w:t>
      </w:r>
      <w:proofErr w:type="spellEnd"/>
      <w:r w:rsidRPr="0016056E">
        <w:rPr>
          <w:rFonts w:ascii="Times New Roman" w:eastAsia="Times New Roman" w:hAnsi="Times New Roman" w:cs="Times New Roman"/>
          <w:sz w:val="24"/>
          <w:szCs w:val="24"/>
        </w:rPr>
        <w:t xml:space="preserve"> Arithmetic; Reading Mastery; Horizons; Connecting Math Concepts), Edmark Reading, Unique Learning System, IXL, and other commercial curricular programs, augmentative communication/signs/gestures to facilitate communication, and scripted curricula.</w:t>
      </w:r>
    </w:p>
    <w:p w14:paraId="6739B27C" w14:textId="77777777" w:rsidR="0016056E" w:rsidRPr="0016056E" w:rsidRDefault="0016056E" w:rsidP="0016056E">
      <w:pPr>
        <w:ind w:left="0" w:hanging="2"/>
        <w:jc w:val="both"/>
        <w:rPr>
          <w:rFonts w:ascii="Times New Roman" w:eastAsia="Times New Roman" w:hAnsi="Times New Roman" w:cs="Times New Roman"/>
          <w:sz w:val="24"/>
          <w:szCs w:val="24"/>
        </w:rPr>
      </w:pPr>
    </w:p>
    <w:p w14:paraId="066DCBA0" w14:textId="0D3E28B8" w:rsidR="0016056E" w:rsidRPr="0016056E" w:rsidRDefault="0016056E" w:rsidP="0016056E">
      <w:pPr>
        <w:ind w:left="0" w:hanging="2"/>
        <w:jc w:val="both"/>
        <w:rPr>
          <w:rFonts w:ascii="Times New Roman" w:eastAsia="Times New Roman" w:hAnsi="Times New Roman" w:cs="Times New Roman"/>
          <w:sz w:val="24"/>
          <w:szCs w:val="24"/>
        </w:rPr>
      </w:pPr>
      <w:r w:rsidRPr="0016056E">
        <w:rPr>
          <w:rFonts w:ascii="Times New Roman" w:eastAsia="Times New Roman" w:hAnsi="Times New Roman" w:cs="Times New Roman"/>
          <w:sz w:val="24"/>
          <w:szCs w:val="24"/>
        </w:rPr>
        <w:t xml:space="preserve">A major portion of the curriculum at the HCDS is the teaching of Verbal Behavior through research-based methods shown to be effective to teach language. One of the best tools we can give our students is the ability to communicate their wants and needs, whether through words, pictures or signs. </w:t>
      </w:r>
      <w:proofErr w:type="gramStart"/>
      <w:r w:rsidRPr="0016056E">
        <w:rPr>
          <w:rFonts w:ascii="Times New Roman" w:eastAsia="Times New Roman" w:hAnsi="Times New Roman" w:cs="Times New Roman"/>
          <w:sz w:val="24"/>
          <w:szCs w:val="24"/>
        </w:rPr>
        <w:t>All of</w:t>
      </w:r>
      <w:proofErr w:type="gramEnd"/>
      <w:r w:rsidRPr="0016056E">
        <w:rPr>
          <w:rFonts w:ascii="Times New Roman" w:eastAsia="Times New Roman" w:hAnsi="Times New Roman" w:cs="Times New Roman"/>
          <w:sz w:val="24"/>
          <w:szCs w:val="24"/>
        </w:rPr>
        <w:t xml:space="preserve"> our teachers are trained in verbal behavior teaching methods through both workshops and direct observations (1:1 training) by senior teachers, School-Based BCBA/LBAs and Principals.</w:t>
      </w:r>
    </w:p>
    <w:p w14:paraId="3D29790A" w14:textId="77777777" w:rsidR="0016056E" w:rsidRPr="0016056E" w:rsidRDefault="0016056E" w:rsidP="0016056E">
      <w:pPr>
        <w:ind w:left="0" w:hanging="2"/>
        <w:jc w:val="both"/>
        <w:rPr>
          <w:rFonts w:ascii="Times New Roman" w:eastAsia="Times New Roman" w:hAnsi="Times New Roman" w:cs="Times New Roman"/>
          <w:sz w:val="24"/>
          <w:szCs w:val="24"/>
        </w:rPr>
      </w:pPr>
    </w:p>
    <w:p w14:paraId="433EAC58" w14:textId="24ACCAA6" w:rsidR="0016056E" w:rsidRPr="0016056E" w:rsidRDefault="0016056E" w:rsidP="0016056E">
      <w:pPr>
        <w:ind w:left="0" w:hanging="2"/>
        <w:jc w:val="both"/>
        <w:rPr>
          <w:rFonts w:ascii="Times New Roman" w:eastAsia="Times New Roman" w:hAnsi="Times New Roman" w:cs="Times New Roman"/>
          <w:sz w:val="24"/>
          <w:szCs w:val="24"/>
        </w:rPr>
      </w:pPr>
      <w:r w:rsidRPr="0016056E">
        <w:rPr>
          <w:rFonts w:ascii="Times New Roman" w:eastAsia="Times New Roman" w:hAnsi="Times New Roman" w:cs="Times New Roman"/>
          <w:sz w:val="24"/>
          <w:szCs w:val="24"/>
        </w:rPr>
        <w:t xml:space="preserve"> Students’ behavior challenges are addressed through functional assessments. Functions of each problem behavior are identified and will be replaced with an appropriate form of functionally equivalent behavior. For example, when a student has a tantrum to escape from a demanding task, we’ll teach them to request a break in an acceptable way (e.g., asking teacher, “I want a break, please” nicely). </w:t>
      </w:r>
      <w:proofErr w:type="gramStart"/>
      <w:r w:rsidRPr="0016056E">
        <w:rPr>
          <w:rFonts w:ascii="Times New Roman" w:eastAsia="Times New Roman" w:hAnsi="Times New Roman" w:cs="Times New Roman"/>
          <w:sz w:val="24"/>
          <w:szCs w:val="24"/>
        </w:rPr>
        <w:t>All of</w:t>
      </w:r>
      <w:proofErr w:type="gramEnd"/>
      <w:r w:rsidRPr="0016056E">
        <w:rPr>
          <w:rFonts w:ascii="Times New Roman" w:eastAsia="Times New Roman" w:hAnsi="Times New Roman" w:cs="Times New Roman"/>
          <w:sz w:val="24"/>
          <w:szCs w:val="24"/>
        </w:rPr>
        <w:t xml:space="preserve"> our teachers are trained in functional assessments and functional communications through both workshops and direct observations (1:1 training) by senior teachers, School Based BCBA/LBAs and Principals.</w:t>
      </w:r>
    </w:p>
    <w:p w14:paraId="5666759F" w14:textId="77777777" w:rsidR="0016056E" w:rsidRPr="0016056E" w:rsidRDefault="0016056E" w:rsidP="0016056E">
      <w:pPr>
        <w:ind w:left="0" w:hanging="2"/>
        <w:jc w:val="both"/>
        <w:rPr>
          <w:rFonts w:ascii="Times New Roman" w:eastAsia="Times New Roman" w:hAnsi="Times New Roman" w:cs="Times New Roman"/>
          <w:sz w:val="24"/>
          <w:szCs w:val="24"/>
        </w:rPr>
      </w:pPr>
    </w:p>
    <w:p w14:paraId="53F0E4D8" w14:textId="13E717CD" w:rsidR="0016056E" w:rsidRPr="0016056E" w:rsidRDefault="0016056E" w:rsidP="0016056E">
      <w:pPr>
        <w:ind w:left="0" w:hanging="2"/>
        <w:jc w:val="both"/>
        <w:rPr>
          <w:rFonts w:ascii="Times New Roman" w:eastAsia="Times New Roman" w:hAnsi="Times New Roman" w:cs="Times New Roman"/>
          <w:sz w:val="24"/>
          <w:szCs w:val="24"/>
        </w:rPr>
      </w:pPr>
      <w:r w:rsidRPr="0016056E">
        <w:rPr>
          <w:rFonts w:ascii="Times New Roman" w:eastAsia="Times New Roman" w:hAnsi="Times New Roman" w:cs="Times New Roman"/>
          <w:sz w:val="24"/>
          <w:szCs w:val="24"/>
        </w:rPr>
        <w:t xml:space="preserve"> Students receive instruction in all academic areas with time allotted weekly for art, music, adaptive physical education, and related services (Speech Therapy, Occupational Therapy, Physical Therapy, Counseling). Research has demonstrated that more effective time management in the classroom directly relates to students’ success. Therefore, each teacher </w:t>
      </w:r>
      <w:r w:rsidRPr="0016056E">
        <w:rPr>
          <w:rFonts w:ascii="Times New Roman" w:eastAsia="Times New Roman" w:hAnsi="Times New Roman" w:cs="Times New Roman"/>
          <w:sz w:val="24"/>
          <w:szCs w:val="24"/>
        </w:rPr>
        <w:lastRenderedPageBreak/>
        <w:t>schedules their day in ways to minimize "downtime" and maximize learning opportunities. Classrooms follow a daily schedule generated by the teacher.</w:t>
      </w:r>
    </w:p>
    <w:p w14:paraId="5B881DFD" w14:textId="77777777" w:rsidR="0016056E" w:rsidRPr="0016056E" w:rsidRDefault="0016056E" w:rsidP="0016056E">
      <w:pPr>
        <w:ind w:left="0" w:hanging="2"/>
        <w:jc w:val="both"/>
        <w:rPr>
          <w:rFonts w:ascii="Times New Roman" w:eastAsia="Times New Roman" w:hAnsi="Times New Roman" w:cs="Times New Roman"/>
          <w:sz w:val="24"/>
          <w:szCs w:val="24"/>
        </w:rPr>
      </w:pPr>
    </w:p>
    <w:p w14:paraId="00000078" w14:textId="2388D09E" w:rsidR="009D419E" w:rsidRDefault="0016056E" w:rsidP="0016056E">
      <w:pPr>
        <w:ind w:left="0" w:hanging="2"/>
        <w:jc w:val="both"/>
        <w:rPr>
          <w:rFonts w:ascii="Times New Roman" w:eastAsia="Times New Roman" w:hAnsi="Times New Roman" w:cs="Times New Roman"/>
          <w:sz w:val="24"/>
          <w:szCs w:val="24"/>
        </w:rPr>
      </w:pPr>
      <w:r w:rsidRPr="0016056E">
        <w:rPr>
          <w:rFonts w:ascii="Times New Roman" w:eastAsia="Times New Roman" w:hAnsi="Times New Roman" w:cs="Times New Roman"/>
          <w:sz w:val="24"/>
          <w:szCs w:val="24"/>
        </w:rPr>
        <w:t xml:space="preserve"> Student progress is assessed via the continuous measurement and the graphic display of the data. Student responses are measured moment to moment and graphed so that teachers have close contact with the data and </w:t>
      </w:r>
      <w:proofErr w:type="gramStart"/>
      <w:r w:rsidRPr="0016056E">
        <w:rPr>
          <w:rFonts w:ascii="Times New Roman" w:eastAsia="Times New Roman" w:hAnsi="Times New Roman" w:cs="Times New Roman"/>
          <w:sz w:val="24"/>
          <w:szCs w:val="24"/>
        </w:rPr>
        <w:t>are able to</w:t>
      </w:r>
      <w:proofErr w:type="gramEnd"/>
      <w:r w:rsidRPr="0016056E">
        <w:rPr>
          <w:rFonts w:ascii="Times New Roman" w:eastAsia="Times New Roman" w:hAnsi="Times New Roman" w:cs="Times New Roman"/>
          <w:sz w:val="24"/>
          <w:szCs w:val="24"/>
        </w:rPr>
        <w:t xml:space="preserve"> make efficient educational decisions based on the students’ behavior and effective research in the field of education.</w:t>
      </w:r>
    </w:p>
    <w:p w14:paraId="0000007F" w14:textId="77777777" w:rsidR="009D419E" w:rsidRDefault="009D419E">
      <w:pPr>
        <w:ind w:left="0" w:hanging="2"/>
        <w:rPr>
          <w:rFonts w:ascii="Times New Roman" w:eastAsia="Times New Roman" w:hAnsi="Times New Roman" w:cs="Times New Roman"/>
          <w:sz w:val="24"/>
          <w:szCs w:val="24"/>
        </w:rPr>
      </w:pPr>
    </w:p>
    <w:p w14:paraId="009F9F8F" w14:textId="77777777" w:rsidR="009805B2" w:rsidRDefault="009805B2">
      <w:pPr>
        <w:ind w:left="0" w:hanging="2"/>
        <w:rPr>
          <w:rFonts w:ascii="Times New Roman" w:eastAsia="Times New Roman" w:hAnsi="Times New Roman" w:cs="Times New Roman"/>
          <w:b/>
          <w:sz w:val="24"/>
          <w:szCs w:val="24"/>
        </w:rPr>
      </w:pPr>
    </w:p>
    <w:p w14:paraId="00000080" w14:textId="008EC81D"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Quick Facts about HCDS</w:t>
      </w:r>
    </w:p>
    <w:p w14:paraId="00000081" w14:textId="77777777" w:rsidR="009D419E" w:rsidRDefault="006133E0" w:rsidP="002D2E86">
      <w:pPr>
        <w:numPr>
          <w:ilvl w:val="0"/>
          <w:numId w:val="35"/>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12-Month School Year: September through June and a </w:t>
      </w:r>
      <w:proofErr w:type="gramStart"/>
      <w:r>
        <w:rPr>
          <w:rFonts w:ascii="Times New Roman" w:eastAsia="Times New Roman" w:hAnsi="Times New Roman" w:cs="Times New Roman"/>
          <w:sz w:val="24"/>
          <w:szCs w:val="24"/>
        </w:rPr>
        <w:t>6 week</w:t>
      </w:r>
      <w:proofErr w:type="gramEnd"/>
      <w:r>
        <w:rPr>
          <w:rFonts w:ascii="Times New Roman" w:eastAsia="Times New Roman" w:hAnsi="Times New Roman" w:cs="Times New Roman"/>
          <w:sz w:val="24"/>
          <w:szCs w:val="24"/>
        </w:rPr>
        <w:t xml:space="preserve"> summer session</w:t>
      </w:r>
    </w:p>
    <w:p w14:paraId="2F86BC47" w14:textId="77777777" w:rsidR="009805B2" w:rsidRDefault="006133E0" w:rsidP="002D2E86">
      <w:pPr>
        <w:numPr>
          <w:ilvl w:val="0"/>
          <w:numId w:val="35"/>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Student Profile: children with Autism Spectrum Disorder, Intellectual Disabilities,</w:t>
      </w:r>
      <w:r w:rsidR="009805B2">
        <w:rPr>
          <w:rFonts w:ascii="Times New Roman" w:eastAsia="Times New Roman" w:hAnsi="Times New Roman" w:cs="Times New Roman"/>
          <w:sz w:val="24"/>
          <w:szCs w:val="24"/>
        </w:rPr>
        <w:t xml:space="preserve"> </w:t>
      </w:r>
    </w:p>
    <w:p w14:paraId="05419654" w14:textId="77777777" w:rsidR="009805B2" w:rsidRDefault="009805B2" w:rsidP="009805B2">
      <w:pPr>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133E0" w:rsidRPr="009805B2">
        <w:rPr>
          <w:rFonts w:ascii="Times New Roman" w:eastAsia="Times New Roman" w:hAnsi="Times New Roman" w:cs="Times New Roman"/>
          <w:sz w:val="24"/>
          <w:szCs w:val="24"/>
        </w:rPr>
        <w:t xml:space="preserve"> Speech and Language Impairment, Multiple Disabilities, and Other Health </w:t>
      </w:r>
    </w:p>
    <w:p w14:paraId="00000082" w14:textId="0A3D392C" w:rsidR="009D419E" w:rsidRPr="009805B2" w:rsidRDefault="009805B2" w:rsidP="009805B2">
      <w:pPr>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133E0" w:rsidRPr="009805B2">
        <w:rPr>
          <w:rFonts w:ascii="Times New Roman" w:eastAsia="Times New Roman" w:hAnsi="Times New Roman" w:cs="Times New Roman"/>
          <w:sz w:val="24"/>
          <w:szCs w:val="24"/>
        </w:rPr>
        <w:t>Impairments</w:t>
      </w:r>
    </w:p>
    <w:p w14:paraId="14B3E629" w14:textId="77777777" w:rsidR="009805B2" w:rsidRDefault="006133E0" w:rsidP="002D2E86">
      <w:pPr>
        <w:numPr>
          <w:ilvl w:val="0"/>
          <w:numId w:val="35"/>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Ratio: 6:1:2 (one certified special education teacher and </w:t>
      </w:r>
      <w:proofErr w:type="gramStart"/>
      <w:r>
        <w:rPr>
          <w:rFonts w:ascii="Times New Roman" w:eastAsia="Times New Roman" w:hAnsi="Times New Roman" w:cs="Times New Roman"/>
          <w:sz w:val="24"/>
          <w:szCs w:val="24"/>
        </w:rPr>
        <w:t>2 teacher</w:t>
      </w:r>
      <w:proofErr w:type="gramEnd"/>
      <w:r>
        <w:rPr>
          <w:rFonts w:ascii="Times New Roman" w:eastAsia="Times New Roman" w:hAnsi="Times New Roman" w:cs="Times New Roman"/>
          <w:sz w:val="24"/>
          <w:szCs w:val="24"/>
        </w:rPr>
        <w:t xml:space="preserve"> assistants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14:paraId="076FC117" w14:textId="77777777" w:rsidR="009805B2" w:rsidRDefault="009805B2" w:rsidP="009805B2">
      <w:pPr>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133E0">
        <w:rPr>
          <w:rFonts w:ascii="Times New Roman" w:eastAsia="Times New Roman" w:hAnsi="Times New Roman" w:cs="Times New Roman"/>
          <w:sz w:val="24"/>
          <w:szCs w:val="24"/>
        </w:rPr>
        <w:t xml:space="preserve">classrooms of advanced academic repertoires may have 8:1:2 or 8:1:3 ratios (one </w:t>
      </w:r>
    </w:p>
    <w:p w14:paraId="00000083" w14:textId="60BE2377" w:rsidR="009D419E" w:rsidRDefault="009805B2" w:rsidP="009805B2">
      <w:pPr>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133E0">
        <w:rPr>
          <w:rFonts w:ascii="Times New Roman" w:eastAsia="Times New Roman" w:hAnsi="Times New Roman" w:cs="Times New Roman"/>
          <w:sz w:val="24"/>
          <w:szCs w:val="24"/>
        </w:rPr>
        <w:t xml:space="preserve">certified special education teacher and 2 or </w:t>
      </w:r>
      <w:proofErr w:type="gramStart"/>
      <w:r w:rsidR="006133E0">
        <w:rPr>
          <w:rFonts w:ascii="Times New Roman" w:eastAsia="Times New Roman" w:hAnsi="Times New Roman" w:cs="Times New Roman"/>
          <w:sz w:val="24"/>
          <w:szCs w:val="24"/>
        </w:rPr>
        <w:t>3 teacher</w:t>
      </w:r>
      <w:proofErr w:type="gramEnd"/>
      <w:r w:rsidR="006133E0">
        <w:rPr>
          <w:rFonts w:ascii="Times New Roman" w:eastAsia="Times New Roman" w:hAnsi="Times New Roman" w:cs="Times New Roman"/>
          <w:sz w:val="24"/>
          <w:szCs w:val="24"/>
        </w:rPr>
        <w:t xml:space="preserve"> assistants)</w:t>
      </w:r>
    </w:p>
    <w:p w14:paraId="00000084" w14:textId="77777777" w:rsidR="009D419E" w:rsidRDefault="006133E0" w:rsidP="002D2E86">
      <w:pPr>
        <w:numPr>
          <w:ilvl w:val="0"/>
          <w:numId w:val="35"/>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Westchester School-Aged: children ages 5 years to 21 years</w:t>
      </w:r>
    </w:p>
    <w:p w14:paraId="00000085" w14:textId="77777777" w:rsidR="009D419E" w:rsidRDefault="006133E0" w:rsidP="002D2E86">
      <w:pPr>
        <w:numPr>
          <w:ilvl w:val="0"/>
          <w:numId w:val="35"/>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Westchester Pre-K</w:t>
      </w:r>
      <w:proofErr w:type="gramStart"/>
      <w:r>
        <w:rPr>
          <w:rFonts w:ascii="Times New Roman" w:eastAsia="Times New Roman" w:hAnsi="Times New Roman" w:cs="Times New Roman"/>
          <w:sz w:val="24"/>
          <w:szCs w:val="24"/>
        </w:rPr>
        <w:t>:  children</w:t>
      </w:r>
      <w:proofErr w:type="gramEnd"/>
      <w:r>
        <w:rPr>
          <w:rFonts w:ascii="Times New Roman" w:eastAsia="Times New Roman" w:hAnsi="Times New Roman" w:cs="Times New Roman"/>
          <w:sz w:val="24"/>
          <w:szCs w:val="24"/>
        </w:rPr>
        <w:t xml:space="preserve"> 3-5 years</w:t>
      </w:r>
    </w:p>
    <w:p w14:paraId="00000086" w14:textId="77777777" w:rsidR="009D419E" w:rsidRDefault="006133E0" w:rsidP="002D2E86">
      <w:pPr>
        <w:numPr>
          <w:ilvl w:val="0"/>
          <w:numId w:val="35"/>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Manhattan School Aged</w:t>
      </w:r>
      <w:proofErr w:type="gramStart"/>
      <w:r>
        <w:rPr>
          <w:rFonts w:ascii="Times New Roman" w:eastAsia="Times New Roman" w:hAnsi="Times New Roman" w:cs="Times New Roman"/>
          <w:sz w:val="24"/>
          <w:szCs w:val="24"/>
        </w:rPr>
        <w:t>:  children</w:t>
      </w:r>
      <w:proofErr w:type="gramEnd"/>
      <w:r>
        <w:rPr>
          <w:rFonts w:ascii="Times New Roman" w:eastAsia="Times New Roman" w:hAnsi="Times New Roman" w:cs="Times New Roman"/>
          <w:sz w:val="24"/>
          <w:szCs w:val="24"/>
        </w:rPr>
        <w:t xml:space="preserve"> ages 5-21 years</w:t>
      </w:r>
    </w:p>
    <w:p w14:paraId="00000087" w14:textId="1213029C" w:rsidR="009D419E" w:rsidRDefault="001A3509" w:rsidP="002D2E86">
      <w:pPr>
        <w:numPr>
          <w:ilvl w:val="0"/>
          <w:numId w:val="35"/>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Parent/guardian</w:t>
      </w:r>
      <w:r w:rsidR="006133E0">
        <w:rPr>
          <w:rFonts w:ascii="Times New Roman" w:eastAsia="Times New Roman" w:hAnsi="Times New Roman" w:cs="Times New Roman"/>
          <w:sz w:val="24"/>
          <w:szCs w:val="24"/>
        </w:rPr>
        <w:t xml:space="preserve"> Education</w:t>
      </w:r>
    </w:p>
    <w:p w14:paraId="770D1E2A" w14:textId="77777777" w:rsidR="009805B2" w:rsidRPr="009805B2" w:rsidRDefault="006133E0" w:rsidP="002D2E86">
      <w:pPr>
        <w:numPr>
          <w:ilvl w:val="0"/>
          <w:numId w:val="35"/>
        </w:numPr>
        <w:ind w:left="0" w:hanging="2"/>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Faculty Training: ongoing observation and feedback with continuous learning </w:t>
      </w:r>
    </w:p>
    <w:p w14:paraId="619F0663" w14:textId="77777777" w:rsidR="009805B2" w:rsidRDefault="009805B2" w:rsidP="009805B2">
      <w:pPr>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133E0">
        <w:rPr>
          <w:rFonts w:ascii="Times New Roman" w:eastAsia="Times New Roman" w:hAnsi="Times New Roman" w:cs="Times New Roman"/>
          <w:sz w:val="24"/>
          <w:szCs w:val="24"/>
        </w:rPr>
        <w:t xml:space="preserve">based upon a rank system where staff acquire competency in the application of </w:t>
      </w:r>
    </w:p>
    <w:p w14:paraId="00000088" w14:textId="66D40A4C" w:rsidR="009D419E" w:rsidRDefault="009805B2" w:rsidP="009805B2">
      <w:pPr>
        <w:ind w:leftChars="0" w:left="0" w:firstLineChars="0" w:firstLine="0"/>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            </w:t>
      </w:r>
      <w:r w:rsidR="006133E0">
        <w:rPr>
          <w:rFonts w:ascii="Times New Roman" w:eastAsia="Times New Roman" w:hAnsi="Times New Roman" w:cs="Times New Roman"/>
          <w:sz w:val="24"/>
          <w:szCs w:val="24"/>
        </w:rPr>
        <w:t>behavioral philosophy and teaching practices.</w:t>
      </w:r>
    </w:p>
    <w:p w14:paraId="00000089" w14:textId="77777777" w:rsidR="009D419E" w:rsidRDefault="006133E0" w:rsidP="002D2E86">
      <w:pPr>
        <w:numPr>
          <w:ilvl w:val="1"/>
          <w:numId w:val="25"/>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Student Information Changes</w:t>
      </w:r>
    </w:p>
    <w:p w14:paraId="0000008A" w14:textId="7E57DBC8" w:rsidR="009D419E" w:rsidRDefault="001A3509">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Parent/guardian</w:t>
      </w:r>
      <w:r w:rsidR="006133E0">
        <w:rPr>
          <w:rFonts w:ascii="Times New Roman" w:eastAsia="Times New Roman" w:hAnsi="Times New Roman" w:cs="Times New Roman"/>
          <w:color w:val="000000"/>
          <w:sz w:val="24"/>
          <w:szCs w:val="24"/>
        </w:rPr>
        <w:t xml:space="preserve">s/guardians are responsible for reporting to the school office any change of address, telephone number or other pertinent information that may occur during the school year.  As soon as such a change occurs, the school should be notified. We must have current information </w:t>
      </w:r>
      <w:proofErr w:type="gramStart"/>
      <w:r w:rsidR="006133E0">
        <w:rPr>
          <w:rFonts w:ascii="Times New Roman" w:eastAsia="Times New Roman" w:hAnsi="Times New Roman" w:cs="Times New Roman"/>
          <w:color w:val="000000"/>
          <w:sz w:val="24"/>
          <w:szCs w:val="24"/>
        </w:rPr>
        <w:t>in order to</w:t>
      </w:r>
      <w:proofErr w:type="gramEnd"/>
      <w:r w:rsidR="006133E0">
        <w:rPr>
          <w:rFonts w:ascii="Times New Roman" w:eastAsia="Times New Roman" w:hAnsi="Times New Roman" w:cs="Times New Roman"/>
          <w:color w:val="000000"/>
          <w:sz w:val="24"/>
          <w:szCs w:val="24"/>
        </w:rPr>
        <w:t xml:space="preserve"> notify you should an emergency occur.</w:t>
      </w:r>
    </w:p>
    <w:p w14:paraId="0000008B" w14:textId="77777777" w:rsidR="009D419E" w:rsidRDefault="006133E0" w:rsidP="002D2E86">
      <w:pPr>
        <w:numPr>
          <w:ilvl w:val="1"/>
          <w:numId w:val="25"/>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Admissions</w:t>
      </w:r>
    </w:p>
    <w:p w14:paraId="0000008C" w14:textId="0B9781F1"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Admission to HCDS is open and usually based on recommendation of the CPSE or CSE. HCDS is </w:t>
      </w:r>
      <w:proofErr w:type="gramStart"/>
      <w:r>
        <w:rPr>
          <w:rFonts w:ascii="Times New Roman" w:eastAsia="Times New Roman" w:hAnsi="Times New Roman" w:cs="Times New Roman"/>
          <w:color w:val="000000"/>
          <w:sz w:val="24"/>
          <w:szCs w:val="24"/>
        </w:rPr>
        <w:t>a,</w:t>
      </w:r>
      <w:proofErr w:type="gramEnd"/>
      <w:r>
        <w:rPr>
          <w:rFonts w:ascii="Times New Roman" w:eastAsia="Times New Roman" w:hAnsi="Times New Roman" w:cs="Times New Roman"/>
          <w:color w:val="000000"/>
          <w:sz w:val="24"/>
          <w:szCs w:val="24"/>
        </w:rPr>
        <w:t xml:space="preserve"> </w:t>
      </w:r>
      <w:r w:rsidR="005F7DBC">
        <w:rPr>
          <w:rFonts w:ascii="Times New Roman" w:eastAsia="Times New Roman" w:hAnsi="Times New Roman" w:cs="Times New Roman"/>
          <w:color w:val="000000"/>
          <w:sz w:val="24"/>
          <w:szCs w:val="24"/>
        </w:rPr>
        <w:t xml:space="preserve">secular, </w:t>
      </w:r>
      <w:r>
        <w:rPr>
          <w:rFonts w:ascii="Times New Roman" w:eastAsia="Times New Roman" w:hAnsi="Times New Roman" w:cs="Times New Roman"/>
          <w:color w:val="000000"/>
          <w:sz w:val="24"/>
          <w:szCs w:val="24"/>
        </w:rPr>
        <w:t xml:space="preserve">non-profit organization that does not discriminate </w:t>
      </w:r>
      <w:proofErr w:type="gramStart"/>
      <w:r>
        <w:rPr>
          <w:rFonts w:ascii="Times New Roman" w:eastAsia="Times New Roman" w:hAnsi="Times New Roman" w:cs="Times New Roman"/>
          <w:color w:val="000000"/>
          <w:sz w:val="24"/>
          <w:szCs w:val="24"/>
        </w:rPr>
        <w:t>on the basis of</w:t>
      </w:r>
      <w:proofErr w:type="gramEnd"/>
      <w:r>
        <w:rPr>
          <w:rFonts w:ascii="Times New Roman" w:eastAsia="Times New Roman" w:hAnsi="Times New Roman" w:cs="Times New Roman"/>
          <w:color w:val="000000"/>
          <w:sz w:val="24"/>
          <w:szCs w:val="24"/>
        </w:rPr>
        <w:t xml:space="preserve"> race, color, national origin, religion, sex, sexual orientation or disability in admission to, treatment in or employment in its programs, admissions, and activities.  While most students enroll either in July or September, there are times when a space may become available throughout the year.  </w:t>
      </w:r>
      <w:proofErr w:type="gramStart"/>
      <w:r>
        <w:rPr>
          <w:rFonts w:ascii="Times New Roman" w:eastAsia="Times New Roman" w:hAnsi="Times New Roman" w:cs="Times New Roman"/>
          <w:color w:val="000000"/>
          <w:sz w:val="24"/>
          <w:szCs w:val="24"/>
        </w:rPr>
        <w:t>In order for</w:t>
      </w:r>
      <w:proofErr w:type="gramEnd"/>
      <w:r>
        <w:rPr>
          <w:rFonts w:ascii="Times New Roman" w:eastAsia="Times New Roman" w:hAnsi="Times New Roman" w:cs="Times New Roman"/>
          <w:color w:val="000000"/>
          <w:sz w:val="24"/>
          <w:szCs w:val="24"/>
        </w:rPr>
        <w:t xml:space="preserve"> a child to attend HCDS, he or she must be identified by the school district’s Committee on Pre-School Special Education as a preschooler with a disability; Committee on Special Education (CSE) as a student with autism, OHI, MD/ID, MD or SI at the Westchester Campus</w:t>
      </w:r>
      <w:r>
        <w:rPr>
          <w:rFonts w:ascii="Times New Roman" w:eastAsia="Times New Roman" w:hAnsi="Times New Roman" w:cs="Times New Roman"/>
          <w:sz w:val="24"/>
          <w:szCs w:val="24"/>
        </w:rPr>
        <w:t xml:space="preserve"> and </w:t>
      </w:r>
      <w:r>
        <w:rPr>
          <w:rFonts w:ascii="Times New Roman" w:eastAsia="Times New Roman" w:hAnsi="Times New Roman" w:cs="Times New Roman"/>
          <w:color w:val="000000"/>
          <w:sz w:val="24"/>
          <w:szCs w:val="24"/>
        </w:rPr>
        <w:t xml:space="preserve">Manhattan Campus.  Classroom placement is the sole professional decision of the professional staff and the </w:t>
      </w:r>
      <w:proofErr w:type="gramStart"/>
      <w:r>
        <w:rPr>
          <w:rFonts w:ascii="Times New Roman" w:eastAsia="Times New Roman" w:hAnsi="Times New Roman" w:cs="Times New Roman"/>
          <w:sz w:val="24"/>
          <w:szCs w:val="24"/>
        </w:rPr>
        <w:t>Principal</w:t>
      </w:r>
      <w:proofErr w:type="gramEnd"/>
      <w:r>
        <w:rPr>
          <w:rFonts w:ascii="Times New Roman" w:eastAsia="Times New Roman" w:hAnsi="Times New Roman" w:cs="Times New Roman"/>
          <w:color w:val="000000"/>
          <w:sz w:val="24"/>
          <w:szCs w:val="24"/>
        </w:rPr>
        <w:t xml:space="preserve"> based on the educational and social needs of the child.</w:t>
      </w:r>
    </w:p>
    <w:p w14:paraId="0000008D" w14:textId="77777777" w:rsidR="009D419E" w:rsidRDefault="009D419E">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p>
    <w:p w14:paraId="0000008E" w14:textId="4E60BECF"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admission to school, </w:t>
      </w:r>
      <w:proofErr w:type="gramStart"/>
      <w:r w:rsidR="001A3509">
        <w:rPr>
          <w:rFonts w:ascii="Times New Roman" w:eastAsia="Times New Roman" w:hAnsi="Times New Roman" w:cs="Times New Roman"/>
          <w:sz w:val="24"/>
          <w:szCs w:val="24"/>
        </w:rPr>
        <w:t>parent</w:t>
      </w:r>
      <w:proofErr w:type="gramEnd"/>
      <w:r w:rsidR="001A3509">
        <w:rPr>
          <w:rFonts w:ascii="Times New Roman" w:eastAsia="Times New Roman" w:hAnsi="Times New Roman" w:cs="Times New Roman"/>
          <w:sz w:val="24"/>
          <w:szCs w:val="24"/>
        </w:rPr>
        <w:t>/guardian</w:t>
      </w:r>
      <w:r>
        <w:rPr>
          <w:rFonts w:ascii="Times New Roman" w:eastAsia="Times New Roman" w:hAnsi="Times New Roman" w:cs="Times New Roman"/>
          <w:sz w:val="24"/>
          <w:szCs w:val="24"/>
        </w:rPr>
        <w:t>s/guardians must present:</w:t>
      </w:r>
    </w:p>
    <w:p w14:paraId="0000008F" w14:textId="77777777" w:rsidR="009D419E" w:rsidRDefault="006133E0" w:rsidP="002D2E86">
      <w:pPr>
        <w:numPr>
          <w:ilvl w:val="0"/>
          <w:numId w:val="34"/>
        </w:numPr>
        <w:ind w:left="0" w:right="72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Proof of Birth</w:t>
      </w:r>
    </w:p>
    <w:p w14:paraId="00000090" w14:textId="77777777" w:rsidR="009D419E" w:rsidRDefault="006133E0" w:rsidP="002D2E86">
      <w:pPr>
        <w:numPr>
          <w:ilvl w:val="0"/>
          <w:numId w:val="34"/>
        </w:numPr>
        <w:ind w:left="0" w:right="72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Immunization Records</w:t>
      </w:r>
    </w:p>
    <w:p w14:paraId="36128009" w14:textId="77777777" w:rsidR="00CA0D29" w:rsidRDefault="006133E0" w:rsidP="002D2E86">
      <w:pPr>
        <w:numPr>
          <w:ilvl w:val="0"/>
          <w:numId w:val="34"/>
        </w:numPr>
        <w:ind w:left="0" w:right="72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physical examination (yearly): Any child who has not had a </w:t>
      </w:r>
    </w:p>
    <w:p w14:paraId="7FAF25C4" w14:textId="77777777" w:rsidR="00CA0D29" w:rsidRDefault="00CA0D29" w:rsidP="00CA0D29">
      <w:pPr>
        <w:ind w:leftChars="0" w:left="0" w:right="72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133E0">
        <w:rPr>
          <w:rFonts w:ascii="Times New Roman" w:eastAsia="Times New Roman" w:hAnsi="Times New Roman" w:cs="Times New Roman"/>
          <w:sz w:val="24"/>
          <w:szCs w:val="24"/>
        </w:rPr>
        <w:t>physical examination within the past year MUST be examined before they</w:t>
      </w:r>
    </w:p>
    <w:p w14:paraId="00000091" w14:textId="471B5C42" w:rsidR="009D419E" w:rsidRDefault="006133E0" w:rsidP="00CA0D29">
      <w:pPr>
        <w:ind w:leftChars="0" w:left="0" w:right="72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A0D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will be allowed to begin attending HCDS.</w:t>
      </w:r>
    </w:p>
    <w:p w14:paraId="6D5058E0" w14:textId="6C52B930" w:rsidR="00CA0D29" w:rsidRDefault="006133E0" w:rsidP="002D2E86">
      <w:pPr>
        <w:numPr>
          <w:ilvl w:val="0"/>
          <w:numId w:val="34"/>
        </w:numPr>
        <w:pBdr>
          <w:top w:val="nil"/>
          <w:left w:val="nil"/>
          <w:bottom w:val="nil"/>
          <w:right w:val="nil"/>
          <w:between w:val="nil"/>
        </w:pBdr>
        <w:spacing w:line="240" w:lineRule="auto"/>
        <w:ind w:left="0" w:right="72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special health problems or medical conditions that a child may have</w:t>
      </w:r>
      <w:r w:rsidR="00CA0D29">
        <w:rPr>
          <w:rFonts w:ascii="Times New Roman" w:eastAsia="Times New Roman" w:hAnsi="Times New Roman" w:cs="Times New Roman"/>
          <w:color w:val="000000"/>
          <w:sz w:val="24"/>
          <w:szCs w:val="24"/>
        </w:rPr>
        <w:t xml:space="preserve">      </w:t>
      </w:r>
    </w:p>
    <w:p w14:paraId="1B8500E7" w14:textId="77777777" w:rsidR="00CA0D29" w:rsidRDefault="00CA0D29" w:rsidP="00CA0D29">
      <w:pPr>
        <w:pBdr>
          <w:top w:val="nil"/>
          <w:left w:val="nil"/>
          <w:bottom w:val="nil"/>
          <w:right w:val="nil"/>
          <w:between w:val="nil"/>
        </w:pBdr>
        <w:spacing w:line="240" w:lineRule="auto"/>
        <w:ind w:leftChars="0" w:left="0" w:right="720" w:firstLineChars="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133E0">
        <w:rPr>
          <w:rFonts w:ascii="Times New Roman" w:eastAsia="Times New Roman" w:hAnsi="Times New Roman" w:cs="Times New Roman"/>
          <w:color w:val="000000"/>
          <w:sz w:val="24"/>
          <w:szCs w:val="24"/>
        </w:rPr>
        <w:t xml:space="preserve"> and procedures to follow to deal with these conditions. Examples of </w:t>
      </w:r>
    </w:p>
    <w:p w14:paraId="54C79D60" w14:textId="77777777" w:rsidR="00CA0D29" w:rsidRDefault="00CA0D29" w:rsidP="00CA0D29">
      <w:pPr>
        <w:pBdr>
          <w:top w:val="nil"/>
          <w:left w:val="nil"/>
          <w:bottom w:val="nil"/>
          <w:right w:val="nil"/>
          <w:between w:val="nil"/>
        </w:pBdr>
        <w:spacing w:line="240" w:lineRule="auto"/>
        <w:ind w:leftChars="0" w:left="0" w:right="720" w:firstLineChars="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133E0">
        <w:rPr>
          <w:rFonts w:ascii="Times New Roman" w:eastAsia="Times New Roman" w:hAnsi="Times New Roman" w:cs="Times New Roman"/>
          <w:color w:val="000000"/>
          <w:sz w:val="24"/>
          <w:szCs w:val="24"/>
        </w:rPr>
        <w:t xml:space="preserve">conditions needing procedures are allergies, asthma, diabetes, epilepsy, </w:t>
      </w:r>
    </w:p>
    <w:p w14:paraId="00000092" w14:textId="3812E63E" w:rsidR="009D419E" w:rsidRDefault="006133E0" w:rsidP="00CA0D29">
      <w:pPr>
        <w:pBdr>
          <w:top w:val="nil"/>
          <w:left w:val="nil"/>
          <w:bottom w:val="nil"/>
          <w:right w:val="nil"/>
          <w:between w:val="nil"/>
        </w:pBdr>
        <w:spacing w:line="240" w:lineRule="auto"/>
        <w:ind w:leftChars="0" w:left="810" w:right="720" w:firstLineChars="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and sickle cell anemia. These conditions can cause sudden attacks that may require immediate action. HCDS and the classroom teacher need to know 1) how to prevent a crisis, 2) what happens to the child during a crisis related to the condition, 3) how to deal with a crisis, and 4) whether we need training in a particular emergency procedure. </w:t>
      </w:r>
    </w:p>
    <w:p w14:paraId="00000094" w14:textId="77777777" w:rsidR="009D419E" w:rsidRDefault="006133E0" w:rsidP="002D2E86">
      <w:pPr>
        <w:numPr>
          <w:ilvl w:val="0"/>
          <w:numId w:val="34"/>
        </w:numPr>
        <w:ind w:left="0" w:right="72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Prescription for Occupational Therapy and Physical Therapy</w:t>
      </w:r>
    </w:p>
    <w:p w14:paraId="00000095" w14:textId="77777777" w:rsidR="009D419E" w:rsidRDefault="006133E0" w:rsidP="002D2E86">
      <w:pPr>
        <w:numPr>
          <w:ilvl w:val="0"/>
          <w:numId w:val="34"/>
        </w:numPr>
        <w:ind w:left="0" w:right="72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Copies of current IEP</w:t>
      </w:r>
    </w:p>
    <w:p w14:paraId="4EE079F1" w14:textId="77777777" w:rsidR="00CA0D29" w:rsidRDefault="006133E0" w:rsidP="002D2E86">
      <w:pPr>
        <w:numPr>
          <w:ilvl w:val="0"/>
          <w:numId w:val="34"/>
        </w:numPr>
        <w:ind w:left="0" w:right="72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Copies of current evaluations (psychological, social history, educational, </w:t>
      </w:r>
    </w:p>
    <w:p w14:paraId="00000096" w14:textId="6C4BD6F9" w:rsidR="009D419E" w:rsidRDefault="00CA0D29" w:rsidP="00CA0D29">
      <w:pPr>
        <w:ind w:leftChars="0" w:left="0" w:right="72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133E0">
        <w:rPr>
          <w:rFonts w:ascii="Times New Roman" w:eastAsia="Times New Roman" w:hAnsi="Times New Roman" w:cs="Times New Roman"/>
          <w:sz w:val="24"/>
          <w:szCs w:val="24"/>
        </w:rPr>
        <w:t xml:space="preserve">related services, etc.) </w:t>
      </w:r>
    </w:p>
    <w:p w14:paraId="00000097" w14:textId="77777777" w:rsidR="009D419E" w:rsidRDefault="009D419E">
      <w:pPr>
        <w:ind w:left="0" w:right="720" w:hanging="2"/>
        <w:rPr>
          <w:rFonts w:ascii="Times New Roman" w:eastAsia="Times New Roman" w:hAnsi="Times New Roman" w:cs="Times New Roman"/>
          <w:sz w:val="24"/>
          <w:szCs w:val="24"/>
        </w:rPr>
      </w:pPr>
    </w:p>
    <w:tbl>
      <w:tblPr>
        <w:tblStyle w:val="a3"/>
        <w:tblW w:w="8856" w:type="dxa"/>
        <w:tblInd w:w="-214" w:type="dxa"/>
        <w:tblLayout w:type="fixed"/>
        <w:tblLook w:val="0000" w:firstRow="0" w:lastRow="0" w:firstColumn="0" w:lastColumn="0" w:noHBand="0" w:noVBand="0"/>
      </w:tblPr>
      <w:tblGrid>
        <w:gridCol w:w="8856"/>
      </w:tblGrid>
      <w:tr w:rsidR="009D419E" w14:paraId="6D9CF287" w14:textId="77777777">
        <w:tc>
          <w:tcPr>
            <w:tcW w:w="8856" w:type="dxa"/>
            <w:tcBorders>
              <w:top w:val="nil"/>
              <w:left w:val="nil"/>
              <w:bottom w:val="nil"/>
              <w:right w:val="nil"/>
            </w:tcBorders>
            <w:shd w:val="clear" w:color="auto" w:fill="153D63"/>
          </w:tcPr>
          <w:p w14:paraId="00000098" w14:textId="77777777" w:rsidR="009D419E" w:rsidRDefault="006133E0">
            <w:pPr>
              <w:keepNext/>
              <w:keepLines/>
              <w:pBdr>
                <w:top w:val="nil"/>
                <w:left w:val="nil"/>
                <w:bottom w:val="nil"/>
                <w:right w:val="nil"/>
                <w:between w:val="nil"/>
              </w:pBdr>
              <w:spacing w:before="480" w:after="360" w:line="240" w:lineRule="auto"/>
              <w:ind w:left="2" w:right="-90" w:hanging="4"/>
              <w:jc w:val="center"/>
              <w:rPr>
                <w:rFonts w:ascii="Times New Roman" w:eastAsia="Times New Roman" w:hAnsi="Times New Roman" w:cs="Times New Roman"/>
                <w:color w:val="FFFFFF"/>
                <w:sz w:val="44"/>
                <w:szCs w:val="44"/>
              </w:rPr>
            </w:pPr>
            <w:r>
              <w:rPr>
                <w:rFonts w:ascii="Times New Roman" w:eastAsia="Times New Roman" w:hAnsi="Times New Roman" w:cs="Times New Roman"/>
                <w:color w:val="FFFFFF"/>
                <w:sz w:val="44"/>
                <w:szCs w:val="44"/>
              </w:rPr>
              <w:t>Our School Day</w:t>
            </w:r>
          </w:p>
        </w:tc>
      </w:tr>
    </w:tbl>
    <w:p w14:paraId="00000099" w14:textId="77777777" w:rsidR="009D419E" w:rsidRDefault="009D419E">
      <w:pPr>
        <w:pBdr>
          <w:top w:val="nil"/>
          <w:left w:val="nil"/>
          <w:bottom w:val="nil"/>
          <w:right w:val="nil"/>
          <w:between w:val="nil"/>
        </w:pBdr>
        <w:spacing w:after="240" w:line="240" w:lineRule="auto"/>
        <w:ind w:left="0" w:hanging="2"/>
        <w:jc w:val="both"/>
        <w:rPr>
          <w:rFonts w:ascii="Times New Roman" w:eastAsia="Times New Roman" w:hAnsi="Times New Roman" w:cs="Times New Roman"/>
          <w:color w:val="000000"/>
          <w:sz w:val="24"/>
          <w:szCs w:val="24"/>
        </w:rPr>
      </w:pPr>
    </w:p>
    <w:p w14:paraId="0000009A" w14:textId="77777777" w:rsidR="009D419E" w:rsidRDefault="006133E0" w:rsidP="002D2E86">
      <w:pPr>
        <w:numPr>
          <w:ilvl w:val="1"/>
          <w:numId w:val="33"/>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Our Daily Schedule</w:t>
      </w:r>
    </w:p>
    <w:p w14:paraId="0000009B" w14:textId="77777777"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HCDS has a general daily schedule as indicated below.  Please contact your child’s teacher for the individual classroom schedule, </w:t>
      </w:r>
      <w:proofErr w:type="gramStart"/>
      <w:r>
        <w:rPr>
          <w:rFonts w:ascii="Times New Roman" w:eastAsia="Times New Roman" w:hAnsi="Times New Roman" w:cs="Times New Roman"/>
          <w:color w:val="000000"/>
          <w:sz w:val="24"/>
          <w:szCs w:val="24"/>
        </w:rPr>
        <w:t>including,</w:t>
      </w:r>
      <w:proofErr w:type="gramEnd"/>
      <w:r>
        <w:rPr>
          <w:rFonts w:ascii="Times New Roman" w:eastAsia="Times New Roman" w:hAnsi="Times New Roman" w:cs="Times New Roman"/>
          <w:color w:val="000000"/>
          <w:sz w:val="24"/>
          <w:szCs w:val="24"/>
        </w:rPr>
        <w:t xml:space="preserve"> lunch, recess, and related services.</w:t>
      </w:r>
    </w:p>
    <w:p w14:paraId="0000009C" w14:textId="77777777" w:rsidR="009D419E" w:rsidRDefault="006133E0">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Hours for School Age Students: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8:30am – 2:30pm</w:t>
      </w:r>
    </w:p>
    <w:p w14:paraId="0000009D" w14:textId="77777777" w:rsidR="009D419E" w:rsidRDefault="009D419E">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4"/>
          <w:szCs w:val="24"/>
        </w:rPr>
      </w:pPr>
    </w:p>
    <w:p w14:paraId="0000009E" w14:textId="77777777" w:rsidR="009D419E" w:rsidRDefault="006133E0">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Hours for Pre-K Students:  8:30am – 2:00pm</w:t>
      </w:r>
    </w:p>
    <w:p w14:paraId="0000009F" w14:textId="380E02E1"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 choose to pick your child up from school rather than sending them on the school bus, please be on time to pick them up.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s bring children to the main office no earlier than that designated time above so that our teachers can prepare the classroom for the day.</w:t>
      </w:r>
    </w:p>
    <w:p w14:paraId="000000A0" w14:textId="0C91473C"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someone other than a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 is picking up your child, the person’s name must be on our Release Authorization Form or Special Alerts. This person will be asked for a photo ID. We must have this information in writing; a phone call will not suffice.</w:t>
      </w:r>
    </w:p>
    <w:p w14:paraId="000000A1"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0A2"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Special Areas &amp; Activities</w:t>
      </w:r>
    </w:p>
    <w:p w14:paraId="000000A3"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primary goal of our program is to assist in increasing communication skills, providing opportunities for learning how to interact in social settings, and to learn life-</w:t>
      </w:r>
      <w:r>
        <w:rPr>
          <w:rFonts w:ascii="Times New Roman" w:eastAsia="Times New Roman" w:hAnsi="Times New Roman" w:cs="Times New Roman"/>
          <w:color w:val="000000"/>
          <w:sz w:val="24"/>
          <w:szCs w:val="24"/>
        </w:rPr>
        <w:lastRenderedPageBreak/>
        <w:t>long leisure skills that can be shared with families and friends.  The special areas offered at HCDS are structured to teach these skills and to generalize the great things the children have learned outside of the classroom.</w:t>
      </w:r>
    </w:p>
    <w:p w14:paraId="000000A4"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0A5"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Physical Education</w:t>
      </w:r>
    </w:p>
    <w:p w14:paraId="000000A6" w14:textId="431D17E5"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Physical activity is vital for a healthy lifestyle for children with and without disabilities.  Our exercise program was developed with goals of not only enhancing overall physical </w:t>
      </w:r>
      <w:r w:rsidR="003034AC">
        <w:rPr>
          <w:rFonts w:ascii="Times New Roman" w:eastAsia="Times New Roman" w:hAnsi="Times New Roman" w:cs="Times New Roman"/>
          <w:color w:val="000000"/>
          <w:sz w:val="24"/>
          <w:szCs w:val="24"/>
        </w:rPr>
        <w:t>activity but</w:t>
      </w:r>
      <w:r>
        <w:rPr>
          <w:rFonts w:ascii="Times New Roman" w:eastAsia="Times New Roman" w:hAnsi="Times New Roman" w:cs="Times New Roman"/>
          <w:color w:val="000000"/>
          <w:sz w:val="24"/>
          <w:szCs w:val="24"/>
        </w:rPr>
        <w:t xml:space="preserve"> also managing inappropriate behaviors.  Physical Education sessions are conducted by our physical education teachers who work on a variety of skills that are parallel to the NYS standards for physical fitness.  Students should wear athletic shoes and comfortable clothing on their scheduled PE day. During the summer months, physical education t</w:t>
      </w:r>
      <w:r>
        <w:rPr>
          <w:rFonts w:ascii="Times New Roman" w:eastAsia="Times New Roman" w:hAnsi="Times New Roman" w:cs="Times New Roman"/>
          <w:sz w:val="24"/>
          <w:szCs w:val="24"/>
        </w:rPr>
        <w:t xml:space="preserve">akes place outside in the pool (on fair weather days). </w:t>
      </w:r>
    </w:p>
    <w:p w14:paraId="000000A7"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0A8"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Music </w:t>
      </w:r>
    </w:p>
    <w:p w14:paraId="000000A9"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Children in our classrooms may receive instruction from their classroom teacher in music. Activities include singing, dancing, rhythm instruments, the development of listening skills and music appreciation.</w:t>
      </w:r>
    </w:p>
    <w:p w14:paraId="000000AA"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0AB"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Art</w:t>
      </w:r>
    </w:p>
    <w:p w14:paraId="000000AC"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 is part of the daily and/or weekly classroom routine.  Our projects focus on desensitizing children to a variety of materials with different textures, strengthening fine and visual motor skills, and generalization of other educational goals and skills.</w:t>
      </w:r>
    </w:p>
    <w:p w14:paraId="000000AD"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0AE"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Recess</w:t>
      </w:r>
    </w:p>
    <w:p w14:paraId="000000AF"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recognize the need for growing children to exercise properly each day.  Each classroom is allowed a 30-minute recess for their students </w:t>
      </w:r>
      <w:r>
        <w:rPr>
          <w:rFonts w:ascii="Times New Roman" w:eastAsia="Times New Roman" w:hAnsi="Times New Roman" w:cs="Times New Roman"/>
          <w:sz w:val="24"/>
          <w:szCs w:val="24"/>
        </w:rPr>
        <w:t>aged pre-K through elementary</w:t>
      </w:r>
      <w:r>
        <w:rPr>
          <w:rFonts w:ascii="Times New Roman" w:eastAsia="Times New Roman" w:hAnsi="Times New Roman" w:cs="Times New Roman"/>
          <w:color w:val="000000"/>
          <w:sz w:val="24"/>
          <w:szCs w:val="24"/>
        </w:rPr>
        <w:t xml:space="preserve">.  We provide many activities for our students to choose from.  Our focus during recess is facilitating the play and social interactions of our students.  Our teachers do not generally collect data during this </w:t>
      </w:r>
      <w:proofErr w:type="gramStart"/>
      <w:r>
        <w:rPr>
          <w:rFonts w:ascii="Times New Roman" w:eastAsia="Times New Roman" w:hAnsi="Times New Roman" w:cs="Times New Roman"/>
          <w:color w:val="000000"/>
          <w:sz w:val="24"/>
          <w:szCs w:val="24"/>
        </w:rPr>
        <w:t>time, but</w:t>
      </w:r>
      <w:proofErr w:type="gramEnd"/>
      <w:r>
        <w:rPr>
          <w:rFonts w:ascii="Times New Roman" w:eastAsia="Times New Roman" w:hAnsi="Times New Roman" w:cs="Times New Roman"/>
          <w:color w:val="000000"/>
          <w:sz w:val="24"/>
          <w:szCs w:val="24"/>
        </w:rPr>
        <w:t xml:space="preserve"> rather spend their time interacting with students.  </w:t>
      </w:r>
    </w:p>
    <w:p w14:paraId="000000B0" w14:textId="77777777" w:rsidR="009D419E" w:rsidRDefault="006133E0" w:rsidP="002D2E86">
      <w:pPr>
        <w:numPr>
          <w:ilvl w:val="1"/>
          <w:numId w:val="33"/>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Class Size &amp; Ratio</w:t>
      </w:r>
    </w:p>
    <w:p w14:paraId="000000B1" w14:textId="6D6BAF3D" w:rsidR="009D419E" w:rsidRDefault="0098211E">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Generally,</w:t>
      </w:r>
      <w:r w:rsidR="006133E0">
        <w:rPr>
          <w:rFonts w:ascii="Times New Roman" w:eastAsia="Times New Roman" w:hAnsi="Times New Roman" w:cs="Times New Roman"/>
          <w:color w:val="000000"/>
          <w:sz w:val="24"/>
          <w:szCs w:val="24"/>
        </w:rPr>
        <w:t xml:space="preserve"> classroom</w:t>
      </w:r>
      <w:r w:rsidR="006133E0">
        <w:rPr>
          <w:rFonts w:ascii="Times New Roman" w:eastAsia="Times New Roman" w:hAnsi="Times New Roman" w:cs="Times New Roman"/>
          <w:sz w:val="24"/>
          <w:szCs w:val="24"/>
        </w:rPr>
        <w:t xml:space="preserve"> </w:t>
      </w:r>
      <w:r w:rsidR="006133E0">
        <w:rPr>
          <w:rFonts w:ascii="Times New Roman" w:eastAsia="Times New Roman" w:hAnsi="Times New Roman" w:cs="Times New Roman"/>
          <w:color w:val="000000"/>
          <w:sz w:val="24"/>
          <w:szCs w:val="24"/>
        </w:rPr>
        <w:t xml:space="preserve">size ratios are 6:1:2, in which there are six students, one teacher, and </w:t>
      </w:r>
      <w:proofErr w:type="gramStart"/>
      <w:r w:rsidR="006133E0">
        <w:rPr>
          <w:rFonts w:ascii="Times New Roman" w:eastAsia="Times New Roman" w:hAnsi="Times New Roman" w:cs="Times New Roman"/>
          <w:color w:val="000000"/>
          <w:sz w:val="24"/>
          <w:szCs w:val="24"/>
        </w:rPr>
        <w:t>two teacher</w:t>
      </w:r>
      <w:proofErr w:type="gramEnd"/>
      <w:r w:rsidR="006133E0">
        <w:rPr>
          <w:rFonts w:ascii="Times New Roman" w:eastAsia="Times New Roman" w:hAnsi="Times New Roman" w:cs="Times New Roman"/>
          <w:color w:val="000000"/>
          <w:sz w:val="24"/>
          <w:szCs w:val="24"/>
        </w:rPr>
        <w:t xml:space="preserve"> assistants.  We also have some 8:1:3 classrooms with 8 students, 1 teacher, and 3 teacher assistants. Our teachers and teaching assistants are </w:t>
      </w:r>
      <w:r w:rsidR="006133E0">
        <w:rPr>
          <w:rFonts w:ascii="Times New Roman" w:eastAsia="Times New Roman" w:hAnsi="Times New Roman" w:cs="Times New Roman"/>
          <w:sz w:val="24"/>
          <w:szCs w:val="24"/>
        </w:rPr>
        <w:t>certified</w:t>
      </w:r>
      <w:r w:rsidR="006133E0">
        <w:rPr>
          <w:rFonts w:ascii="Times New Roman" w:eastAsia="Times New Roman" w:hAnsi="Times New Roman" w:cs="Times New Roman"/>
          <w:color w:val="000000"/>
          <w:sz w:val="24"/>
          <w:szCs w:val="24"/>
        </w:rPr>
        <w:t xml:space="preserve"> by New York State, employees are fingerprinted and cleared for criminal </w:t>
      </w:r>
      <w:proofErr w:type="gramStart"/>
      <w:r w:rsidR="006133E0">
        <w:rPr>
          <w:rFonts w:ascii="Times New Roman" w:eastAsia="Times New Roman" w:hAnsi="Times New Roman" w:cs="Times New Roman"/>
          <w:color w:val="000000"/>
          <w:sz w:val="24"/>
          <w:szCs w:val="24"/>
        </w:rPr>
        <w:t>record</w:t>
      </w:r>
      <w:proofErr w:type="gramEnd"/>
      <w:r w:rsidR="006133E0">
        <w:rPr>
          <w:rFonts w:ascii="Times New Roman" w:eastAsia="Times New Roman" w:hAnsi="Times New Roman" w:cs="Times New Roman"/>
          <w:color w:val="000000"/>
          <w:sz w:val="24"/>
          <w:szCs w:val="24"/>
        </w:rPr>
        <w:t xml:space="preserve"> and child abuse by the State Central </w:t>
      </w:r>
      <w:proofErr w:type="gramStart"/>
      <w:r w:rsidR="006133E0">
        <w:rPr>
          <w:rFonts w:ascii="Times New Roman" w:eastAsia="Times New Roman" w:hAnsi="Times New Roman" w:cs="Times New Roman"/>
          <w:color w:val="000000"/>
          <w:sz w:val="24"/>
          <w:szCs w:val="24"/>
        </w:rPr>
        <w:t>Register, and</w:t>
      </w:r>
      <w:proofErr w:type="gramEnd"/>
      <w:r w:rsidR="006133E0">
        <w:rPr>
          <w:rFonts w:ascii="Times New Roman" w:eastAsia="Times New Roman" w:hAnsi="Times New Roman" w:cs="Times New Roman"/>
          <w:color w:val="000000"/>
          <w:sz w:val="24"/>
          <w:szCs w:val="24"/>
        </w:rPr>
        <w:t xml:space="preserve"> receive extensive training in applied behavior analysis on-site provided by Senior Teachers/Behavior Analysts.  </w:t>
      </w:r>
      <w:r w:rsidR="006133E0">
        <w:rPr>
          <w:rFonts w:ascii="Times New Roman" w:eastAsia="Times New Roman" w:hAnsi="Times New Roman" w:cs="Times New Roman"/>
          <w:sz w:val="24"/>
          <w:szCs w:val="24"/>
        </w:rPr>
        <w:t xml:space="preserve">Senior Teachers and Behavior Analysts support all classrooms. </w:t>
      </w:r>
      <w:r w:rsidR="006133E0">
        <w:rPr>
          <w:rFonts w:ascii="Times New Roman" w:eastAsia="Times New Roman" w:hAnsi="Times New Roman" w:cs="Times New Roman"/>
          <w:color w:val="000000"/>
          <w:sz w:val="24"/>
          <w:szCs w:val="24"/>
        </w:rPr>
        <w:t xml:space="preserve">We have 20 school-aged classrooms, totaling 124 students on the Westchester Campus, 10 classrooms totaling 60 Pre-K students, and </w:t>
      </w:r>
      <w:r w:rsidR="006133E0">
        <w:rPr>
          <w:rFonts w:ascii="Times New Roman" w:eastAsia="Times New Roman" w:hAnsi="Times New Roman" w:cs="Times New Roman"/>
          <w:sz w:val="24"/>
          <w:szCs w:val="24"/>
        </w:rPr>
        <w:t xml:space="preserve">16 </w:t>
      </w:r>
      <w:sdt>
        <w:sdtPr>
          <w:tag w:val="goog_rdk_0"/>
          <w:id w:val="-224186280"/>
        </w:sdtPr>
        <w:sdtEndPr/>
        <w:sdtContent/>
      </w:sdt>
      <w:r w:rsidR="006133E0">
        <w:rPr>
          <w:rFonts w:ascii="Times New Roman" w:eastAsia="Times New Roman" w:hAnsi="Times New Roman" w:cs="Times New Roman"/>
          <w:color w:val="000000"/>
          <w:sz w:val="24"/>
          <w:szCs w:val="24"/>
        </w:rPr>
        <w:t xml:space="preserve">classrooms totaling </w:t>
      </w:r>
      <w:r w:rsidR="006133E0">
        <w:rPr>
          <w:rFonts w:ascii="Times New Roman" w:eastAsia="Times New Roman" w:hAnsi="Times New Roman" w:cs="Times New Roman"/>
          <w:sz w:val="24"/>
          <w:szCs w:val="24"/>
        </w:rPr>
        <w:t>98</w:t>
      </w:r>
      <w:r w:rsidR="006133E0">
        <w:rPr>
          <w:rFonts w:ascii="Times New Roman" w:eastAsia="Times New Roman" w:hAnsi="Times New Roman" w:cs="Times New Roman"/>
          <w:color w:val="000000"/>
          <w:sz w:val="24"/>
          <w:szCs w:val="24"/>
        </w:rPr>
        <w:t xml:space="preserve"> students on our Manhattan Campus.   </w:t>
      </w:r>
    </w:p>
    <w:p w14:paraId="000000B2" w14:textId="77777777" w:rsidR="009D419E" w:rsidRDefault="006133E0" w:rsidP="002D2E86">
      <w:pPr>
        <w:numPr>
          <w:ilvl w:val="1"/>
          <w:numId w:val="33"/>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Orientation &amp; Back to School Night</w:t>
      </w:r>
    </w:p>
    <w:p w14:paraId="000000B3" w14:textId="442D2A6B"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the beginning of each school year, HCDS sponsors a brief orientation and Back to School Night for all </w:t>
      </w:r>
      <w:proofErr w:type="gramStart"/>
      <w:r w:rsidR="001A3509">
        <w:rPr>
          <w:rFonts w:ascii="Times New Roman" w:eastAsia="Times New Roman" w:hAnsi="Times New Roman" w:cs="Times New Roman"/>
          <w:color w:val="000000"/>
          <w:sz w:val="24"/>
          <w:szCs w:val="24"/>
        </w:rPr>
        <w:t>parent</w:t>
      </w:r>
      <w:proofErr w:type="gramEnd"/>
      <w:r w:rsidR="001A3509">
        <w:rPr>
          <w:rFonts w:ascii="Times New Roman" w:eastAsia="Times New Roman" w:hAnsi="Times New Roman" w:cs="Times New Roman"/>
          <w:color w:val="000000"/>
          <w:sz w:val="24"/>
          <w:szCs w:val="24"/>
        </w:rPr>
        <w:t>/guardian</w:t>
      </w:r>
      <w:r>
        <w:rPr>
          <w:rFonts w:ascii="Times New Roman" w:eastAsia="Times New Roman" w:hAnsi="Times New Roman" w:cs="Times New Roman"/>
          <w:color w:val="000000"/>
          <w:sz w:val="24"/>
          <w:szCs w:val="24"/>
        </w:rPr>
        <w:t>s</w:t>
      </w:r>
      <w:r w:rsidR="007B2A6F">
        <w:rPr>
          <w:rFonts w:ascii="Times New Roman" w:eastAsia="Times New Roman" w:hAnsi="Times New Roman" w:cs="Times New Roman"/>
          <w:color w:val="000000"/>
          <w:sz w:val="24"/>
          <w:szCs w:val="24"/>
        </w:rPr>
        <w:t>/guardians</w:t>
      </w:r>
      <w:r>
        <w:rPr>
          <w:rFonts w:ascii="Times New Roman" w:eastAsia="Times New Roman" w:hAnsi="Times New Roman" w:cs="Times New Roman"/>
          <w:color w:val="000000"/>
          <w:sz w:val="24"/>
          <w:szCs w:val="24"/>
        </w:rPr>
        <w:t xml:space="preserve">.  At this event, information is shared with </w:t>
      </w:r>
      <w:r>
        <w:rPr>
          <w:rFonts w:ascii="Times New Roman" w:eastAsia="Times New Roman" w:hAnsi="Times New Roman" w:cs="Times New Roman"/>
          <w:color w:val="000000"/>
          <w:sz w:val="24"/>
          <w:szCs w:val="24"/>
        </w:rPr>
        <w:lastRenderedPageBreak/>
        <w:t xml:space="preserve">families about the school program, goals,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 education opportunities, and updates on school policies.  You will be notified when </w:t>
      </w:r>
      <w:proofErr w:type="gramStart"/>
      <w:r>
        <w:rPr>
          <w:rFonts w:ascii="Times New Roman" w:eastAsia="Times New Roman" w:hAnsi="Times New Roman" w:cs="Times New Roman"/>
          <w:color w:val="000000"/>
          <w:sz w:val="24"/>
          <w:szCs w:val="24"/>
        </w:rPr>
        <w:t>back to</w:t>
      </w:r>
      <w:proofErr w:type="gramEnd"/>
      <w:r>
        <w:rPr>
          <w:rFonts w:ascii="Times New Roman" w:eastAsia="Times New Roman" w:hAnsi="Times New Roman" w:cs="Times New Roman"/>
          <w:color w:val="000000"/>
          <w:sz w:val="24"/>
          <w:szCs w:val="24"/>
        </w:rPr>
        <w:t xml:space="preserve"> school night is scheduled.  </w:t>
      </w:r>
    </w:p>
    <w:p w14:paraId="000000B4" w14:textId="77777777" w:rsidR="009D419E" w:rsidRDefault="006133E0" w:rsidP="002D2E86">
      <w:pPr>
        <w:numPr>
          <w:ilvl w:val="1"/>
          <w:numId w:val="33"/>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Lunch</w:t>
      </w:r>
    </w:p>
    <w:p w14:paraId="000000B5" w14:textId="313E218C"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HCDS serves a nutritious lunch each day free of charge. Lunchtime is a learning time besides being a mealtime and a social time.  At HCDS, lunch time is also considered a learning opportunity.  We stress courtesy, positive social interaction, good hygiene habits, and self-help skills such as setting a table and cleaning up afterwards in our school cafeteria or classroom.  A monthly menu is sent home so that families can plan accordingly. </w:t>
      </w:r>
    </w:p>
    <w:p w14:paraId="000000B6" w14:textId="13C129BC"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students who bring a bag lunch to school, please include a napkin with lunch, </w:t>
      </w:r>
      <w:proofErr w:type="gramStart"/>
      <w:r>
        <w:rPr>
          <w:rFonts w:ascii="Times New Roman" w:eastAsia="Times New Roman" w:hAnsi="Times New Roman" w:cs="Times New Roman"/>
          <w:color w:val="000000"/>
          <w:sz w:val="24"/>
          <w:szCs w:val="24"/>
        </w:rPr>
        <w:t>and also</w:t>
      </w:r>
      <w:proofErr w:type="gramEnd"/>
      <w:r>
        <w:rPr>
          <w:rFonts w:ascii="Times New Roman" w:eastAsia="Times New Roman" w:hAnsi="Times New Roman" w:cs="Times New Roman"/>
          <w:color w:val="000000"/>
          <w:sz w:val="24"/>
          <w:szCs w:val="24"/>
        </w:rPr>
        <w:t xml:space="preserve"> whatever utensil that your child might need for the meal that you packed. Thermoses or other </w:t>
      </w:r>
      <w:r w:rsidR="007B2A6F">
        <w:rPr>
          <w:rFonts w:ascii="Times New Roman" w:eastAsia="Times New Roman" w:hAnsi="Times New Roman" w:cs="Times New Roman"/>
          <w:color w:val="000000"/>
          <w:sz w:val="24"/>
          <w:szCs w:val="24"/>
        </w:rPr>
        <w:t xml:space="preserve">non-breakable </w:t>
      </w:r>
      <w:r>
        <w:rPr>
          <w:rFonts w:ascii="Times New Roman" w:eastAsia="Times New Roman" w:hAnsi="Times New Roman" w:cs="Times New Roman"/>
          <w:color w:val="000000"/>
          <w:sz w:val="24"/>
          <w:szCs w:val="24"/>
        </w:rPr>
        <w:t xml:space="preserve">reusable bottles are preferred for packing drinks.  We encourage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s to pack nutritious lunches. </w:t>
      </w:r>
      <w:r>
        <w:rPr>
          <w:rFonts w:ascii="Times New Roman" w:eastAsia="Times New Roman" w:hAnsi="Times New Roman" w:cs="Times New Roman"/>
          <w:b/>
          <w:color w:val="000000"/>
          <w:sz w:val="24"/>
          <w:szCs w:val="24"/>
          <w:u w:val="single"/>
        </w:rPr>
        <w:t>Please do not send in food items containing peanut products.</w:t>
      </w:r>
    </w:p>
    <w:p w14:paraId="000000B7" w14:textId="77777777"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will refrigerate all perishable lunch items. Please put sandwiches in containers, preferably reusable ones, labeled with your child's name. Other perishable items need also to be labeled. All the items will be refrigerated until lunchtime. </w:t>
      </w:r>
    </w:p>
    <w:p w14:paraId="000000B8" w14:textId="77777777" w:rsidR="009D419E" w:rsidRDefault="006133E0">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Pre-K families should be aware that popcorn, grapes, and hot dogs pose a choking hazard.  Do not send these food items in with your child for lunch.</w:t>
      </w:r>
    </w:p>
    <w:p w14:paraId="000000B9" w14:textId="77777777" w:rsidR="009D419E" w:rsidRDefault="009D419E">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000000"/>
          <w:sz w:val="24"/>
          <w:szCs w:val="24"/>
        </w:rPr>
      </w:pPr>
    </w:p>
    <w:p w14:paraId="000000BA" w14:textId="77777777" w:rsidR="009D419E" w:rsidRDefault="009D419E">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000000"/>
          <w:sz w:val="24"/>
          <w:szCs w:val="24"/>
        </w:rPr>
      </w:pPr>
    </w:p>
    <w:tbl>
      <w:tblPr>
        <w:tblStyle w:val="a4"/>
        <w:tblW w:w="8856" w:type="dxa"/>
        <w:tblInd w:w="-214" w:type="dxa"/>
        <w:tblLayout w:type="fixed"/>
        <w:tblLook w:val="0000" w:firstRow="0" w:lastRow="0" w:firstColumn="0" w:lastColumn="0" w:noHBand="0" w:noVBand="0"/>
      </w:tblPr>
      <w:tblGrid>
        <w:gridCol w:w="8856"/>
      </w:tblGrid>
      <w:tr w:rsidR="009D419E" w14:paraId="5DCF61AC" w14:textId="77777777">
        <w:tc>
          <w:tcPr>
            <w:tcW w:w="8856" w:type="dxa"/>
            <w:tcBorders>
              <w:top w:val="nil"/>
              <w:left w:val="nil"/>
              <w:bottom w:val="nil"/>
              <w:right w:val="nil"/>
            </w:tcBorders>
            <w:shd w:val="clear" w:color="auto" w:fill="153D63"/>
          </w:tcPr>
          <w:p w14:paraId="000000BB" w14:textId="77777777" w:rsidR="009D419E" w:rsidRDefault="006133E0">
            <w:pPr>
              <w:keepNext/>
              <w:keepLines/>
              <w:pBdr>
                <w:top w:val="nil"/>
                <w:left w:val="nil"/>
                <w:bottom w:val="nil"/>
                <w:right w:val="nil"/>
                <w:between w:val="nil"/>
              </w:pBdr>
              <w:spacing w:before="480" w:after="360" w:line="240" w:lineRule="auto"/>
              <w:ind w:left="2" w:right="-90" w:hanging="4"/>
              <w:jc w:val="center"/>
              <w:rPr>
                <w:rFonts w:ascii="Times New Roman" w:eastAsia="Times New Roman" w:hAnsi="Times New Roman" w:cs="Times New Roman"/>
                <w:color w:val="FFFFFF"/>
                <w:sz w:val="44"/>
                <w:szCs w:val="44"/>
              </w:rPr>
            </w:pPr>
            <w:r>
              <w:rPr>
                <w:rFonts w:ascii="Times New Roman" w:eastAsia="Times New Roman" w:hAnsi="Times New Roman" w:cs="Times New Roman"/>
                <w:color w:val="FFFFFF"/>
                <w:sz w:val="44"/>
                <w:szCs w:val="44"/>
              </w:rPr>
              <w:t>General Policies</w:t>
            </w:r>
          </w:p>
        </w:tc>
      </w:tr>
    </w:tbl>
    <w:p w14:paraId="000000BC" w14:textId="77777777" w:rsidR="009D419E" w:rsidRDefault="006133E0" w:rsidP="002D2E86">
      <w:pPr>
        <w:numPr>
          <w:ilvl w:val="1"/>
          <w:numId w:val="36"/>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Attendance</w:t>
      </w:r>
    </w:p>
    <w:p w14:paraId="000000BD" w14:textId="3ECC7472"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who arrive promptly and are involved in classroom activities are more successful in school. Consistent attendance is a key to this success, and we are counting on </w:t>
      </w:r>
      <w:proofErr w:type="gramStart"/>
      <w:r w:rsidR="001A3509">
        <w:rPr>
          <w:rFonts w:ascii="Times New Roman" w:eastAsia="Times New Roman" w:hAnsi="Times New Roman" w:cs="Times New Roman"/>
          <w:sz w:val="24"/>
          <w:szCs w:val="24"/>
        </w:rPr>
        <w:t>parent</w:t>
      </w:r>
      <w:proofErr w:type="gramEnd"/>
      <w:r w:rsidR="001A3509">
        <w:rPr>
          <w:rFonts w:ascii="Times New Roman" w:eastAsia="Times New Roman" w:hAnsi="Times New Roman" w:cs="Times New Roman"/>
          <w:sz w:val="24"/>
          <w:szCs w:val="24"/>
        </w:rPr>
        <w:t>/guardian</w:t>
      </w:r>
      <w:r>
        <w:rPr>
          <w:rFonts w:ascii="Times New Roman" w:eastAsia="Times New Roman" w:hAnsi="Times New Roman" w:cs="Times New Roman"/>
          <w:sz w:val="24"/>
          <w:szCs w:val="24"/>
        </w:rPr>
        <w:t xml:space="preserve">s to make sure that their child is on time daily and attend regularly.  When a student is absent, a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or guardian should call the school and leave a message by 8:00am to report the absence.  A list of contact numbers is provided in the appendix of this document. </w:t>
      </w:r>
    </w:p>
    <w:p w14:paraId="000000BE" w14:textId="77777777" w:rsidR="009D419E" w:rsidRDefault="006133E0">
      <w:pPr>
        <w:tabs>
          <w:tab w:val="left" w:pos="-720"/>
          <w:tab w:val="left" w:pos="0"/>
        </w:tabs>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BF" w14:textId="77777777" w:rsidR="009D419E" w:rsidRDefault="006133E0">
      <w:pPr>
        <w:pStyle w:val="Heading2"/>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Determination of Excused/Unexcused absences</w:t>
      </w:r>
    </w:p>
    <w:p w14:paraId="000000C0" w14:textId="77777777" w:rsidR="009D419E" w:rsidRDefault="006133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Excused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absences</w:t>
      </w:r>
      <w:proofErr w:type="gramEnd"/>
      <w:r>
        <w:rPr>
          <w:rFonts w:ascii="Times New Roman" w:eastAsia="Times New Roman" w:hAnsi="Times New Roman" w:cs="Times New Roman"/>
          <w:sz w:val="24"/>
          <w:szCs w:val="24"/>
        </w:rPr>
        <w:t xml:space="preserve"> include:</w:t>
      </w:r>
    </w:p>
    <w:p w14:paraId="000000C1" w14:textId="77777777" w:rsidR="009D419E" w:rsidRDefault="006133E0" w:rsidP="002D2E86">
      <w:pPr>
        <w:widowControl w:val="0"/>
        <w:numPr>
          <w:ilvl w:val="0"/>
          <w:numId w:val="7"/>
        </w:numPr>
        <w:tabs>
          <w:tab w:val="right" w:pos="106"/>
          <w:tab w:val="left" w:pos="320"/>
        </w:tabs>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Student illness</w:t>
      </w:r>
    </w:p>
    <w:p w14:paraId="000000C2" w14:textId="77777777" w:rsidR="009D419E" w:rsidRDefault="006133E0" w:rsidP="002D2E86">
      <w:pPr>
        <w:widowControl w:val="0"/>
        <w:numPr>
          <w:ilvl w:val="0"/>
          <w:numId w:val="7"/>
        </w:numPr>
        <w:tabs>
          <w:tab w:val="right" w:pos="106"/>
          <w:tab w:val="left" w:pos="320"/>
        </w:tabs>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Serious illness or death in immediate/extended family or significant </w:t>
      </w:r>
      <w:proofErr w:type="gramStart"/>
      <w:r>
        <w:rPr>
          <w:rFonts w:ascii="Times New Roman" w:eastAsia="Times New Roman" w:hAnsi="Times New Roman" w:cs="Times New Roman"/>
          <w:sz w:val="24"/>
          <w:szCs w:val="24"/>
        </w:rPr>
        <w:t>other;</w:t>
      </w:r>
      <w:proofErr w:type="gramEnd"/>
    </w:p>
    <w:p w14:paraId="000000C3" w14:textId="77777777" w:rsidR="009D419E" w:rsidRDefault="006133E0" w:rsidP="002D2E86">
      <w:pPr>
        <w:widowControl w:val="0"/>
        <w:numPr>
          <w:ilvl w:val="0"/>
          <w:numId w:val="7"/>
        </w:numPr>
        <w:tabs>
          <w:tab w:val="right" w:pos="106"/>
          <w:tab w:val="left" w:pos="320"/>
        </w:tabs>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Medical appointment, unable to be scheduled outside the school </w:t>
      </w:r>
      <w:proofErr w:type="gramStart"/>
      <w:r>
        <w:rPr>
          <w:rFonts w:ascii="Times New Roman" w:eastAsia="Times New Roman" w:hAnsi="Times New Roman" w:cs="Times New Roman"/>
          <w:sz w:val="24"/>
          <w:szCs w:val="24"/>
        </w:rPr>
        <w:t>day;</w:t>
      </w:r>
      <w:proofErr w:type="gramEnd"/>
    </w:p>
    <w:p w14:paraId="000000C4" w14:textId="77777777" w:rsidR="009D419E" w:rsidRDefault="006133E0" w:rsidP="002D2E86">
      <w:pPr>
        <w:widowControl w:val="0"/>
        <w:numPr>
          <w:ilvl w:val="0"/>
          <w:numId w:val="7"/>
        </w:numPr>
        <w:tabs>
          <w:tab w:val="right" w:pos="106"/>
          <w:tab w:val="left" w:pos="320"/>
        </w:tabs>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Documented religious </w:t>
      </w:r>
      <w:proofErr w:type="gramStart"/>
      <w:r>
        <w:rPr>
          <w:rFonts w:ascii="Times New Roman" w:eastAsia="Times New Roman" w:hAnsi="Times New Roman" w:cs="Times New Roman"/>
          <w:sz w:val="24"/>
          <w:szCs w:val="24"/>
        </w:rPr>
        <w:t>observance;</w:t>
      </w:r>
      <w:proofErr w:type="gramEnd"/>
    </w:p>
    <w:p w14:paraId="000000C5" w14:textId="77777777" w:rsidR="009D419E" w:rsidRDefault="006133E0" w:rsidP="002D2E86">
      <w:pPr>
        <w:widowControl w:val="0"/>
        <w:numPr>
          <w:ilvl w:val="0"/>
          <w:numId w:val="5"/>
        </w:numPr>
        <w:tabs>
          <w:tab w:val="right" w:pos="106"/>
          <w:tab w:val="left" w:pos="320"/>
        </w:tabs>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Documented mandatory legal </w:t>
      </w:r>
      <w:proofErr w:type="gramStart"/>
      <w:r>
        <w:rPr>
          <w:rFonts w:ascii="Times New Roman" w:eastAsia="Times New Roman" w:hAnsi="Times New Roman" w:cs="Times New Roman"/>
          <w:sz w:val="24"/>
          <w:szCs w:val="24"/>
        </w:rPr>
        <w:t>circumstances;</w:t>
      </w:r>
      <w:proofErr w:type="gramEnd"/>
    </w:p>
    <w:p w14:paraId="000000C6" w14:textId="77777777" w:rsidR="009D419E" w:rsidRDefault="006133E0" w:rsidP="002D2E86">
      <w:pPr>
        <w:widowControl w:val="0"/>
        <w:numPr>
          <w:ilvl w:val="0"/>
          <w:numId w:val="6"/>
        </w:numPr>
        <w:tabs>
          <w:tab w:val="right" w:pos="106"/>
          <w:tab w:val="left" w:pos="320"/>
        </w:tabs>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Documented </w:t>
      </w:r>
      <w:proofErr w:type="gramStart"/>
      <w:r>
        <w:rPr>
          <w:rFonts w:ascii="Times New Roman" w:eastAsia="Times New Roman" w:hAnsi="Times New Roman" w:cs="Times New Roman"/>
          <w:sz w:val="24"/>
          <w:szCs w:val="24"/>
        </w:rPr>
        <w:t>quarantine;</w:t>
      </w:r>
      <w:proofErr w:type="gramEnd"/>
    </w:p>
    <w:p w14:paraId="000000C7" w14:textId="77777777" w:rsidR="009D419E" w:rsidRDefault="006133E0" w:rsidP="002D2E86">
      <w:pPr>
        <w:widowControl w:val="0"/>
        <w:numPr>
          <w:ilvl w:val="0"/>
          <w:numId w:val="6"/>
        </w:numPr>
        <w:tabs>
          <w:tab w:val="right" w:pos="106"/>
          <w:tab w:val="left" w:pos="320"/>
        </w:tabs>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Impassable </w:t>
      </w:r>
      <w:proofErr w:type="gramStart"/>
      <w:r>
        <w:rPr>
          <w:rFonts w:ascii="Times New Roman" w:eastAsia="Times New Roman" w:hAnsi="Times New Roman" w:cs="Times New Roman"/>
          <w:sz w:val="24"/>
          <w:szCs w:val="24"/>
        </w:rPr>
        <w:t>roads;</w:t>
      </w:r>
      <w:proofErr w:type="gramEnd"/>
    </w:p>
    <w:p w14:paraId="62C2C5D2" w14:textId="162B63F1" w:rsidR="007460FB" w:rsidRDefault="007460FB" w:rsidP="002D2E86">
      <w:pPr>
        <w:widowControl w:val="0"/>
        <w:numPr>
          <w:ilvl w:val="0"/>
          <w:numId w:val="6"/>
        </w:numPr>
        <w:tabs>
          <w:tab w:val="right" w:pos="106"/>
          <w:tab w:val="left" w:pos="320"/>
        </w:tabs>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District unable to provide busing/bus paraprofessional</w:t>
      </w:r>
    </w:p>
    <w:p w14:paraId="000000C8" w14:textId="77777777" w:rsidR="009D419E" w:rsidRDefault="009D419E">
      <w:pPr>
        <w:widowControl w:val="0"/>
        <w:tabs>
          <w:tab w:val="right" w:pos="106"/>
          <w:tab w:val="left" w:pos="320"/>
        </w:tabs>
        <w:ind w:left="0" w:hanging="2"/>
        <w:rPr>
          <w:rFonts w:ascii="Times New Roman" w:eastAsia="Times New Roman" w:hAnsi="Times New Roman" w:cs="Times New Roman"/>
          <w:sz w:val="24"/>
          <w:szCs w:val="24"/>
        </w:rPr>
      </w:pPr>
    </w:p>
    <w:p w14:paraId="000000C9" w14:textId="086FDCEC" w:rsidR="009D419E" w:rsidRDefault="001A3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Parent</w:t>
      </w:r>
      <w:r w:rsidR="005F7DBC">
        <w:rPr>
          <w:rFonts w:ascii="Times New Roman" w:eastAsia="Times New Roman" w:hAnsi="Times New Roman" w:cs="Times New Roman"/>
          <w:sz w:val="24"/>
          <w:szCs w:val="24"/>
        </w:rPr>
        <w:t>s</w:t>
      </w:r>
      <w:r>
        <w:rPr>
          <w:rFonts w:ascii="Times New Roman" w:eastAsia="Times New Roman" w:hAnsi="Times New Roman" w:cs="Times New Roman"/>
          <w:sz w:val="24"/>
          <w:szCs w:val="24"/>
        </w:rPr>
        <w:t>/guardian</w:t>
      </w:r>
      <w:r w:rsidR="006133E0">
        <w:rPr>
          <w:rFonts w:ascii="Times New Roman" w:eastAsia="Times New Roman" w:hAnsi="Times New Roman" w:cs="Times New Roman"/>
          <w:sz w:val="24"/>
          <w:szCs w:val="24"/>
        </w:rPr>
        <w:t xml:space="preserve">s are expected to contact the school in advance of their child being absent.  All absences will be recorded as unexcused until a written note from the </w:t>
      </w:r>
      <w:r>
        <w:rPr>
          <w:rFonts w:ascii="Times New Roman" w:eastAsia="Times New Roman" w:hAnsi="Times New Roman" w:cs="Times New Roman"/>
          <w:sz w:val="24"/>
          <w:szCs w:val="24"/>
        </w:rPr>
        <w:t>parent/guardian</w:t>
      </w:r>
      <w:r w:rsidR="006133E0">
        <w:rPr>
          <w:rFonts w:ascii="Times New Roman" w:eastAsia="Times New Roman" w:hAnsi="Times New Roman" w:cs="Times New Roman"/>
          <w:sz w:val="24"/>
          <w:szCs w:val="24"/>
        </w:rPr>
        <w:t xml:space="preserve"> is received.  A standard absent note is included in the appendix of the document.  Please keep the original and make copies to send in to the school as necessary.  All students are required to return to school with a written excuse signed by a </w:t>
      </w:r>
      <w:r>
        <w:rPr>
          <w:rFonts w:ascii="Times New Roman" w:eastAsia="Times New Roman" w:hAnsi="Times New Roman" w:cs="Times New Roman"/>
          <w:sz w:val="24"/>
          <w:szCs w:val="24"/>
        </w:rPr>
        <w:t>parent/guardian</w:t>
      </w:r>
      <w:r w:rsidR="006133E0">
        <w:rPr>
          <w:rFonts w:ascii="Times New Roman" w:eastAsia="Times New Roman" w:hAnsi="Times New Roman" w:cs="Times New Roman"/>
          <w:sz w:val="24"/>
          <w:szCs w:val="24"/>
        </w:rPr>
        <w:t xml:space="preserve"> on the first day following an absence.  </w:t>
      </w:r>
    </w:p>
    <w:p w14:paraId="000000CA" w14:textId="77777777" w:rsidR="009D419E" w:rsidRDefault="009D41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sz w:val="24"/>
          <w:szCs w:val="24"/>
        </w:rPr>
      </w:pPr>
    </w:p>
    <w:p w14:paraId="000000CB" w14:textId="77777777" w:rsidR="009D419E" w:rsidRDefault="006133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Unexcused Absences include, but are not limited to the following:</w:t>
      </w:r>
    </w:p>
    <w:p w14:paraId="000000CC" w14:textId="1EC8624D" w:rsidR="009D419E" w:rsidRDefault="006133E0" w:rsidP="002D2E86">
      <w:pPr>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Absent without written note from </w:t>
      </w:r>
      <w:r w:rsidR="001A3509">
        <w:rPr>
          <w:rFonts w:ascii="Times New Roman" w:eastAsia="Times New Roman" w:hAnsi="Times New Roman" w:cs="Times New Roman"/>
          <w:sz w:val="24"/>
          <w:szCs w:val="24"/>
        </w:rPr>
        <w:t>parent/guardia</w:t>
      </w:r>
      <w:r w:rsidR="005F7DBC">
        <w:rPr>
          <w:rFonts w:ascii="Times New Roman" w:eastAsia="Times New Roman" w:hAnsi="Times New Roman" w:cs="Times New Roman"/>
          <w:sz w:val="24"/>
          <w:szCs w:val="24"/>
        </w:rPr>
        <w:t>n</w:t>
      </w:r>
      <w:r w:rsidR="00A154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stating valid reason for </w:t>
      </w:r>
      <w:proofErr w:type="gramStart"/>
      <w:r>
        <w:rPr>
          <w:rFonts w:ascii="Times New Roman" w:eastAsia="Times New Roman" w:hAnsi="Times New Roman" w:cs="Times New Roman"/>
          <w:sz w:val="24"/>
          <w:szCs w:val="24"/>
        </w:rPr>
        <w:t>absence;</w:t>
      </w:r>
      <w:proofErr w:type="gramEnd"/>
    </w:p>
    <w:p w14:paraId="000000CD" w14:textId="77777777" w:rsidR="009D419E" w:rsidRDefault="006133E0" w:rsidP="002D2E86">
      <w:pPr>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Vacation.</w:t>
      </w:r>
    </w:p>
    <w:p w14:paraId="000000CE" w14:textId="77777777" w:rsidR="009D419E" w:rsidRDefault="009D419E">
      <w:pPr>
        <w:tabs>
          <w:tab w:val="left" w:pos="-720"/>
          <w:tab w:val="left" w:pos="0"/>
        </w:tabs>
        <w:ind w:left="0" w:hanging="2"/>
        <w:jc w:val="both"/>
        <w:rPr>
          <w:rFonts w:ascii="Times New Roman" w:eastAsia="Times New Roman" w:hAnsi="Times New Roman" w:cs="Times New Roman"/>
          <w:sz w:val="24"/>
          <w:szCs w:val="24"/>
        </w:rPr>
      </w:pPr>
    </w:p>
    <w:p w14:paraId="000000CF" w14:textId="0611D566" w:rsidR="009D419E" w:rsidRDefault="006133E0">
      <w:pPr>
        <w:tabs>
          <w:tab w:val="left" w:pos="-720"/>
          <w:tab w:val="left" w:pos="0"/>
        </w:tabs>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If a student is out for 5 consecutive days or more than 3 times in a month the student’s home school district will be notified and a letter sent to the </w:t>
      </w:r>
      <w:r w:rsidR="001A3509">
        <w:rPr>
          <w:rFonts w:ascii="Times New Roman" w:eastAsia="Times New Roman" w:hAnsi="Times New Roman" w:cs="Times New Roman"/>
          <w:i/>
          <w:sz w:val="24"/>
          <w:szCs w:val="24"/>
        </w:rPr>
        <w:t>parent/guardian</w:t>
      </w:r>
      <w:r>
        <w:rPr>
          <w:rFonts w:ascii="Times New Roman" w:eastAsia="Times New Roman" w:hAnsi="Times New Roman" w:cs="Times New Roman"/>
          <w:i/>
          <w:sz w:val="24"/>
          <w:szCs w:val="24"/>
        </w:rPr>
        <w:t>s.</w:t>
      </w:r>
    </w:p>
    <w:p w14:paraId="000000D0" w14:textId="77777777" w:rsidR="009D419E" w:rsidRDefault="006133E0" w:rsidP="002D2E86">
      <w:pPr>
        <w:numPr>
          <w:ilvl w:val="1"/>
          <w:numId w:val="36"/>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Release of Students</w:t>
      </w:r>
    </w:p>
    <w:p w14:paraId="000000D1" w14:textId="765F2BC8"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ensure safety and security of HCDS students, we MUST maintain a file of the names, addresses, and telephone numbers of </w:t>
      </w:r>
      <w:proofErr w:type="gramStart"/>
      <w:r>
        <w:rPr>
          <w:rFonts w:ascii="Times New Roman" w:eastAsia="Times New Roman" w:hAnsi="Times New Roman" w:cs="Times New Roman"/>
          <w:sz w:val="24"/>
          <w:szCs w:val="24"/>
        </w:rPr>
        <w:t>persons</w:t>
      </w:r>
      <w:proofErr w:type="gramEnd"/>
      <w:r>
        <w:rPr>
          <w:rFonts w:ascii="Times New Roman" w:eastAsia="Times New Roman" w:hAnsi="Times New Roman" w:cs="Times New Roman"/>
          <w:sz w:val="24"/>
          <w:szCs w:val="24"/>
        </w:rPr>
        <w:t xml:space="preserve"> authorized to pick up each student in their care. We will only release a child to a person for whom we have written consent by the custodial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We cannot honor </w:t>
      </w:r>
      <w:proofErr w:type="gramStart"/>
      <w:r>
        <w:rPr>
          <w:rFonts w:ascii="Times New Roman" w:eastAsia="Times New Roman" w:hAnsi="Times New Roman" w:cs="Times New Roman"/>
          <w:sz w:val="24"/>
          <w:szCs w:val="24"/>
        </w:rPr>
        <w:t>a telephone</w:t>
      </w:r>
      <w:proofErr w:type="gramEnd"/>
      <w:r>
        <w:rPr>
          <w:rFonts w:ascii="Times New Roman" w:eastAsia="Times New Roman" w:hAnsi="Times New Roman" w:cs="Times New Roman"/>
          <w:sz w:val="24"/>
          <w:szCs w:val="24"/>
        </w:rPr>
        <w:t xml:space="preserve"> authorization unless there is a prior written consent by the custodial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on file (except in the case of an extreme emergency).  If we do not receive either a note or a telephone call, we will not release your child to any person who claims to have come on your behalf to pick up your child, even though we might recognize that person or know that person to be your relative or friend. </w:t>
      </w:r>
    </w:p>
    <w:p w14:paraId="000000D2" w14:textId="77777777"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Authorized people who come to pick up your child for the first time are requ</w:t>
      </w:r>
      <w:r>
        <w:rPr>
          <w:rFonts w:ascii="Times New Roman" w:eastAsia="Times New Roman" w:hAnsi="Times New Roman" w:cs="Times New Roman"/>
          <w:sz w:val="24"/>
          <w:szCs w:val="24"/>
        </w:rPr>
        <w:t>ired</w:t>
      </w:r>
      <w:r>
        <w:rPr>
          <w:rFonts w:ascii="Times New Roman" w:eastAsia="Times New Roman" w:hAnsi="Times New Roman" w:cs="Times New Roman"/>
          <w:color w:val="000000"/>
          <w:sz w:val="24"/>
          <w:szCs w:val="24"/>
        </w:rPr>
        <w:t xml:space="preserve"> to provide identification. Please advise the person who will be picking up your child for you at school for the first time to have some form of identification ready. We take these precautions to ensure the safety of </w:t>
      </w:r>
      <w:proofErr w:type="gramStart"/>
      <w:r>
        <w:rPr>
          <w:rFonts w:ascii="Times New Roman" w:eastAsia="Times New Roman" w:hAnsi="Times New Roman" w:cs="Times New Roman"/>
          <w:color w:val="000000"/>
          <w:sz w:val="24"/>
          <w:szCs w:val="24"/>
        </w:rPr>
        <w:t>your</w:t>
      </w:r>
      <w:proofErr w:type="gramEnd"/>
      <w:r>
        <w:rPr>
          <w:rFonts w:ascii="Times New Roman" w:eastAsia="Times New Roman" w:hAnsi="Times New Roman" w:cs="Times New Roman"/>
          <w:color w:val="000000"/>
          <w:sz w:val="24"/>
          <w:szCs w:val="24"/>
        </w:rPr>
        <w:t xml:space="preserve"> child.</w:t>
      </w:r>
    </w:p>
    <w:p w14:paraId="000000D3" w14:textId="77777777" w:rsidR="009D419E" w:rsidRDefault="006133E0" w:rsidP="002D2E86">
      <w:pPr>
        <w:numPr>
          <w:ilvl w:val="1"/>
          <w:numId w:val="36"/>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Requirements for All Students</w:t>
      </w:r>
    </w:p>
    <w:p w14:paraId="000000D4" w14:textId="77777777" w:rsidR="009D419E" w:rsidRDefault="0016056E">
      <w:pPr>
        <w:ind w:left="0" w:hanging="2"/>
        <w:rPr>
          <w:rFonts w:ascii="Times New Roman" w:eastAsia="Times New Roman" w:hAnsi="Times New Roman" w:cs="Times New Roman"/>
        </w:rPr>
      </w:pPr>
      <w:sdt>
        <w:sdtPr>
          <w:tag w:val="goog_rdk_1"/>
          <w:id w:val="830372260"/>
        </w:sdtPr>
        <w:sdtEndPr/>
        <w:sdtContent/>
      </w:sdt>
      <w:r w:rsidR="006133E0">
        <w:rPr>
          <w:rFonts w:ascii="Times New Roman" w:eastAsia="Times New Roman" w:hAnsi="Times New Roman" w:cs="Times New Roman"/>
          <w:b/>
          <w:sz w:val="24"/>
          <w:szCs w:val="24"/>
        </w:rPr>
        <w:t>Student Immunizations</w:t>
      </w:r>
    </w:p>
    <w:p w14:paraId="000000D5" w14:textId="4FF9E177" w:rsidR="009D419E" w:rsidRDefault="0016056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sdt>
        <w:sdtPr>
          <w:tag w:val="goog_rdk_2"/>
          <w:id w:val="2071124915"/>
        </w:sdtPr>
        <w:sdtEndPr/>
        <w:sdtContent/>
      </w:sdt>
      <w:r w:rsidR="006133E0">
        <w:rPr>
          <w:rFonts w:ascii="Times New Roman" w:eastAsia="Times New Roman" w:hAnsi="Times New Roman" w:cs="Times New Roman"/>
          <w:color w:val="000000"/>
          <w:sz w:val="24"/>
          <w:szCs w:val="24"/>
        </w:rPr>
        <w:t xml:space="preserve">All students MUST have updated vaccination records. The appendix of this handbook has information on the requirements in NYS for physical examinations and required immunization.  Also included in the appendix are the forms you are required to have completed by the doctor annually. Please review the information </w:t>
      </w:r>
      <w:r w:rsidR="003034AC">
        <w:rPr>
          <w:rFonts w:ascii="Times New Roman" w:eastAsia="Times New Roman" w:hAnsi="Times New Roman" w:cs="Times New Roman"/>
          <w:color w:val="000000"/>
          <w:sz w:val="24"/>
          <w:szCs w:val="24"/>
        </w:rPr>
        <w:t>carefully and</w:t>
      </w:r>
      <w:r w:rsidR="006133E0">
        <w:rPr>
          <w:rFonts w:ascii="Times New Roman" w:eastAsia="Times New Roman" w:hAnsi="Times New Roman" w:cs="Times New Roman"/>
          <w:color w:val="000000"/>
          <w:sz w:val="24"/>
          <w:szCs w:val="24"/>
        </w:rPr>
        <w:t xml:space="preserve"> ensure that your child’s records are up to date.</w:t>
      </w:r>
    </w:p>
    <w:p w14:paraId="000000D6"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0D7" w14:textId="25F5F58D" w:rsidR="009D419E" w:rsidRPr="003034AC"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are required by NYS regulation to have written proof of each student’s up-to-date vaccination records. Children who are not up to date on their vaccinations will not be allowed to attend HCDS until they have begun the series of shots needed. Each HCDS student MUST have an up-to-date immunization record in his/her files. The record should state that the child is up to date for immunizations, list the date when the next immunization is due (the date the certificate expires), and be signed by the child’s health care provider. As the date when the next immunization is due approaches, HCDS will remind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s of the pending immunization and request a new immunization </w:t>
      </w:r>
      <w:proofErr w:type="gramStart"/>
      <w:r>
        <w:rPr>
          <w:rFonts w:ascii="Times New Roman" w:eastAsia="Times New Roman" w:hAnsi="Times New Roman" w:cs="Times New Roman"/>
          <w:color w:val="000000"/>
          <w:sz w:val="24"/>
          <w:szCs w:val="24"/>
        </w:rPr>
        <w:t>certificate..</w:t>
      </w:r>
      <w:proofErr w:type="gramEnd"/>
      <w:r>
        <w:rPr>
          <w:rFonts w:ascii="Times New Roman" w:eastAsia="Times New Roman" w:hAnsi="Times New Roman" w:cs="Times New Roman"/>
          <w:color w:val="000000"/>
          <w:sz w:val="20"/>
          <w:szCs w:val="20"/>
        </w:rPr>
        <w:t xml:space="preserve"> </w:t>
      </w:r>
      <w:r w:rsidR="001A3509" w:rsidRPr="003034AC">
        <w:rPr>
          <w:rFonts w:ascii="Times New Roman" w:eastAsia="Times New Roman" w:hAnsi="Times New Roman" w:cs="Times New Roman"/>
          <w:color w:val="000000"/>
          <w:sz w:val="24"/>
          <w:szCs w:val="24"/>
        </w:rPr>
        <w:t xml:space="preserve">The only exemptions in NYS are for documented medical conditions that would be seriously exacerbated by a particular vaccine. </w:t>
      </w:r>
      <w:r w:rsidR="003034AC">
        <w:rPr>
          <w:rFonts w:ascii="Times New Roman" w:eastAsia="Times New Roman" w:hAnsi="Times New Roman" w:cs="Times New Roman"/>
          <w:color w:val="000000"/>
          <w:sz w:val="24"/>
          <w:szCs w:val="24"/>
        </w:rPr>
        <w:t xml:space="preserve">A diagnosis of Autism </w:t>
      </w:r>
      <w:proofErr w:type="gramStart"/>
      <w:r w:rsidR="003034AC">
        <w:rPr>
          <w:rFonts w:ascii="Times New Roman" w:eastAsia="Times New Roman" w:hAnsi="Times New Roman" w:cs="Times New Roman"/>
          <w:color w:val="000000"/>
          <w:sz w:val="24"/>
          <w:szCs w:val="24"/>
        </w:rPr>
        <w:t>in itself does</w:t>
      </w:r>
      <w:proofErr w:type="gramEnd"/>
      <w:r w:rsidR="003034AC">
        <w:rPr>
          <w:rFonts w:ascii="Times New Roman" w:eastAsia="Times New Roman" w:hAnsi="Times New Roman" w:cs="Times New Roman"/>
          <w:color w:val="000000"/>
          <w:sz w:val="24"/>
          <w:szCs w:val="24"/>
        </w:rPr>
        <w:t xml:space="preserve"> not substantiate a reason for an exemption.</w:t>
      </w:r>
      <w:r w:rsidR="001A3509" w:rsidRPr="003034AC">
        <w:rPr>
          <w:rFonts w:ascii="Times New Roman" w:eastAsia="Times New Roman" w:hAnsi="Times New Roman" w:cs="Times New Roman"/>
          <w:color w:val="000000"/>
          <w:sz w:val="24"/>
          <w:szCs w:val="24"/>
        </w:rPr>
        <w:t xml:space="preserve"> In such cases, a medical provider must provide documentation</w:t>
      </w:r>
      <w:r w:rsidR="005F7DBC" w:rsidRPr="003034AC">
        <w:rPr>
          <w:rFonts w:ascii="Times New Roman" w:eastAsia="Times New Roman" w:hAnsi="Times New Roman" w:cs="Times New Roman"/>
          <w:color w:val="000000"/>
          <w:sz w:val="24"/>
          <w:szCs w:val="24"/>
        </w:rPr>
        <w:t xml:space="preserve"> as to why that </w:t>
      </w:r>
      <w:proofErr w:type="gramStart"/>
      <w:r w:rsidR="005F7DBC" w:rsidRPr="003034AC">
        <w:rPr>
          <w:rFonts w:ascii="Times New Roman" w:eastAsia="Times New Roman" w:hAnsi="Times New Roman" w:cs="Times New Roman"/>
          <w:color w:val="000000"/>
          <w:sz w:val="24"/>
          <w:szCs w:val="24"/>
        </w:rPr>
        <w:t>particular vaccine</w:t>
      </w:r>
      <w:proofErr w:type="gramEnd"/>
      <w:r w:rsidR="005F7DBC" w:rsidRPr="003034AC">
        <w:rPr>
          <w:rFonts w:ascii="Times New Roman" w:eastAsia="Times New Roman" w:hAnsi="Times New Roman" w:cs="Times New Roman"/>
          <w:color w:val="000000"/>
          <w:sz w:val="24"/>
          <w:szCs w:val="24"/>
        </w:rPr>
        <w:t xml:space="preserve"> cannot be administered</w:t>
      </w:r>
      <w:r w:rsidR="001A3509" w:rsidRPr="003034AC">
        <w:rPr>
          <w:rFonts w:ascii="Times New Roman" w:eastAsia="Times New Roman" w:hAnsi="Times New Roman" w:cs="Times New Roman"/>
          <w:color w:val="000000"/>
          <w:sz w:val="24"/>
          <w:szCs w:val="24"/>
        </w:rPr>
        <w:t xml:space="preserve"> and the Agency Executive Director will make the final decision as to whether to honor the exemption.</w:t>
      </w:r>
    </w:p>
    <w:p w14:paraId="000000DA" w14:textId="77777777" w:rsidR="009D419E" w:rsidRDefault="009D419E">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4"/>
          <w:szCs w:val="24"/>
        </w:rPr>
      </w:pPr>
    </w:p>
    <w:p w14:paraId="000000DB" w14:textId="77777777" w:rsidR="009D419E" w:rsidRDefault="009D419E">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4"/>
          <w:szCs w:val="24"/>
        </w:rPr>
      </w:pPr>
    </w:p>
    <w:p w14:paraId="000000DC" w14:textId="59E34318" w:rsidR="009D419E" w:rsidRDefault="006133E0">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r w:rsidR="001A3509">
        <w:rPr>
          <w:rFonts w:ascii="Times New Roman" w:eastAsia="Times New Roman" w:hAnsi="Times New Roman" w:cs="Times New Roman"/>
          <w:b/>
          <w:color w:val="000000"/>
          <w:sz w:val="24"/>
          <w:szCs w:val="24"/>
        </w:rPr>
        <w:t>Parent/guardian</w:t>
      </w:r>
      <w:r>
        <w:rPr>
          <w:rFonts w:ascii="Times New Roman" w:eastAsia="Times New Roman" w:hAnsi="Times New Roman" w:cs="Times New Roman"/>
          <w:b/>
          <w:color w:val="000000"/>
          <w:sz w:val="24"/>
          <w:szCs w:val="24"/>
        </w:rPr>
        <w:t xml:space="preserve">s must check in with a staff member before taking their </w:t>
      </w:r>
      <w:proofErr w:type="gramStart"/>
      <w:r>
        <w:rPr>
          <w:rFonts w:ascii="Times New Roman" w:eastAsia="Times New Roman" w:hAnsi="Times New Roman" w:cs="Times New Roman"/>
          <w:b/>
          <w:color w:val="000000"/>
          <w:sz w:val="24"/>
          <w:szCs w:val="24"/>
        </w:rPr>
        <w:t>child.*</w:t>
      </w:r>
      <w:proofErr w:type="gramEnd"/>
    </w:p>
    <w:p w14:paraId="000000DD"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0DE"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Illness </w:t>
      </w:r>
    </w:p>
    <w:p w14:paraId="000000DF"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your child is not well, has a fever or a potentially contagious condition, please have him or her stay home and get well.</w:t>
      </w:r>
    </w:p>
    <w:p w14:paraId="000000E0"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0000E1"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are times when a student should remain at home for his/her own welfare and for the protection of others. Students should remain at home if they have any of the following symptoms:</w:t>
      </w:r>
    </w:p>
    <w:p w14:paraId="000000E2" w14:textId="77777777" w:rsidR="009D419E" w:rsidRDefault="006133E0" w:rsidP="002D2E86">
      <w:pPr>
        <w:numPr>
          <w:ilvl w:val="0"/>
          <w:numId w:val="18"/>
        </w:numPr>
        <w:ind w:leftChars="1" w:left="722" w:hangingChars="3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Fever, temperature of 100 degrees or higher within the past 24 hours, with or without other symptoms.  Students may return to school when temperature has remained below 100 degrees for 24 hours </w:t>
      </w:r>
      <w:r>
        <w:rPr>
          <w:rFonts w:ascii="Times New Roman" w:eastAsia="Times New Roman" w:hAnsi="Times New Roman" w:cs="Times New Roman"/>
          <w:b/>
          <w:sz w:val="24"/>
          <w:szCs w:val="24"/>
        </w:rPr>
        <w:t>without</w:t>
      </w:r>
      <w:r>
        <w:rPr>
          <w:rFonts w:ascii="Times New Roman" w:eastAsia="Times New Roman" w:hAnsi="Times New Roman" w:cs="Times New Roman"/>
          <w:sz w:val="24"/>
          <w:szCs w:val="24"/>
        </w:rPr>
        <w:t xml:space="preserve"> fever reducing medication.</w:t>
      </w:r>
    </w:p>
    <w:p w14:paraId="000000E3" w14:textId="77777777" w:rsidR="009D419E" w:rsidRDefault="006133E0" w:rsidP="002D2E86">
      <w:pPr>
        <w:numPr>
          <w:ilvl w:val="0"/>
          <w:numId w:val="18"/>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cold in the contagious stage; nasal discharge </w:t>
      </w:r>
    </w:p>
    <w:p w14:paraId="000000E4" w14:textId="77777777" w:rsidR="009D419E" w:rsidRDefault="006133E0" w:rsidP="002D2E86">
      <w:pPr>
        <w:numPr>
          <w:ilvl w:val="0"/>
          <w:numId w:val="18"/>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Any communicable disease (chicken pox, measles, etc.)</w:t>
      </w:r>
    </w:p>
    <w:p w14:paraId="000000E5" w14:textId="77777777" w:rsidR="009D419E" w:rsidRDefault="006133E0" w:rsidP="002D2E86">
      <w:pPr>
        <w:numPr>
          <w:ilvl w:val="0"/>
          <w:numId w:val="18"/>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Any undiagnosed skin rash or eruption</w:t>
      </w:r>
    </w:p>
    <w:p w14:paraId="000000E6" w14:textId="77777777" w:rsidR="009D419E" w:rsidRDefault="006133E0" w:rsidP="002D2E86">
      <w:pPr>
        <w:numPr>
          <w:ilvl w:val="0"/>
          <w:numId w:val="18"/>
        </w:numPr>
        <w:ind w:leftChars="0" w:firstLineChars="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Vomiting and/or diarrhea within the past 24 hours.  If vomiting or diarrhea has occurred during the night or in the morning, the student should remain at home.</w:t>
      </w:r>
    </w:p>
    <w:p w14:paraId="000000E7" w14:textId="77777777" w:rsidR="009D419E" w:rsidRDefault="006133E0" w:rsidP="002D2E86">
      <w:pPr>
        <w:numPr>
          <w:ilvl w:val="0"/>
          <w:numId w:val="18"/>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Untreated head lice, scabies, conjunctivitis, or ringworm</w:t>
      </w:r>
    </w:p>
    <w:p w14:paraId="000000E8" w14:textId="77777777" w:rsidR="009D419E" w:rsidRDefault="009D419E">
      <w:pPr>
        <w:ind w:left="0" w:hanging="2"/>
        <w:rPr>
          <w:rFonts w:ascii="Times New Roman" w:eastAsia="Times New Roman" w:hAnsi="Times New Roman" w:cs="Times New Roman"/>
          <w:sz w:val="24"/>
          <w:szCs w:val="24"/>
        </w:rPr>
      </w:pPr>
    </w:p>
    <w:p w14:paraId="000000E9" w14:textId="2470C53E"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If your child vomits more than once or has </w:t>
      </w:r>
      <w:r w:rsidR="005F7DBC">
        <w:rPr>
          <w:rFonts w:ascii="Times New Roman" w:eastAsia="Times New Roman" w:hAnsi="Times New Roman" w:cs="Times New Roman"/>
          <w:b/>
          <w:sz w:val="24"/>
          <w:szCs w:val="24"/>
        </w:rPr>
        <w:t>- 3</w:t>
      </w:r>
      <w:r>
        <w:rPr>
          <w:rFonts w:ascii="Times New Roman" w:eastAsia="Times New Roman" w:hAnsi="Times New Roman" w:cs="Times New Roman"/>
          <w:b/>
          <w:sz w:val="24"/>
          <w:szCs w:val="24"/>
        </w:rPr>
        <w:t xml:space="preserve"> diarrhea episodes, we will contact you </w:t>
      </w:r>
      <w:proofErr w:type="gramStart"/>
      <w:r>
        <w:rPr>
          <w:rFonts w:ascii="Times New Roman" w:eastAsia="Times New Roman" w:hAnsi="Times New Roman" w:cs="Times New Roman"/>
          <w:b/>
          <w:sz w:val="24"/>
          <w:szCs w:val="24"/>
        </w:rPr>
        <w:t>in order for</w:t>
      </w:r>
      <w:proofErr w:type="gramEnd"/>
      <w:r>
        <w:rPr>
          <w:rFonts w:ascii="Times New Roman" w:eastAsia="Times New Roman" w:hAnsi="Times New Roman" w:cs="Times New Roman"/>
          <w:b/>
          <w:sz w:val="24"/>
          <w:szCs w:val="24"/>
        </w:rPr>
        <w:t xml:space="preserve"> you to arrange to have your child picked up.  If we are unable to contact you, your emergency contact will be called.  It is important that necessary arrangements are made to have your child picked up from school.  </w:t>
      </w:r>
    </w:p>
    <w:p w14:paraId="000000EA" w14:textId="77777777" w:rsidR="009D419E" w:rsidRDefault="009D419E">
      <w:pPr>
        <w:ind w:left="0" w:hanging="2"/>
        <w:rPr>
          <w:rFonts w:ascii="Times New Roman" w:eastAsia="Times New Roman" w:hAnsi="Times New Roman" w:cs="Times New Roman"/>
          <w:sz w:val="24"/>
          <w:szCs w:val="24"/>
        </w:rPr>
      </w:pPr>
    </w:p>
    <w:p w14:paraId="000000EB" w14:textId="154BB464"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 student develops a communicable disease, the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should notify the school.  This will alert the teachers to observe other students for symptoms.  Please note that a student missing three or more days of school will need a doctor’s note to return to school.</w:t>
      </w:r>
    </w:p>
    <w:p w14:paraId="000000EC" w14:textId="77777777" w:rsidR="009D419E" w:rsidRDefault="009D419E">
      <w:pPr>
        <w:ind w:left="0" w:hanging="2"/>
        <w:rPr>
          <w:rFonts w:ascii="Times New Roman" w:eastAsia="Times New Roman" w:hAnsi="Times New Roman" w:cs="Times New Roman"/>
          <w:sz w:val="24"/>
          <w:szCs w:val="24"/>
        </w:rPr>
      </w:pPr>
    </w:p>
    <w:p w14:paraId="000000ED" w14:textId="7AFB3B50"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your child becomes ill at school, we will try to contact you. If you cannot be reached, we will call the emergency numbers you have provided. Please ensure you supply the </w:t>
      </w:r>
      <w:r>
        <w:rPr>
          <w:rFonts w:ascii="Times New Roman" w:eastAsia="Times New Roman" w:hAnsi="Times New Roman" w:cs="Times New Roman"/>
          <w:sz w:val="24"/>
          <w:szCs w:val="24"/>
        </w:rPr>
        <w:lastRenderedPageBreak/>
        <w:t xml:space="preserve">school with the name of an emergency contact person who has consented to pick up and care for your child when a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cannot be reached.  This will need to be done for each school year and if your contact information </w:t>
      </w:r>
      <w:proofErr w:type="gramStart"/>
      <w:r>
        <w:rPr>
          <w:rFonts w:ascii="Times New Roman" w:eastAsia="Times New Roman" w:hAnsi="Times New Roman" w:cs="Times New Roman"/>
          <w:sz w:val="24"/>
          <w:szCs w:val="24"/>
        </w:rPr>
        <w:t>changes, and</w:t>
      </w:r>
      <w:proofErr w:type="gramEnd"/>
      <w:r>
        <w:rPr>
          <w:rFonts w:ascii="Times New Roman" w:eastAsia="Times New Roman" w:hAnsi="Times New Roman" w:cs="Times New Roman"/>
          <w:sz w:val="24"/>
          <w:szCs w:val="24"/>
        </w:rPr>
        <w:t xml:space="preserve"> will need to be done in writing.  Please note that we will not release students to any unknown persons for which we do not have written permission.  </w:t>
      </w:r>
    </w:p>
    <w:p w14:paraId="000000EE" w14:textId="77777777" w:rsidR="009D419E" w:rsidRDefault="009D419E">
      <w:pPr>
        <w:ind w:left="0" w:hanging="2"/>
        <w:rPr>
          <w:rFonts w:ascii="Times New Roman" w:eastAsia="Times New Roman" w:hAnsi="Times New Roman" w:cs="Times New Roman"/>
          <w:sz w:val="24"/>
          <w:szCs w:val="24"/>
        </w:rPr>
      </w:pPr>
    </w:p>
    <w:p w14:paraId="000000EF"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we deem the situation an </w:t>
      </w:r>
      <w:proofErr w:type="gramStart"/>
      <w:r>
        <w:rPr>
          <w:rFonts w:ascii="Times New Roman" w:eastAsia="Times New Roman" w:hAnsi="Times New Roman" w:cs="Times New Roman"/>
          <w:sz w:val="24"/>
          <w:szCs w:val="24"/>
        </w:rPr>
        <w:t>emergency</w:t>
      </w:r>
      <w:proofErr w:type="gramEnd"/>
      <w:r>
        <w:rPr>
          <w:rFonts w:ascii="Times New Roman" w:eastAsia="Times New Roman" w:hAnsi="Times New Roman" w:cs="Times New Roman"/>
          <w:sz w:val="24"/>
          <w:szCs w:val="24"/>
        </w:rPr>
        <w:t xml:space="preserve"> we will call 911.  We will utilize the emergency medical release form you have provided to access medical care to your child.  If Health Services deems the child severely ill, and you refuse to pick up your child, your child may be sent to the emergency room and ACS/CPS MAY be called.      </w:t>
      </w:r>
    </w:p>
    <w:p w14:paraId="000000F0" w14:textId="77777777" w:rsidR="009D419E" w:rsidRDefault="009D419E">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4"/>
          <w:szCs w:val="24"/>
        </w:rPr>
      </w:pPr>
    </w:p>
    <w:p w14:paraId="000000F1" w14:textId="77777777" w:rsidR="009D419E" w:rsidRDefault="006133E0" w:rsidP="002D2E86">
      <w:pPr>
        <w:numPr>
          <w:ilvl w:val="1"/>
          <w:numId w:val="36"/>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Emergency Contact Procedures</w:t>
      </w:r>
    </w:p>
    <w:p w14:paraId="000000F2" w14:textId="131F5BC9"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we are unable to reach you, the </w:t>
      </w:r>
      <w:proofErr w:type="gramStart"/>
      <w:r>
        <w:rPr>
          <w:rFonts w:ascii="Times New Roman" w:eastAsia="Times New Roman" w:hAnsi="Times New Roman" w:cs="Times New Roman"/>
          <w:color w:val="000000"/>
          <w:sz w:val="24"/>
          <w:szCs w:val="24"/>
        </w:rPr>
        <w:t>persons</w:t>
      </w:r>
      <w:proofErr w:type="gramEnd"/>
      <w:r>
        <w:rPr>
          <w:rFonts w:ascii="Times New Roman" w:eastAsia="Times New Roman" w:hAnsi="Times New Roman" w:cs="Times New Roman"/>
          <w:color w:val="000000"/>
          <w:sz w:val="24"/>
          <w:szCs w:val="24"/>
        </w:rPr>
        <w:t xml:space="preserve"> listed on the Emergency Notification Form will be notified in case of an emergency. In situations where immediate medical attention is needed, and we are unable to reach you, your child will be taken to the nearest hospital. </w:t>
      </w:r>
    </w:p>
    <w:p w14:paraId="000000F3" w14:textId="77777777"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 know that you can be reached on any </w:t>
      </w:r>
      <w:proofErr w:type="gramStart"/>
      <w:r>
        <w:rPr>
          <w:rFonts w:ascii="Times New Roman" w:eastAsia="Times New Roman" w:hAnsi="Times New Roman" w:cs="Times New Roman"/>
          <w:color w:val="000000"/>
          <w:sz w:val="24"/>
          <w:szCs w:val="24"/>
        </w:rPr>
        <w:t>particular day</w:t>
      </w:r>
      <w:proofErr w:type="gramEnd"/>
      <w:r>
        <w:rPr>
          <w:rFonts w:ascii="Times New Roman" w:eastAsia="Times New Roman" w:hAnsi="Times New Roman" w:cs="Times New Roman"/>
          <w:color w:val="000000"/>
          <w:sz w:val="24"/>
          <w:szCs w:val="24"/>
        </w:rPr>
        <w:t xml:space="preserve"> at a different number than the one listed on your child's Emergency Notification Form, please let the office know. We hope that we never have to contact you for emergencies, but we want you to know the procedure just in case. </w:t>
      </w:r>
    </w:p>
    <w:p w14:paraId="000000F4" w14:textId="77777777" w:rsidR="009D419E" w:rsidRDefault="006133E0" w:rsidP="002D2E86">
      <w:pPr>
        <w:numPr>
          <w:ilvl w:val="1"/>
          <w:numId w:val="36"/>
        </w:numPr>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Visitors</w:t>
      </w:r>
    </w:p>
    <w:p w14:paraId="000000F5" w14:textId="62AAA230"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Visits from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s/caregivers are welcome.  The safety and welfare of our students and faculty are our highest priority at Hawthorne Country Day School.  In our ongoing </w:t>
      </w:r>
      <w:proofErr w:type="gramStart"/>
      <w:r>
        <w:rPr>
          <w:rFonts w:ascii="Times New Roman" w:eastAsia="Times New Roman" w:hAnsi="Times New Roman" w:cs="Times New Roman"/>
          <w:sz w:val="24"/>
          <w:szCs w:val="24"/>
        </w:rPr>
        <w:t>effort</w:t>
      </w:r>
      <w:proofErr w:type="gramEnd"/>
      <w:r>
        <w:rPr>
          <w:rFonts w:ascii="Times New Roman" w:eastAsia="Times New Roman" w:hAnsi="Times New Roman" w:cs="Times New Roman"/>
          <w:sz w:val="24"/>
          <w:szCs w:val="24"/>
        </w:rPr>
        <w:t xml:space="preserve"> to maintain a safe school environment for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our students, staff, </w:t>
      </w:r>
      <w:proofErr w:type="gramStart"/>
      <w:r w:rsidR="001A3509">
        <w:rPr>
          <w:rFonts w:ascii="Times New Roman" w:eastAsia="Times New Roman" w:hAnsi="Times New Roman" w:cs="Times New Roman"/>
          <w:sz w:val="24"/>
          <w:szCs w:val="24"/>
        </w:rPr>
        <w:t>parent</w:t>
      </w:r>
      <w:proofErr w:type="gramEnd"/>
      <w:r w:rsidR="001A3509">
        <w:rPr>
          <w:rFonts w:ascii="Times New Roman" w:eastAsia="Times New Roman" w:hAnsi="Times New Roman" w:cs="Times New Roman"/>
          <w:sz w:val="24"/>
          <w:szCs w:val="24"/>
        </w:rPr>
        <w:t>/guardian</w:t>
      </w:r>
      <w:r>
        <w:rPr>
          <w:rFonts w:ascii="Times New Roman" w:eastAsia="Times New Roman" w:hAnsi="Times New Roman" w:cs="Times New Roman"/>
          <w:sz w:val="24"/>
          <w:szCs w:val="24"/>
        </w:rPr>
        <w:t>s, visitors, and other community members the following security measures are in place:</w:t>
      </w:r>
    </w:p>
    <w:p w14:paraId="000000F6"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F7" w14:textId="77777777" w:rsidR="009D419E" w:rsidRDefault="006133E0">
      <w:pPr>
        <w:pBdr>
          <w:top w:val="nil"/>
          <w:left w:val="nil"/>
          <w:bottom w:val="nil"/>
          <w:right w:val="nil"/>
          <w:between w:val="nil"/>
        </w:pBdr>
        <w:spacing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Westchester Campus:</w:t>
      </w:r>
    </w:p>
    <w:p w14:paraId="5CAE67B8" w14:textId="77777777" w:rsidR="00372B74" w:rsidRDefault="006133E0" w:rsidP="002D2E86">
      <w:pPr>
        <w:numPr>
          <w:ilvl w:val="0"/>
          <w:numId w:val="24"/>
        </w:numPr>
        <w:pBdr>
          <w:top w:val="nil"/>
          <w:left w:val="nil"/>
          <w:bottom w:val="nil"/>
          <w:right w:val="nil"/>
          <w:between w:val="nil"/>
        </w:pBdr>
        <w:spacing w:line="276" w:lineRule="auto"/>
        <w:ind w:leftChars="-2" w:left="357" w:hangingChars="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 are planning to </w:t>
      </w:r>
      <w:proofErr w:type="gramStart"/>
      <w:r>
        <w:rPr>
          <w:rFonts w:ascii="Times New Roman" w:eastAsia="Times New Roman" w:hAnsi="Times New Roman" w:cs="Times New Roman"/>
          <w:color w:val="000000"/>
          <w:sz w:val="24"/>
          <w:szCs w:val="24"/>
        </w:rPr>
        <w:t>visit</w:t>
      </w:r>
      <w:proofErr w:type="gramEnd"/>
      <w:r>
        <w:rPr>
          <w:rFonts w:ascii="Times New Roman" w:eastAsia="Times New Roman" w:hAnsi="Times New Roman" w:cs="Times New Roman"/>
          <w:color w:val="000000"/>
          <w:sz w:val="24"/>
          <w:szCs w:val="24"/>
        </w:rPr>
        <w:t xml:space="preserve"> please </w:t>
      </w:r>
      <w:proofErr w:type="gramStart"/>
      <w:r>
        <w:rPr>
          <w:rFonts w:ascii="Times New Roman" w:eastAsia="Times New Roman" w:hAnsi="Times New Roman" w:cs="Times New Roman"/>
          <w:color w:val="000000"/>
          <w:sz w:val="24"/>
          <w:szCs w:val="24"/>
        </w:rPr>
        <w:t>make arrangements</w:t>
      </w:r>
      <w:proofErr w:type="gramEnd"/>
      <w:r>
        <w:rPr>
          <w:rFonts w:ascii="Times New Roman" w:eastAsia="Times New Roman" w:hAnsi="Times New Roman" w:cs="Times New Roman"/>
          <w:color w:val="000000"/>
          <w:sz w:val="24"/>
          <w:szCs w:val="24"/>
        </w:rPr>
        <w:t xml:space="preserve"> with your child's Teacher </w:t>
      </w:r>
      <w:r w:rsidR="00BA3399">
        <w:rPr>
          <w:rFonts w:ascii="Times New Roman" w:eastAsia="Times New Roman" w:hAnsi="Times New Roman" w:cs="Times New Roman"/>
          <w:color w:val="000000"/>
          <w:sz w:val="24"/>
          <w:szCs w:val="24"/>
        </w:rPr>
        <w:t xml:space="preserve">or Principal </w:t>
      </w:r>
      <w:r>
        <w:rPr>
          <w:rFonts w:ascii="Times New Roman" w:eastAsia="Times New Roman" w:hAnsi="Times New Roman" w:cs="Times New Roman"/>
          <w:color w:val="000000"/>
          <w:sz w:val="24"/>
          <w:szCs w:val="24"/>
        </w:rPr>
        <w:t xml:space="preserve">prior to visiting.  To minimize distractions to the classroom and to accommodate the possibility of multiple visitors, we are happy to schedule classroom observations for up to 1 hour.  </w:t>
      </w:r>
    </w:p>
    <w:p w14:paraId="353F9D74" w14:textId="672A5348" w:rsidR="00372B74" w:rsidRDefault="006133E0" w:rsidP="002D2E86">
      <w:pPr>
        <w:numPr>
          <w:ilvl w:val="0"/>
          <w:numId w:val="24"/>
        </w:numPr>
        <w:pBdr>
          <w:top w:val="nil"/>
          <w:left w:val="nil"/>
          <w:bottom w:val="nil"/>
          <w:right w:val="nil"/>
          <w:between w:val="nil"/>
        </w:pBdr>
        <w:spacing w:line="276" w:lineRule="auto"/>
        <w:ind w:leftChars="-2" w:left="357" w:hangingChars="150"/>
        <w:rPr>
          <w:rFonts w:ascii="Times New Roman" w:eastAsia="Times New Roman" w:hAnsi="Times New Roman" w:cs="Times New Roman"/>
          <w:color w:val="000000"/>
          <w:sz w:val="24"/>
          <w:szCs w:val="24"/>
        </w:rPr>
      </w:pPr>
      <w:r w:rsidRPr="00372B74">
        <w:rPr>
          <w:rFonts w:ascii="Times New Roman" w:eastAsia="Times New Roman" w:hAnsi="Times New Roman" w:cs="Times New Roman"/>
          <w:color w:val="000000"/>
          <w:sz w:val="24"/>
          <w:szCs w:val="24"/>
        </w:rPr>
        <w:t>The entire campus is surrounded by a gate that remains closed during school hours</w:t>
      </w:r>
      <w:r w:rsidR="00372B74">
        <w:rPr>
          <w:rFonts w:ascii="Times New Roman" w:eastAsia="Times New Roman" w:hAnsi="Times New Roman" w:cs="Times New Roman"/>
          <w:color w:val="000000"/>
          <w:sz w:val="24"/>
          <w:szCs w:val="24"/>
        </w:rPr>
        <w:t>, except to allow buses to enter/leave</w:t>
      </w:r>
      <w:r w:rsidRPr="00372B74">
        <w:rPr>
          <w:rFonts w:ascii="Times New Roman" w:eastAsia="Times New Roman" w:hAnsi="Times New Roman" w:cs="Times New Roman"/>
          <w:color w:val="000000"/>
          <w:sz w:val="24"/>
          <w:szCs w:val="24"/>
        </w:rPr>
        <w:t xml:space="preserve">. The gate is monitored to allow only authorized individuals to access the campus.  </w:t>
      </w:r>
      <w:proofErr w:type="gramStart"/>
      <w:r w:rsidRPr="00372B74">
        <w:rPr>
          <w:rFonts w:ascii="Times New Roman" w:eastAsia="Times New Roman" w:hAnsi="Times New Roman" w:cs="Times New Roman"/>
          <w:color w:val="000000"/>
          <w:sz w:val="24"/>
          <w:szCs w:val="24"/>
        </w:rPr>
        <w:t>As</w:t>
      </w:r>
      <w:proofErr w:type="gramEnd"/>
      <w:r w:rsidRPr="00372B74">
        <w:rPr>
          <w:rFonts w:ascii="Times New Roman" w:eastAsia="Times New Roman" w:hAnsi="Times New Roman" w:cs="Times New Roman"/>
          <w:color w:val="000000"/>
          <w:sz w:val="24"/>
          <w:szCs w:val="24"/>
        </w:rPr>
        <w:t xml:space="preserve"> you enter the campus please dial the operator at the gate.  Explain the purpose of your visit and who you are here to meet with.  </w:t>
      </w:r>
    </w:p>
    <w:p w14:paraId="1D020467" w14:textId="77777777" w:rsidR="00372B74" w:rsidRDefault="006133E0" w:rsidP="002D2E86">
      <w:pPr>
        <w:numPr>
          <w:ilvl w:val="0"/>
          <w:numId w:val="24"/>
        </w:numPr>
        <w:pBdr>
          <w:top w:val="nil"/>
          <w:left w:val="nil"/>
          <w:bottom w:val="nil"/>
          <w:right w:val="nil"/>
          <w:between w:val="nil"/>
        </w:pBdr>
        <w:spacing w:line="276" w:lineRule="auto"/>
        <w:ind w:leftChars="-2" w:left="357" w:hangingChars="150"/>
        <w:rPr>
          <w:rFonts w:ascii="Times New Roman" w:eastAsia="Times New Roman" w:hAnsi="Times New Roman" w:cs="Times New Roman"/>
          <w:color w:val="000000"/>
          <w:sz w:val="24"/>
          <w:szCs w:val="24"/>
        </w:rPr>
      </w:pPr>
      <w:r w:rsidRPr="00372B74">
        <w:rPr>
          <w:rFonts w:ascii="Times New Roman" w:eastAsia="Times New Roman" w:hAnsi="Times New Roman" w:cs="Times New Roman"/>
          <w:color w:val="000000"/>
          <w:sz w:val="24"/>
          <w:szCs w:val="24"/>
        </w:rPr>
        <w:t>All exterior building doors will remain locked during the instructional day.</w:t>
      </w:r>
    </w:p>
    <w:p w14:paraId="247A8304" w14:textId="77777777" w:rsidR="00372B74" w:rsidRDefault="006133E0" w:rsidP="002D2E86">
      <w:pPr>
        <w:numPr>
          <w:ilvl w:val="0"/>
          <w:numId w:val="24"/>
        </w:numPr>
        <w:pBdr>
          <w:top w:val="nil"/>
          <w:left w:val="nil"/>
          <w:bottom w:val="nil"/>
          <w:right w:val="nil"/>
          <w:between w:val="nil"/>
        </w:pBdr>
        <w:spacing w:line="276" w:lineRule="auto"/>
        <w:ind w:leftChars="-2" w:left="357" w:hangingChars="150"/>
        <w:rPr>
          <w:rFonts w:ascii="Times New Roman" w:eastAsia="Times New Roman" w:hAnsi="Times New Roman" w:cs="Times New Roman"/>
          <w:color w:val="000000"/>
          <w:sz w:val="24"/>
          <w:szCs w:val="24"/>
        </w:rPr>
      </w:pPr>
      <w:r w:rsidRPr="00372B74">
        <w:rPr>
          <w:rFonts w:ascii="Times New Roman" w:eastAsia="Times New Roman" w:hAnsi="Times New Roman" w:cs="Times New Roman"/>
          <w:color w:val="000000"/>
          <w:sz w:val="24"/>
          <w:szCs w:val="24"/>
        </w:rPr>
        <w:t xml:space="preserve">Cameras have been installed at the entrance of campus buildings.  These cameras will be monitored to allow authorized individuals access into the buildings.  Please ring the bell for access.  </w:t>
      </w:r>
    </w:p>
    <w:p w14:paraId="137BBAC9" w14:textId="77777777" w:rsidR="00372B74" w:rsidRDefault="006133E0" w:rsidP="002D2E86">
      <w:pPr>
        <w:numPr>
          <w:ilvl w:val="0"/>
          <w:numId w:val="24"/>
        </w:numPr>
        <w:pBdr>
          <w:top w:val="nil"/>
          <w:left w:val="nil"/>
          <w:bottom w:val="nil"/>
          <w:right w:val="nil"/>
          <w:between w:val="nil"/>
        </w:pBdr>
        <w:spacing w:line="276" w:lineRule="auto"/>
        <w:ind w:leftChars="-2" w:left="357" w:hangingChars="150"/>
        <w:rPr>
          <w:rFonts w:ascii="Times New Roman" w:eastAsia="Times New Roman" w:hAnsi="Times New Roman" w:cs="Times New Roman"/>
          <w:color w:val="000000"/>
          <w:sz w:val="24"/>
          <w:szCs w:val="24"/>
        </w:rPr>
      </w:pPr>
      <w:r w:rsidRPr="00372B74">
        <w:rPr>
          <w:rFonts w:ascii="Times New Roman" w:eastAsia="Times New Roman" w:hAnsi="Times New Roman" w:cs="Times New Roman"/>
          <w:color w:val="000000"/>
          <w:sz w:val="24"/>
          <w:szCs w:val="24"/>
        </w:rPr>
        <w:t>We have been collaborating with local law enforcement agencies.  Mount Pleasant Police Department conducts random patrols of our campus.</w:t>
      </w:r>
    </w:p>
    <w:p w14:paraId="4D2985ED" w14:textId="77777777" w:rsidR="006A7D71" w:rsidRDefault="006133E0" w:rsidP="002D2E86">
      <w:pPr>
        <w:numPr>
          <w:ilvl w:val="0"/>
          <w:numId w:val="24"/>
        </w:numPr>
        <w:pBdr>
          <w:top w:val="nil"/>
          <w:left w:val="nil"/>
          <w:bottom w:val="nil"/>
          <w:right w:val="nil"/>
          <w:between w:val="nil"/>
        </w:pBdr>
        <w:spacing w:line="276" w:lineRule="auto"/>
        <w:ind w:leftChars="-2" w:left="357" w:hangingChars="150"/>
        <w:rPr>
          <w:rFonts w:ascii="Times New Roman" w:eastAsia="Times New Roman" w:hAnsi="Times New Roman" w:cs="Times New Roman"/>
          <w:color w:val="000000"/>
          <w:sz w:val="24"/>
          <w:szCs w:val="24"/>
        </w:rPr>
      </w:pPr>
      <w:proofErr w:type="gramStart"/>
      <w:r w:rsidRPr="00372B74">
        <w:rPr>
          <w:rFonts w:ascii="Times New Roman" w:eastAsia="Times New Roman" w:hAnsi="Times New Roman" w:cs="Times New Roman"/>
          <w:color w:val="000000"/>
          <w:sz w:val="24"/>
          <w:szCs w:val="24"/>
        </w:rPr>
        <w:lastRenderedPageBreak/>
        <w:t>Sign in/</w:t>
      </w:r>
      <w:proofErr w:type="gramEnd"/>
      <w:r w:rsidRPr="00372B74">
        <w:rPr>
          <w:rFonts w:ascii="Times New Roman" w:eastAsia="Times New Roman" w:hAnsi="Times New Roman" w:cs="Times New Roman"/>
          <w:color w:val="000000"/>
          <w:sz w:val="24"/>
          <w:szCs w:val="24"/>
        </w:rPr>
        <w:t>out procedures are strictly enforced.  All visitors to the buildings (</w:t>
      </w:r>
      <w:r w:rsidR="001A3509" w:rsidRPr="00372B74">
        <w:rPr>
          <w:rFonts w:ascii="Times New Roman" w:eastAsia="Times New Roman" w:hAnsi="Times New Roman" w:cs="Times New Roman"/>
          <w:color w:val="000000"/>
          <w:sz w:val="24"/>
          <w:szCs w:val="24"/>
        </w:rPr>
        <w:t>parent/guardian</w:t>
      </w:r>
      <w:r w:rsidRPr="00372B74">
        <w:rPr>
          <w:rFonts w:ascii="Times New Roman" w:eastAsia="Times New Roman" w:hAnsi="Times New Roman" w:cs="Times New Roman"/>
          <w:color w:val="000000"/>
          <w:sz w:val="24"/>
          <w:szCs w:val="24"/>
        </w:rPr>
        <w:t xml:space="preserve">s, volunteers, community members, etc.) should only enter through the front main Overcash Building door for school age students or the front deck of Brian Hall for Preschool students, report directly to the main office and obtain </w:t>
      </w:r>
      <w:proofErr w:type="gramStart"/>
      <w:r w:rsidRPr="00372B74">
        <w:rPr>
          <w:rFonts w:ascii="Times New Roman" w:eastAsia="Times New Roman" w:hAnsi="Times New Roman" w:cs="Times New Roman"/>
          <w:color w:val="000000"/>
          <w:sz w:val="24"/>
          <w:szCs w:val="24"/>
        </w:rPr>
        <w:t>visitors</w:t>
      </w:r>
      <w:proofErr w:type="gramEnd"/>
      <w:r w:rsidRPr="00372B74">
        <w:rPr>
          <w:rFonts w:ascii="Times New Roman" w:eastAsia="Times New Roman" w:hAnsi="Times New Roman" w:cs="Times New Roman"/>
          <w:color w:val="000000"/>
          <w:sz w:val="24"/>
          <w:szCs w:val="24"/>
        </w:rPr>
        <w:t xml:space="preserve"> passes that must be </w:t>
      </w:r>
      <w:proofErr w:type="gramStart"/>
      <w:r w:rsidRPr="00372B74">
        <w:rPr>
          <w:rFonts w:ascii="Times New Roman" w:eastAsia="Times New Roman" w:hAnsi="Times New Roman" w:cs="Times New Roman"/>
          <w:color w:val="000000"/>
          <w:sz w:val="24"/>
          <w:szCs w:val="24"/>
        </w:rPr>
        <w:t>worn and visible at all times</w:t>
      </w:r>
      <w:proofErr w:type="gramEnd"/>
      <w:r w:rsidRPr="00372B74">
        <w:rPr>
          <w:rFonts w:ascii="Times New Roman" w:eastAsia="Times New Roman" w:hAnsi="Times New Roman" w:cs="Times New Roman"/>
          <w:color w:val="000000"/>
          <w:sz w:val="24"/>
          <w:szCs w:val="24"/>
        </w:rPr>
        <w:t xml:space="preserve">. This will assist us in knowing who </w:t>
      </w:r>
      <w:proofErr w:type="gramStart"/>
      <w:r w:rsidRPr="00372B74">
        <w:rPr>
          <w:rFonts w:ascii="Times New Roman" w:eastAsia="Times New Roman" w:hAnsi="Times New Roman" w:cs="Times New Roman"/>
          <w:color w:val="000000"/>
          <w:sz w:val="24"/>
          <w:szCs w:val="24"/>
        </w:rPr>
        <w:t>is in our buildings at all times</w:t>
      </w:r>
      <w:proofErr w:type="gramEnd"/>
      <w:r w:rsidRPr="00372B74">
        <w:rPr>
          <w:rFonts w:ascii="Times New Roman" w:eastAsia="Times New Roman" w:hAnsi="Times New Roman" w:cs="Times New Roman"/>
          <w:color w:val="000000"/>
          <w:sz w:val="24"/>
          <w:szCs w:val="24"/>
        </w:rPr>
        <w:t xml:space="preserve"> throughout the day. Visitors will then be asked to wait in the reception area until a staff member is notified (Teacher, Senior Teacher, Therapist, etc.) and available to greet them.  We also ask that all visitors sign </w:t>
      </w:r>
      <w:proofErr w:type="gramStart"/>
      <w:r w:rsidRPr="00372B74">
        <w:rPr>
          <w:rFonts w:ascii="Times New Roman" w:eastAsia="Times New Roman" w:hAnsi="Times New Roman" w:cs="Times New Roman"/>
          <w:color w:val="000000"/>
          <w:sz w:val="24"/>
          <w:szCs w:val="24"/>
        </w:rPr>
        <w:t>out</w:t>
      </w:r>
      <w:proofErr w:type="gramEnd"/>
      <w:r w:rsidRPr="00372B74">
        <w:rPr>
          <w:rFonts w:ascii="Times New Roman" w:eastAsia="Times New Roman" w:hAnsi="Times New Roman" w:cs="Times New Roman"/>
          <w:color w:val="000000"/>
          <w:sz w:val="24"/>
          <w:szCs w:val="24"/>
        </w:rPr>
        <w:t xml:space="preserve"> when leaving the school. </w:t>
      </w:r>
    </w:p>
    <w:p w14:paraId="000000FE" w14:textId="0E78D900" w:rsidR="009D419E" w:rsidRPr="006A7D71" w:rsidRDefault="006133E0" w:rsidP="002D2E86">
      <w:pPr>
        <w:numPr>
          <w:ilvl w:val="0"/>
          <w:numId w:val="24"/>
        </w:numPr>
        <w:pBdr>
          <w:top w:val="nil"/>
          <w:left w:val="nil"/>
          <w:bottom w:val="nil"/>
          <w:right w:val="nil"/>
          <w:between w:val="nil"/>
        </w:pBdr>
        <w:spacing w:line="276" w:lineRule="auto"/>
        <w:ind w:leftChars="-2" w:left="357" w:hangingChars="150"/>
        <w:rPr>
          <w:rFonts w:ascii="Times New Roman" w:eastAsia="Times New Roman" w:hAnsi="Times New Roman" w:cs="Times New Roman"/>
          <w:color w:val="000000"/>
          <w:sz w:val="24"/>
          <w:szCs w:val="24"/>
        </w:rPr>
      </w:pPr>
      <w:r w:rsidRPr="006A7D71">
        <w:rPr>
          <w:rFonts w:ascii="Times New Roman" w:eastAsia="Times New Roman" w:hAnsi="Times New Roman" w:cs="Times New Roman"/>
          <w:color w:val="000000"/>
          <w:sz w:val="24"/>
          <w:szCs w:val="24"/>
        </w:rPr>
        <w:t xml:space="preserve">If you are dropping your child off, you and your child should enter the Overcash Building to sign </w:t>
      </w:r>
      <w:proofErr w:type="gramStart"/>
      <w:r w:rsidRPr="006A7D71">
        <w:rPr>
          <w:rFonts w:ascii="Times New Roman" w:eastAsia="Times New Roman" w:hAnsi="Times New Roman" w:cs="Times New Roman"/>
          <w:color w:val="000000"/>
          <w:sz w:val="24"/>
          <w:szCs w:val="24"/>
        </w:rPr>
        <w:t>in</w:t>
      </w:r>
      <w:proofErr w:type="gramEnd"/>
      <w:r w:rsidRPr="006A7D71">
        <w:rPr>
          <w:rFonts w:ascii="Times New Roman" w:eastAsia="Times New Roman" w:hAnsi="Times New Roman" w:cs="Times New Roman"/>
          <w:color w:val="000000"/>
          <w:sz w:val="24"/>
          <w:szCs w:val="24"/>
        </w:rPr>
        <w:t xml:space="preserve">. </w:t>
      </w:r>
      <w:proofErr w:type="gramStart"/>
      <w:r w:rsidRPr="006A7D71">
        <w:rPr>
          <w:rFonts w:ascii="Times New Roman" w:eastAsia="Times New Roman" w:hAnsi="Times New Roman" w:cs="Times New Roman"/>
          <w:sz w:val="24"/>
          <w:szCs w:val="24"/>
        </w:rPr>
        <w:t>The program</w:t>
      </w:r>
      <w:proofErr w:type="gramEnd"/>
      <w:r w:rsidRPr="006A7D71">
        <w:rPr>
          <w:rFonts w:ascii="Times New Roman" w:eastAsia="Times New Roman" w:hAnsi="Times New Roman" w:cs="Times New Roman"/>
          <w:sz w:val="24"/>
          <w:szCs w:val="24"/>
        </w:rPr>
        <w:t xml:space="preserve"> </w:t>
      </w:r>
      <w:proofErr w:type="gramStart"/>
      <w:r w:rsidRPr="006A7D71">
        <w:rPr>
          <w:rFonts w:ascii="Times New Roman" w:eastAsia="Times New Roman" w:hAnsi="Times New Roman" w:cs="Times New Roman"/>
          <w:sz w:val="24"/>
          <w:szCs w:val="24"/>
        </w:rPr>
        <w:t>aide</w:t>
      </w:r>
      <w:proofErr w:type="gramEnd"/>
      <w:r w:rsidRPr="006A7D71">
        <w:rPr>
          <w:rFonts w:ascii="Times New Roman" w:eastAsia="Times New Roman" w:hAnsi="Times New Roman" w:cs="Times New Roman"/>
          <w:color w:val="000000"/>
          <w:sz w:val="24"/>
          <w:szCs w:val="24"/>
        </w:rPr>
        <w:t xml:space="preserve"> will contact your child’s classroom and a staff member (Teacher, Senior Teacher, Therapist, etc.), will meet you and your child in the Overcash Building or designated area. Please remain with your child until a staff member greets you and your child. Do not leave your child alone in your vehicle. </w:t>
      </w:r>
    </w:p>
    <w:p w14:paraId="000000FF" w14:textId="77777777" w:rsidR="009D419E" w:rsidRDefault="009D419E">
      <w:pPr>
        <w:pBdr>
          <w:top w:val="nil"/>
          <w:left w:val="nil"/>
          <w:bottom w:val="nil"/>
          <w:right w:val="nil"/>
          <w:between w:val="nil"/>
        </w:pBdr>
        <w:spacing w:line="276" w:lineRule="auto"/>
        <w:ind w:left="0" w:hanging="2"/>
        <w:rPr>
          <w:rFonts w:ascii="Times New Roman" w:eastAsia="Times New Roman" w:hAnsi="Times New Roman" w:cs="Times New Roman"/>
          <w:color w:val="000000"/>
          <w:sz w:val="24"/>
          <w:szCs w:val="24"/>
        </w:rPr>
      </w:pPr>
    </w:p>
    <w:p w14:paraId="00000100" w14:textId="77777777" w:rsidR="009D419E" w:rsidRDefault="0016056E">
      <w:pPr>
        <w:pBdr>
          <w:top w:val="nil"/>
          <w:left w:val="nil"/>
          <w:bottom w:val="nil"/>
          <w:right w:val="nil"/>
          <w:between w:val="nil"/>
        </w:pBdr>
        <w:spacing w:line="276" w:lineRule="auto"/>
        <w:ind w:left="0" w:hanging="2"/>
        <w:rPr>
          <w:rFonts w:ascii="Times New Roman" w:eastAsia="Times New Roman" w:hAnsi="Times New Roman" w:cs="Times New Roman"/>
          <w:color w:val="000000"/>
          <w:sz w:val="24"/>
          <w:szCs w:val="24"/>
        </w:rPr>
      </w:pPr>
      <w:sdt>
        <w:sdtPr>
          <w:tag w:val="goog_rdk_4"/>
          <w:id w:val="-84025744"/>
        </w:sdtPr>
        <w:sdtEndPr/>
        <w:sdtContent/>
      </w:sdt>
      <w:r w:rsidR="006133E0">
        <w:rPr>
          <w:rFonts w:ascii="Times New Roman" w:eastAsia="Times New Roman" w:hAnsi="Times New Roman" w:cs="Times New Roman"/>
          <w:b/>
          <w:color w:val="000000"/>
          <w:sz w:val="24"/>
          <w:szCs w:val="24"/>
        </w:rPr>
        <w:t>Manhattan Campus:</w:t>
      </w:r>
    </w:p>
    <w:p w14:paraId="4316BF95" w14:textId="77777777" w:rsidR="00F12E4D" w:rsidRDefault="006133E0" w:rsidP="002D2E86">
      <w:pPr>
        <w:pStyle w:val="ListParagraph"/>
        <w:numPr>
          <w:ilvl w:val="0"/>
          <w:numId w:val="37"/>
        </w:numPr>
        <w:pBdr>
          <w:top w:val="nil"/>
          <w:left w:val="nil"/>
          <w:bottom w:val="nil"/>
          <w:right w:val="nil"/>
          <w:between w:val="nil"/>
        </w:pBdr>
        <w:spacing w:line="276" w:lineRule="auto"/>
        <w:ind w:leftChars="0" w:left="360" w:firstLineChars="0"/>
        <w:rPr>
          <w:rFonts w:ascii="Times New Roman" w:eastAsia="Times New Roman" w:hAnsi="Times New Roman"/>
          <w:color w:val="000000"/>
        </w:rPr>
      </w:pPr>
      <w:r w:rsidRPr="006A7D71">
        <w:rPr>
          <w:rFonts w:ascii="Times New Roman" w:eastAsia="Times New Roman" w:hAnsi="Times New Roman"/>
          <w:color w:val="000000"/>
        </w:rPr>
        <w:t xml:space="preserve">If you are planning to visit, please </w:t>
      </w:r>
      <w:proofErr w:type="gramStart"/>
      <w:r w:rsidRPr="006A7D71">
        <w:rPr>
          <w:rFonts w:ascii="Times New Roman" w:eastAsia="Times New Roman" w:hAnsi="Times New Roman"/>
          <w:color w:val="000000"/>
        </w:rPr>
        <w:t>make arrangements</w:t>
      </w:r>
      <w:proofErr w:type="gramEnd"/>
      <w:r w:rsidRPr="006A7D71">
        <w:rPr>
          <w:rFonts w:ascii="Times New Roman" w:eastAsia="Times New Roman" w:hAnsi="Times New Roman"/>
          <w:color w:val="000000"/>
        </w:rPr>
        <w:t xml:space="preserve"> with your child’s Teacher </w:t>
      </w:r>
      <w:r w:rsidR="005F7DBC" w:rsidRPr="006A7D71">
        <w:rPr>
          <w:rFonts w:ascii="Times New Roman" w:eastAsia="Times New Roman" w:hAnsi="Times New Roman"/>
          <w:color w:val="000000"/>
        </w:rPr>
        <w:t xml:space="preserve">or Principal </w:t>
      </w:r>
      <w:r w:rsidRPr="006A7D71">
        <w:rPr>
          <w:rFonts w:ascii="Times New Roman" w:eastAsia="Times New Roman" w:hAnsi="Times New Roman"/>
          <w:color w:val="000000"/>
        </w:rPr>
        <w:t xml:space="preserve">prior to visiting.  To minimize distractions to the classroom and to accommodate the possibility of multiple visitors, we are happy to schedule classroom observations for up to 1 hour.  </w:t>
      </w:r>
    </w:p>
    <w:p w14:paraId="04226EAF" w14:textId="77777777" w:rsidR="00F12E4D" w:rsidRDefault="006133E0" w:rsidP="002D2E86">
      <w:pPr>
        <w:pStyle w:val="ListParagraph"/>
        <w:numPr>
          <w:ilvl w:val="0"/>
          <w:numId w:val="37"/>
        </w:numPr>
        <w:pBdr>
          <w:top w:val="nil"/>
          <w:left w:val="nil"/>
          <w:bottom w:val="nil"/>
          <w:right w:val="nil"/>
          <w:between w:val="nil"/>
        </w:pBdr>
        <w:spacing w:line="276" w:lineRule="auto"/>
        <w:ind w:leftChars="0" w:left="360" w:firstLineChars="0"/>
        <w:rPr>
          <w:rFonts w:ascii="Times New Roman" w:eastAsia="Times New Roman" w:hAnsi="Times New Roman"/>
          <w:color w:val="000000"/>
        </w:rPr>
      </w:pPr>
      <w:r w:rsidRPr="00F12E4D">
        <w:rPr>
          <w:rFonts w:ascii="Times New Roman" w:eastAsia="Times New Roman" w:hAnsi="Times New Roman"/>
          <w:color w:val="000000"/>
        </w:rPr>
        <w:t xml:space="preserve">All visitors to the Manhattan campus must sign in at the security desk in the lobby of the building.  The security staff will call our school office to let them know you have </w:t>
      </w:r>
      <w:proofErr w:type="gramStart"/>
      <w:r w:rsidRPr="00F12E4D">
        <w:rPr>
          <w:rFonts w:ascii="Times New Roman" w:eastAsia="Times New Roman" w:hAnsi="Times New Roman"/>
          <w:color w:val="000000"/>
        </w:rPr>
        <w:t>arrived</w:t>
      </w:r>
      <w:proofErr w:type="gramEnd"/>
      <w:r w:rsidRPr="00F12E4D">
        <w:rPr>
          <w:rFonts w:ascii="Times New Roman" w:eastAsia="Times New Roman" w:hAnsi="Times New Roman"/>
          <w:color w:val="000000"/>
        </w:rPr>
        <w:t xml:space="preserve"> and a school </w:t>
      </w:r>
      <w:proofErr w:type="gramStart"/>
      <w:r w:rsidRPr="00F12E4D">
        <w:rPr>
          <w:rFonts w:ascii="Times New Roman" w:eastAsia="Times New Roman" w:hAnsi="Times New Roman"/>
          <w:color w:val="000000"/>
        </w:rPr>
        <w:t>staff</w:t>
      </w:r>
      <w:proofErr w:type="gramEnd"/>
      <w:r w:rsidRPr="00F12E4D">
        <w:rPr>
          <w:rFonts w:ascii="Times New Roman" w:eastAsia="Times New Roman" w:hAnsi="Times New Roman"/>
          <w:color w:val="000000"/>
        </w:rPr>
        <w:t xml:space="preserve"> will meet you in the lobby and bring you to our floor</w:t>
      </w:r>
      <w:r w:rsidR="005F7DBC" w:rsidRPr="00F12E4D">
        <w:rPr>
          <w:rFonts w:ascii="Times New Roman" w:eastAsia="Times New Roman" w:hAnsi="Times New Roman"/>
          <w:color w:val="000000"/>
        </w:rPr>
        <w:t>, or the security staff will direct you to the correct elevator for our floor</w:t>
      </w:r>
      <w:r w:rsidRPr="00F12E4D">
        <w:rPr>
          <w:rFonts w:ascii="Times New Roman" w:eastAsia="Times New Roman" w:hAnsi="Times New Roman"/>
          <w:color w:val="000000"/>
        </w:rPr>
        <w:t>.</w:t>
      </w:r>
    </w:p>
    <w:p w14:paraId="13375A10" w14:textId="77777777" w:rsidR="00F12E4D" w:rsidRDefault="006133E0" w:rsidP="002D2E86">
      <w:pPr>
        <w:pStyle w:val="ListParagraph"/>
        <w:numPr>
          <w:ilvl w:val="0"/>
          <w:numId w:val="37"/>
        </w:numPr>
        <w:pBdr>
          <w:top w:val="nil"/>
          <w:left w:val="nil"/>
          <w:bottom w:val="nil"/>
          <w:right w:val="nil"/>
          <w:between w:val="nil"/>
        </w:pBdr>
        <w:spacing w:line="276" w:lineRule="auto"/>
        <w:ind w:leftChars="0" w:left="360" w:firstLineChars="0"/>
        <w:rPr>
          <w:rFonts w:ascii="Times New Roman" w:eastAsia="Times New Roman" w:hAnsi="Times New Roman"/>
          <w:color w:val="000000"/>
        </w:rPr>
      </w:pPr>
      <w:proofErr w:type="gramStart"/>
      <w:r w:rsidRPr="00F12E4D">
        <w:rPr>
          <w:rFonts w:ascii="Times New Roman" w:eastAsia="Times New Roman" w:hAnsi="Times New Roman"/>
          <w:color w:val="000000"/>
        </w:rPr>
        <w:t>Sign in/</w:t>
      </w:r>
      <w:proofErr w:type="gramEnd"/>
      <w:r w:rsidRPr="00F12E4D">
        <w:rPr>
          <w:rFonts w:ascii="Times New Roman" w:eastAsia="Times New Roman" w:hAnsi="Times New Roman"/>
          <w:color w:val="000000"/>
        </w:rPr>
        <w:t>out procedures are strictly enforced.  All visitors (</w:t>
      </w:r>
      <w:r w:rsidR="001A3509" w:rsidRPr="00F12E4D">
        <w:rPr>
          <w:rFonts w:ascii="Times New Roman" w:eastAsia="Times New Roman" w:hAnsi="Times New Roman"/>
          <w:color w:val="000000"/>
        </w:rPr>
        <w:t>parent/guardian</w:t>
      </w:r>
      <w:r w:rsidRPr="00F12E4D">
        <w:rPr>
          <w:rFonts w:ascii="Times New Roman" w:eastAsia="Times New Roman" w:hAnsi="Times New Roman"/>
          <w:color w:val="000000"/>
        </w:rPr>
        <w:t xml:space="preserve">s, volunteers, community members, etc.) must stop at the front desk upon entering the school.  They are to sign in and obtain a visitor’s pass that must be </w:t>
      </w:r>
      <w:proofErr w:type="gramStart"/>
      <w:r w:rsidRPr="00F12E4D">
        <w:rPr>
          <w:rFonts w:ascii="Times New Roman" w:eastAsia="Times New Roman" w:hAnsi="Times New Roman"/>
          <w:color w:val="000000"/>
        </w:rPr>
        <w:t>worn and visible at all times</w:t>
      </w:r>
      <w:proofErr w:type="gramEnd"/>
      <w:r w:rsidRPr="00F12E4D">
        <w:rPr>
          <w:rFonts w:ascii="Times New Roman" w:eastAsia="Times New Roman" w:hAnsi="Times New Roman"/>
          <w:color w:val="000000"/>
        </w:rPr>
        <w:t xml:space="preserve">.  Visitors will then be asked to wait in the reception area until a staff member is notified (Teacher, Senior Teacher, Therapist, etc.) and available to greet them.  We also ask that all visitors sign </w:t>
      </w:r>
      <w:proofErr w:type="gramStart"/>
      <w:r w:rsidRPr="00F12E4D">
        <w:rPr>
          <w:rFonts w:ascii="Times New Roman" w:eastAsia="Times New Roman" w:hAnsi="Times New Roman"/>
          <w:color w:val="000000"/>
        </w:rPr>
        <w:t>out</w:t>
      </w:r>
      <w:proofErr w:type="gramEnd"/>
      <w:r w:rsidRPr="00F12E4D">
        <w:rPr>
          <w:rFonts w:ascii="Times New Roman" w:eastAsia="Times New Roman" w:hAnsi="Times New Roman"/>
          <w:color w:val="000000"/>
        </w:rPr>
        <w:t xml:space="preserve"> when leaving the school.</w:t>
      </w:r>
    </w:p>
    <w:p w14:paraId="00000105" w14:textId="7F30EE6A" w:rsidR="009D419E" w:rsidRPr="00F12E4D" w:rsidRDefault="006133E0" w:rsidP="002D2E86">
      <w:pPr>
        <w:pStyle w:val="ListParagraph"/>
        <w:numPr>
          <w:ilvl w:val="0"/>
          <w:numId w:val="37"/>
        </w:numPr>
        <w:pBdr>
          <w:top w:val="nil"/>
          <w:left w:val="nil"/>
          <w:bottom w:val="nil"/>
          <w:right w:val="nil"/>
          <w:between w:val="nil"/>
        </w:pBdr>
        <w:spacing w:line="276" w:lineRule="auto"/>
        <w:ind w:leftChars="0" w:left="360" w:firstLineChars="0"/>
        <w:rPr>
          <w:rFonts w:ascii="Times New Roman" w:eastAsia="Times New Roman" w:hAnsi="Times New Roman"/>
          <w:color w:val="000000"/>
        </w:rPr>
      </w:pPr>
      <w:r w:rsidRPr="00F12E4D">
        <w:rPr>
          <w:rFonts w:ascii="Times New Roman" w:eastAsia="Times New Roman" w:hAnsi="Times New Roman"/>
          <w:color w:val="000000"/>
        </w:rPr>
        <w:t xml:space="preserve">The above measures are in place for the safety and security of all students, staff, and visitors.  </w:t>
      </w:r>
    </w:p>
    <w:p w14:paraId="00000106" w14:textId="77777777" w:rsidR="009D419E" w:rsidRDefault="006133E0" w:rsidP="002D2E86">
      <w:pPr>
        <w:numPr>
          <w:ilvl w:val="1"/>
          <w:numId w:val="36"/>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Health &amp; Safety</w:t>
      </w:r>
    </w:p>
    <w:p w14:paraId="00000107" w14:textId="7223BF15"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HCDS has a comprehensive Emergency Preparedness Plan that is annually updated and kept </w:t>
      </w:r>
      <w:proofErr w:type="gramStart"/>
      <w:r>
        <w:rPr>
          <w:rFonts w:ascii="Times New Roman" w:eastAsia="Times New Roman" w:hAnsi="Times New Roman" w:cs="Times New Roman"/>
          <w:color w:val="000000"/>
          <w:sz w:val="24"/>
          <w:szCs w:val="24"/>
        </w:rPr>
        <w:t>on</w:t>
      </w:r>
      <w:proofErr w:type="gramEnd"/>
      <w:r>
        <w:rPr>
          <w:rFonts w:ascii="Times New Roman" w:eastAsia="Times New Roman" w:hAnsi="Times New Roman" w:cs="Times New Roman"/>
          <w:color w:val="000000"/>
          <w:sz w:val="24"/>
          <w:szCs w:val="24"/>
        </w:rPr>
        <w:t xml:space="preserve"> file in the school office. The plan covers a variety of procedures to be carried out in the unlikely event of emergencies. The school's staff </w:t>
      </w:r>
      <w:r w:rsidR="005F7DBC">
        <w:rPr>
          <w:rFonts w:ascii="Times New Roman" w:eastAsia="Times New Roman" w:hAnsi="Times New Roman" w:cs="Times New Roman"/>
          <w:color w:val="000000"/>
          <w:sz w:val="24"/>
          <w:szCs w:val="24"/>
        </w:rPr>
        <w:t>are</w:t>
      </w:r>
      <w:r>
        <w:rPr>
          <w:rFonts w:ascii="Times New Roman" w:eastAsia="Times New Roman" w:hAnsi="Times New Roman" w:cs="Times New Roman"/>
          <w:color w:val="000000"/>
          <w:sz w:val="24"/>
          <w:szCs w:val="24"/>
        </w:rPr>
        <w:t xml:space="preserve"> regularly trained in these procedures, and students receive opportunities to practice safety measures throughout the school year.  If you would like to review a copy of our School Safety Plan, please contact the </w:t>
      </w:r>
      <w:proofErr w:type="gramStart"/>
      <w:r>
        <w:rPr>
          <w:rFonts w:ascii="Times New Roman" w:eastAsia="Times New Roman" w:hAnsi="Times New Roman" w:cs="Times New Roman"/>
          <w:color w:val="000000"/>
          <w:sz w:val="24"/>
          <w:szCs w:val="24"/>
        </w:rPr>
        <w:t>Pr</w:t>
      </w:r>
      <w:r>
        <w:rPr>
          <w:rFonts w:ascii="Times New Roman" w:eastAsia="Times New Roman" w:hAnsi="Times New Roman" w:cs="Times New Roman"/>
          <w:sz w:val="24"/>
          <w:szCs w:val="24"/>
        </w:rPr>
        <w:t>incipal</w:t>
      </w:r>
      <w:proofErr w:type="gramEnd"/>
      <w:r>
        <w:rPr>
          <w:rFonts w:ascii="Times New Roman" w:eastAsia="Times New Roman" w:hAnsi="Times New Roman" w:cs="Times New Roman"/>
          <w:color w:val="000000"/>
          <w:sz w:val="24"/>
          <w:szCs w:val="24"/>
        </w:rPr>
        <w:t>.</w:t>
      </w:r>
    </w:p>
    <w:p w14:paraId="00000108" w14:textId="77777777" w:rsidR="009D419E" w:rsidRDefault="006133E0" w:rsidP="002D2E86">
      <w:pPr>
        <w:numPr>
          <w:ilvl w:val="1"/>
          <w:numId w:val="36"/>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School Emergency Procedures</w:t>
      </w:r>
    </w:p>
    <w:p w14:paraId="00000109" w14:textId="10C86148"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In the event o</w:t>
      </w:r>
      <w:r>
        <w:rPr>
          <w:rFonts w:ascii="Times New Roman" w:eastAsia="Times New Roman" w:hAnsi="Times New Roman" w:cs="Times New Roman"/>
          <w:sz w:val="24"/>
          <w:szCs w:val="24"/>
        </w:rPr>
        <w:t xml:space="preserve">f severe </w:t>
      </w:r>
      <w:r>
        <w:rPr>
          <w:rFonts w:ascii="Times New Roman" w:eastAsia="Times New Roman" w:hAnsi="Times New Roman" w:cs="Times New Roman"/>
          <w:color w:val="000000"/>
          <w:sz w:val="24"/>
          <w:szCs w:val="24"/>
        </w:rPr>
        <w:t xml:space="preserve">weather or mechanical breakdown, school may be closed or the starting time delayed.  The decision to delay </w:t>
      </w:r>
      <w:proofErr w:type="gramStart"/>
      <w:r>
        <w:rPr>
          <w:rFonts w:ascii="Times New Roman" w:eastAsia="Times New Roman" w:hAnsi="Times New Roman" w:cs="Times New Roman"/>
          <w:color w:val="000000"/>
          <w:sz w:val="24"/>
          <w:szCs w:val="24"/>
        </w:rPr>
        <w:t>opening</w:t>
      </w:r>
      <w:proofErr w:type="gramEnd"/>
      <w:r>
        <w:rPr>
          <w:rFonts w:ascii="Times New Roman" w:eastAsia="Times New Roman" w:hAnsi="Times New Roman" w:cs="Times New Roman"/>
          <w:color w:val="000000"/>
          <w:sz w:val="24"/>
          <w:szCs w:val="24"/>
        </w:rPr>
        <w:t xml:space="preserve"> will be made by 6:00 a.m.</w:t>
      </w:r>
      <w:r w:rsidR="005F7DBC">
        <w:rPr>
          <w:rFonts w:ascii="Times New Roman" w:eastAsia="Times New Roman" w:hAnsi="Times New Roman" w:cs="Times New Roman"/>
          <w:color w:val="000000"/>
          <w:sz w:val="24"/>
          <w:szCs w:val="24"/>
        </w:rPr>
        <w:t xml:space="preserve"> or as early as possible.</w:t>
      </w:r>
      <w:r>
        <w:rPr>
          <w:rFonts w:ascii="Times New Roman" w:eastAsia="Times New Roman" w:hAnsi="Times New Roman" w:cs="Times New Roman"/>
          <w:color w:val="000000"/>
          <w:sz w:val="24"/>
          <w:szCs w:val="24"/>
        </w:rPr>
        <w:t xml:space="preserve">  If the decision is to </w:t>
      </w:r>
      <w:proofErr w:type="gramStart"/>
      <w:r>
        <w:rPr>
          <w:rFonts w:ascii="Times New Roman" w:eastAsia="Times New Roman" w:hAnsi="Times New Roman" w:cs="Times New Roman"/>
          <w:color w:val="000000"/>
          <w:sz w:val="24"/>
          <w:szCs w:val="24"/>
        </w:rPr>
        <w:t>delay</w:t>
      </w:r>
      <w:proofErr w:type="gramEnd"/>
      <w:r>
        <w:rPr>
          <w:rFonts w:ascii="Times New Roman" w:eastAsia="Times New Roman" w:hAnsi="Times New Roman" w:cs="Times New Roman"/>
          <w:color w:val="000000"/>
          <w:sz w:val="24"/>
          <w:szCs w:val="24"/>
        </w:rPr>
        <w:t xml:space="preserve">, the delay will be a two-hour </w:t>
      </w:r>
      <w:proofErr w:type="gramStart"/>
      <w:r>
        <w:rPr>
          <w:rFonts w:ascii="Times New Roman" w:eastAsia="Times New Roman" w:hAnsi="Times New Roman" w:cs="Times New Roman"/>
          <w:color w:val="000000"/>
          <w:sz w:val="24"/>
          <w:szCs w:val="24"/>
        </w:rPr>
        <w:t>delay</w:t>
      </w:r>
      <w:proofErr w:type="gramEnd"/>
      <w:r>
        <w:rPr>
          <w:rFonts w:ascii="Times New Roman" w:eastAsia="Times New Roman" w:hAnsi="Times New Roman" w:cs="Times New Roman"/>
          <w:color w:val="000000"/>
          <w:sz w:val="24"/>
          <w:szCs w:val="24"/>
        </w:rPr>
        <w:t xml:space="preserve"> and a decision will be made by 7:30 a.m. as to whether the school will be open or closed.  Hawthorne Country Day School uses an Immediate Response Information System (IRIS) to notify you of school emergencies. IRIS is a system for broadcasting alerts to multiple communication devices such as telephone, cell phone, and e-mail, simultaneously via a secure web-based administrator interface.  IRIS can serve as an emergency crisis response system by providing </w:t>
      </w:r>
      <w:proofErr w:type="gramStart"/>
      <w:r>
        <w:rPr>
          <w:rFonts w:ascii="Times New Roman" w:eastAsia="Times New Roman" w:hAnsi="Times New Roman" w:cs="Times New Roman"/>
          <w:color w:val="000000"/>
          <w:sz w:val="24"/>
          <w:szCs w:val="24"/>
        </w:rPr>
        <w:t>a rapid</w:t>
      </w:r>
      <w:proofErr w:type="gramEnd"/>
      <w:r>
        <w:rPr>
          <w:rFonts w:ascii="Times New Roman" w:eastAsia="Times New Roman" w:hAnsi="Times New Roman" w:cs="Times New Roman"/>
          <w:color w:val="000000"/>
          <w:sz w:val="24"/>
          <w:szCs w:val="24"/>
        </w:rPr>
        <w:t xml:space="preserve"> communication of alerts to you during a crisis or other school related </w:t>
      </w:r>
      <w:proofErr w:type="gramStart"/>
      <w:r>
        <w:rPr>
          <w:rFonts w:ascii="Times New Roman" w:eastAsia="Times New Roman" w:hAnsi="Times New Roman" w:cs="Times New Roman"/>
          <w:color w:val="000000"/>
          <w:sz w:val="24"/>
          <w:szCs w:val="24"/>
        </w:rPr>
        <w:t>event</w:t>
      </w:r>
      <w:proofErr w:type="gramEnd"/>
      <w:r>
        <w:rPr>
          <w:rFonts w:ascii="Times New Roman" w:eastAsia="Times New Roman" w:hAnsi="Times New Roman" w:cs="Times New Roman"/>
          <w:color w:val="000000"/>
          <w:sz w:val="24"/>
          <w:szCs w:val="24"/>
        </w:rPr>
        <w:t xml:space="preserve">, such as </w:t>
      </w:r>
      <w:proofErr w:type="gramStart"/>
      <w:r>
        <w:rPr>
          <w:rFonts w:ascii="Times New Roman" w:eastAsia="Times New Roman" w:hAnsi="Times New Roman" w:cs="Times New Roman"/>
          <w:color w:val="000000"/>
          <w:sz w:val="24"/>
          <w:szCs w:val="24"/>
        </w:rPr>
        <w:t>a delayed</w:t>
      </w:r>
      <w:proofErr w:type="gramEnd"/>
      <w:r>
        <w:rPr>
          <w:rFonts w:ascii="Times New Roman" w:eastAsia="Times New Roman" w:hAnsi="Times New Roman" w:cs="Times New Roman"/>
          <w:color w:val="000000"/>
          <w:sz w:val="24"/>
          <w:szCs w:val="24"/>
        </w:rPr>
        <w:t xml:space="preserve"> opening or closing.  </w:t>
      </w:r>
      <w:r>
        <w:rPr>
          <w:rFonts w:ascii="Times New Roman" w:eastAsia="Times New Roman" w:hAnsi="Times New Roman" w:cs="Times New Roman"/>
          <w:color w:val="000000"/>
          <w:sz w:val="24"/>
          <w:szCs w:val="24"/>
          <w:u w:val="single"/>
        </w:rPr>
        <w:t xml:space="preserve">Please be sure to immediately notify us when your contact information changes.  </w:t>
      </w:r>
    </w:p>
    <w:p w14:paraId="0000010A"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b/>
          <w:sz w:val="24"/>
          <w:szCs w:val="24"/>
        </w:rPr>
      </w:pPr>
    </w:p>
    <w:p w14:paraId="0000010B"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Announcements will be made the following way:</w:t>
      </w:r>
    </w:p>
    <w:p w14:paraId="0000010C" w14:textId="33942BA2"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Westchester </w:t>
      </w:r>
      <w:r w:rsidR="000B3F00">
        <w:rPr>
          <w:rFonts w:ascii="Times New Roman" w:eastAsia="Times New Roman" w:hAnsi="Times New Roman" w:cs="Times New Roman"/>
          <w:i/>
          <w:color w:val="000000"/>
          <w:sz w:val="24"/>
          <w:szCs w:val="24"/>
        </w:rPr>
        <w:t xml:space="preserve">and Manhattan </w:t>
      </w:r>
      <w:r>
        <w:rPr>
          <w:rFonts w:ascii="Times New Roman" w:eastAsia="Times New Roman" w:hAnsi="Times New Roman" w:cs="Times New Roman"/>
          <w:i/>
          <w:color w:val="000000"/>
          <w:sz w:val="24"/>
          <w:szCs w:val="24"/>
        </w:rPr>
        <w:t>Campus</w:t>
      </w:r>
      <w:r w:rsidR="000B3F00">
        <w:rPr>
          <w:rFonts w:ascii="Times New Roman" w:eastAsia="Times New Roman" w:hAnsi="Times New Roman" w:cs="Times New Roman"/>
          <w:i/>
          <w:color w:val="000000"/>
          <w:sz w:val="24"/>
          <w:szCs w:val="24"/>
        </w:rPr>
        <w:t>es</w:t>
      </w:r>
      <w:r>
        <w:rPr>
          <w:rFonts w:ascii="Times New Roman" w:eastAsia="Times New Roman" w:hAnsi="Times New Roman" w:cs="Times New Roman"/>
          <w:color w:val="000000"/>
          <w:sz w:val="24"/>
          <w:szCs w:val="24"/>
        </w:rPr>
        <w:t>:</w:t>
      </w:r>
    </w:p>
    <w:p w14:paraId="0000010D" w14:textId="77777777" w:rsidR="009D419E" w:rsidRDefault="0016056E">
      <w:pPr>
        <w:ind w:left="0" w:hanging="2"/>
        <w:rPr>
          <w:rFonts w:ascii="Times New Roman" w:eastAsia="Times New Roman" w:hAnsi="Times New Roman" w:cs="Times New Roman"/>
          <w:sz w:val="24"/>
          <w:szCs w:val="24"/>
        </w:rPr>
      </w:pPr>
      <w:sdt>
        <w:sdtPr>
          <w:tag w:val="goog_rdk_5"/>
          <w:id w:val="1762020840"/>
        </w:sdtPr>
        <w:sdtEndPr/>
        <w:sdtContent/>
      </w:sdt>
      <w:r w:rsidR="006133E0">
        <w:rPr>
          <w:rFonts w:ascii="Times New Roman" w:eastAsia="Times New Roman" w:hAnsi="Times New Roman" w:cs="Times New Roman"/>
          <w:sz w:val="24"/>
          <w:szCs w:val="24"/>
        </w:rPr>
        <w:t xml:space="preserve">In addition to IRIS notifications the following options are ways for you to identify if the school schedule has been disrupted.  </w:t>
      </w:r>
    </w:p>
    <w:p w14:paraId="1A7D60CE" w14:textId="77777777" w:rsidR="00F12E4D" w:rsidRDefault="006133E0" w:rsidP="002D2E86">
      <w:pPr>
        <w:pStyle w:val="ListParagraph"/>
        <w:numPr>
          <w:ilvl w:val="0"/>
          <w:numId w:val="38"/>
        </w:numPr>
        <w:ind w:leftChars="0" w:firstLineChars="0"/>
        <w:rPr>
          <w:rFonts w:ascii="Times New Roman" w:eastAsia="Times New Roman" w:hAnsi="Times New Roman"/>
        </w:rPr>
      </w:pPr>
      <w:r w:rsidRPr="00F12E4D">
        <w:rPr>
          <w:rFonts w:ascii="Times New Roman" w:eastAsia="Times New Roman" w:hAnsi="Times New Roman"/>
        </w:rPr>
        <w:t xml:space="preserve">Go to our website: </w:t>
      </w:r>
      <w:r w:rsidRPr="00F12E4D">
        <w:rPr>
          <w:rFonts w:ascii="Times New Roman" w:eastAsia="Times New Roman" w:hAnsi="Times New Roman"/>
          <w:b/>
        </w:rPr>
        <w:t xml:space="preserve">http://www.hawthornecountryday.org </w:t>
      </w:r>
      <w:r w:rsidRPr="00F12E4D">
        <w:rPr>
          <w:rFonts w:ascii="Times New Roman" w:eastAsia="Times New Roman" w:hAnsi="Times New Roman"/>
        </w:rPr>
        <w:t>(when a decision is made it's immediately posted on the website)</w:t>
      </w:r>
    </w:p>
    <w:p w14:paraId="00000111" w14:textId="17D717DB" w:rsidR="009D419E" w:rsidRPr="00F12E4D" w:rsidRDefault="006133E0" w:rsidP="002D2E86">
      <w:pPr>
        <w:pStyle w:val="ListParagraph"/>
        <w:numPr>
          <w:ilvl w:val="0"/>
          <w:numId w:val="38"/>
        </w:numPr>
        <w:ind w:leftChars="0" w:firstLineChars="0"/>
        <w:rPr>
          <w:rFonts w:ascii="Times New Roman" w:eastAsia="Times New Roman" w:hAnsi="Times New Roman"/>
        </w:rPr>
      </w:pPr>
      <w:r w:rsidRPr="00F12E4D">
        <w:rPr>
          <w:rFonts w:ascii="Times New Roman" w:eastAsia="Times New Roman" w:hAnsi="Times New Roman"/>
        </w:rPr>
        <w:t xml:space="preserve">Call the school and listen to the message: 914-592-8526 </w:t>
      </w:r>
    </w:p>
    <w:p w14:paraId="0000011B" w14:textId="77777777" w:rsidR="009D419E" w:rsidRDefault="009D419E">
      <w:pPr>
        <w:ind w:left="0" w:hanging="2"/>
        <w:rPr>
          <w:rFonts w:ascii="Times New Roman" w:eastAsia="Times New Roman" w:hAnsi="Times New Roman" w:cs="Times New Roman"/>
          <w:sz w:val="24"/>
          <w:szCs w:val="24"/>
        </w:rPr>
      </w:pPr>
    </w:p>
    <w:p w14:paraId="0000011C"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NOTES ABOUT SCHOOL BUS TRANSPORTATION</w:t>
      </w:r>
    </w:p>
    <w:p w14:paraId="483D9D18" w14:textId="77777777" w:rsidR="00F12E4D" w:rsidRDefault="006133E0" w:rsidP="002D2E86">
      <w:pPr>
        <w:pStyle w:val="ListParagraph"/>
        <w:numPr>
          <w:ilvl w:val="0"/>
          <w:numId w:val="39"/>
        </w:numPr>
        <w:ind w:leftChars="0" w:firstLineChars="0"/>
        <w:rPr>
          <w:rFonts w:ascii="Times New Roman" w:eastAsia="Times New Roman" w:hAnsi="Times New Roman"/>
        </w:rPr>
      </w:pPr>
      <w:r w:rsidRPr="00F12E4D">
        <w:rPr>
          <w:rFonts w:ascii="Times New Roman" w:eastAsia="Times New Roman" w:hAnsi="Times New Roman"/>
        </w:rPr>
        <w:t>Bus transportation is provided to your child based on the status of your home school district. Typically, if your home district is closed</w:t>
      </w:r>
      <w:r w:rsidR="000B3F00" w:rsidRPr="00F12E4D">
        <w:rPr>
          <w:rFonts w:ascii="Times New Roman" w:eastAsia="Times New Roman" w:hAnsi="Times New Roman"/>
        </w:rPr>
        <w:t>,</w:t>
      </w:r>
      <w:r w:rsidRPr="00F12E4D">
        <w:rPr>
          <w:rFonts w:ascii="Times New Roman" w:eastAsia="Times New Roman" w:hAnsi="Times New Roman"/>
        </w:rPr>
        <w:t xml:space="preserve"> bus transportation will not be provided to your child even if Hawthorne is open. If your home district has a 2-hour delay transportation will be delayed </w:t>
      </w:r>
      <w:proofErr w:type="gramStart"/>
      <w:r w:rsidRPr="00F12E4D">
        <w:rPr>
          <w:rFonts w:ascii="Times New Roman" w:eastAsia="Times New Roman" w:hAnsi="Times New Roman"/>
        </w:rPr>
        <w:t>2-hours</w:t>
      </w:r>
      <w:proofErr w:type="gramEnd"/>
      <w:r w:rsidRPr="00F12E4D">
        <w:rPr>
          <w:rFonts w:ascii="Times New Roman" w:eastAsia="Times New Roman" w:hAnsi="Times New Roman"/>
        </w:rPr>
        <w:t xml:space="preserve"> even if Hawthorne has no delay. </w:t>
      </w:r>
    </w:p>
    <w:p w14:paraId="00000124" w14:textId="376972B6" w:rsidR="009D419E" w:rsidRPr="00F12E4D" w:rsidRDefault="006133E0" w:rsidP="002D2E86">
      <w:pPr>
        <w:pStyle w:val="ListParagraph"/>
        <w:numPr>
          <w:ilvl w:val="0"/>
          <w:numId w:val="39"/>
        </w:numPr>
        <w:ind w:leftChars="0" w:firstLineChars="0"/>
        <w:rPr>
          <w:rFonts w:ascii="Times New Roman" w:eastAsia="Times New Roman" w:hAnsi="Times New Roman"/>
        </w:rPr>
      </w:pPr>
      <w:r w:rsidRPr="00F12E4D">
        <w:rPr>
          <w:rFonts w:ascii="Times New Roman" w:eastAsia="Times New Roman" w:hAnsi="Times New Roman"/>
        </w:rPr>
        <w:t xml:space="preserve">When Hawthorne has a delayed opening or school closing BUT your child’s home district does not, we call your district and any private bus companies that provide transportation to our students to let them know. Sometimes we have trouble contacting the bus </w:t>
      </w:r>
      <w:proofErr w:type="gramStart"/>
      <w:r w:rsidRPr="00F12E4D">
        <w:rPr>
          <w:rFonts w:ascii="Times New Roman" w:eastAsia="Times New Roman" w:hAnsi="Times New Roman"/>
        </w:rPr>
        <w:t>companies</w:t>
      </w:r>
      <w:proofErr w:type="gramEnd"/>
      <w:r w:rsidRPr="00F12E4D">
        <w:rPr>
          <w:rFonts w:ascii="Times New Roman" w:eastAsia="Times New Roman" w:hAnsi="Times New Roman"/>
        </w:rPr>
        <w:t xml:space="preserve"> but we do our best. Please remember that we serve students from 35 different school districts, each with its own policies and procedures.  We apologize in advance for any transportation confusion that might result from a delayed opening or school closing. </w:t>
      </w:r>
      <w:r w:rsidR="000B3F00" w:rsidRPr="00F12E4D">
        <w:rPr>
          <w:rFonts w:ascii="Times New Roman" w:eastAsia="Times New Roman" w:hAnsi="Times New Roman"/>
        </w:rPr>
        <w:t xml:space="preserve"> If bus </w:t>
      </w:r>
      <w:proofErr w:type="spellStart"/>
      <w:proofErr w:type="gramStart"/>
      <w:r w:rsidR="00F12E4D" w:rsidRPr="00F12E4D">
        <w:rPr>
          <w:rFonts w:ascii="Times New Roman" w:eastAsia="Times New Roman" w:hAnsi="Times New Roman"/>
        </w:rPr>
        <w:t>transportation</w:t>
      </w:r>
      <w:r w:rsidR="000B3F00" w:rsidRPr="00F12E4D">
        <w:rPr>
          <w:rFonts w:ascii="Times New Roman" w:eastAsia="Times New Roman" w:hAnsi="Times New Roman"/>
        </w:rPr>
        <w:t>is</w:t>
      </w:r>
      <w:proofErr w:type="spellEnd"/>
      <w:proofErr w:type="gramEnd"/>
      <w:r w:rsidR="000B3F00" w:rsidRPr="00F12E4D">
        <w:rPr>
          <w:rFonts w:ascii="Times New Roman" w:eastAsia="Times New Roman" w:hAnsi="Times New Roman"/>
        </w:rPr>
        <w:t xml:space="preserve"> not available for your child on a day your district is closed but HCDS is open, you can choose to </w:t>
      </w:r>
      <w:proofErr w:type="gramStart"/>
      <w:r w:rsidR="000B3F00" w:rsidRPr="00F12E4D">
        <w:rPr>
          <w:rFonts w:ascii="Times New Roman" w:eastAsia="Times New Roman" w:hAnsi="Times New Roman"/>
        </w:rPr>
        <w:t>drive/bring</w:t>
      </w:r>
      <w:proofErr w:type="gramEnd"/>
      <w:r w:rsidR="000B3F00" w:rsidRPr="00F12E4D">
        <w:rPr>
          <w:rFonts w:ascii="Times New Roman" w:eastAsia="Times New Roman" w:hAnsi="Times New Roman"/>
        </w:rPr>
        <w:t xml:space="preserve"> your child to school and back home again at the end of the day.</w:t>
      </w:r>
    </w:p>
    <w:p w14:paraId="00000125"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126"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Evacuation Procedures</w:t>
      </w:r>
    </w:p>
    <w:p w14:paraId="00000127"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HCDS carries out regularly scheduled drills to test the readiness of all involved in case of emergency (fire, bomb threat, and lockdown/tornado). There is a school-wide Emergency Preparedness Plan that requires an identification of potential emergencies and procedures to address each situation. HCDS has an Emergency Response Team that will work to identify both internal and external hazards that may warrant protective actions, such as the evacuation and sheltering of the school population.</w:t>
      </w:r>
    </w:p>
    <w:p w14:paraId="00000128" w14:textId="77777777" w:rsidR="009D419E" w:rsidRDefault="009D419E">
      <w:pPr>
        <w:ind w:left="0" w:hanging="2"/>
        <w:rPr>
          <w:rFonts w:ascii="Times New Roman" w:eastAsia="Times New Roman" w:hAnsi="Times New Roman" w:cs="Times New Roman"/>
          <w:sz w:val="24"/>
          <w:szCs w:val="24"/>
        </w:rPr>
      </w:pPr>
    </w:p>
    <w:p w14:paraId="00000129" w14:textId="74190B39"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If the campus needs to be evacuated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s and student buses will immediately be contacted for student pick up.  In the event district buses are unavailable </w:t>
      </w:r>
      <w:proofErr w:type="gramStart"/>
      <w:r>
        <w:rPr>
          <w:rFonts w:ascii="Times New Roman" w:eastAsia="Times New Roman" w:hAnsi="Times New Roman" w:cs="Times New Roman"/>
          <w:sz w:val="24"/>
          <w:szCs w:val="24"/>
        </w:rPr>
        <w:t>off site</w:t>
      </w:r>
      <w:proofErr w:type="gramEnd"/>
      <w:r>
        <w:rPr>
          <w:rFonts w:ascii="Times New Roman" w:eastAsia="Times New Roman" w:hAnsi="Times New Roman" w:cs="Times New Roman"/>
          <w:sz w:val="24"/>
          <w:szCs w:val="24"/>
        </w:rPr>
        <w:t xml:space="preserve"> evacuation will be initiated.  </w:t>
      </w:r>
    </w:p>
    <w:p w14:paraId="0000012A" w14:textId="77777777" w:rsidR="009D419E" w:rsidRDefault="009D419E">
      <w:pPr>
        <w:ind w:left="0" w:hanging="2"/>
        <w:rPr>
          <w:rFonts w:ascii="Times New Roman" w:eastAsia="Times New Roman" w:hAnsi="Times New Roman" w:cs="Times New Roman"/>
          <w:sz w:val="24"/>
          <w:szCs w:val="24"/>
        </w:rPr>
      </w:pPr>
    </w:p>
    <w:p w14:paraId="524E3BF9" w14:textId="77777777" w:rsidR="00F12E4D" w:rsidRDefault="00F12E4D">
      <w:pPr>
        <w:ind w:left="0" w:hanging="2"/>
        <w:rPr>
          <w:rFonts w:ascii="Times New Roman" w:eastAsia="Times New Roman" w:hAnsi="Times New Roman" w:cs="Times New Roman"/>
          <w:b/>
          <w:sz w:val="24"/>
          <w:szCs w:val="24"/>
          <w:u w:val="single"/>
        </w:rPr>
      </w:pPr>
    </w:p>
    <w:p w14:paraId="7795CF2F" w14:textId="77777777" w:rsidR="00A154EC" w:rsidRDefault="00A154EC">
      <w:pPr>
        <w:ind w:left="0" w:hanging="2"/>
        <w:rPr>
          <w:rFonts w:ascii="Times New Roman" w:eastAsia="Times New Roman" w:hAnsi="Times New Roman" w:cs="Times New Roman"/>
          <w:b/>
          <w:sz w:val="24"/>
          <w:szCs w:val="24"/>
          <w:u w:val="single"/>
        </w:rPr>
      </w:pPr>
    </w:p>
    <w:p w14:paraId="570FE298" w14:textId="77777777" w:rsidR="00A154EC" w:rsidRDefault="00A154EC">
      <w:pPr>
        <w:ind w:left="0" w:hanging="2"/>
        <w:rPr>
          <w:rFonts w:ascii="Times New Roman" w:eastAsia="Times New Roman" w:hAnsi="Times New Roman" w:cs="Times New Roman"/>
          <w:b/>
          <w:sz w:val="24"/>
          <w:szCs w:val="24"/>
          <w:u w:val="single"/>
        </w:rPr>
      </w:pPr>
    </w:p>
    <w:p w14:paraId="77BCB7A4" w14:textId="77777777" w:rsidR="00A154EC" w:rsidRDefault="00A154EC">
      <w:pPr>
        <w:ind w:left="0" w:hanging="2"/>
        <w:rPr>
          <w:rFonts w:ascii="Times New Roman" w:eastAsia="Times New Roman" w:hAnsi="Times New Roman" w:cs="Times New Roman"/>
          <w:b/>
          <w:sz w:val="24"/>
          <w:szCs w:val="24"/>
          <w:u w:val="single"/>
        </w:rPr>
      </w:pPr>
    </w:p>
    <w:p w14:paraId="57182CCB" w14:textId="77777777" w:rsidR="00F12E4D" w:rsidRDefault="00F12E4D">
      <w:pPr>
        <w:ind w:left="0" w:hanging="2"/>
        <w:rPr>
          <w:rFonts w:ascii="Times New Roman" w:eastAsia="Times New Roman" w:hAnsi="Times New Roman" w:cs="Times New Roman"/>
          <w:b/>
          <w:sz w:val="24"/>
          <w:szCs w:val="24"/>
          <w:u w:val="single"/>
        </w:rPr>
      </w:pPr>
    </w:p>
    <w:p w14:paraId="0000012B" w14:textId="1E5FAA62"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Westchester Campus</w:t>
      </w:r>
      <w:r>
        <w:rPr>
          <w:rFonts w:ascii="Times New Roman" w:eastAsia="Times New Roman" w:hAnsi="Times New Roman" w:cs="Times New Roman"/>
          <w:b/>
          <w:sz w:val="24"/>
          <w:szCs w:val="24"/>
        </w:rPr>
        <w:t>:</w:t>
      </w:r>
    </w:p>
    <w:p w14:paraId="0000012C" w14:textId="77777777" w:rsidR="009D419E" w:rsidRDefault="009D419E">
      <w:pPr>
        <w:ind w:left="0" w:hanging="2"/>
        <w:rPr>
          <w:rFonts w:ascii="Times New Roman" w:eastAsia="Times New Roman" w:hAnsi="Times New Roman" w:cs="Times New Roman"/>
          <w:sz w:val="24"/>
          <w:szCs w:val="24"/>
        </w:rPr>
      </w:pPr>
    </w:p>
    <w:p w14:paraId="39CDD9E0" w14:textId="77777777" w:rsidR="00F12E4D" w:rsidRDefault="006133E0" w:rsidP="00F12E4D">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Depending on the type of emergency, local authorities will advise us as to where we will take the students, here are four potential scenarios:</w:t>
      </w:r>
    </w:p>
    <w:p w14:paraId="22B0C3C2" w14:textId="77777777" w:rsidR="00F12E4D" w:rsidRDefault="00F12E4D" w:rsidP="00F12E4D">
      <w:pPr>
        <w:ind w:left="0" w:hanging="2"/>
        <w:rPr>
          <w:rFonts w:ascii="Times New Roman" w:eastAsia="Times New Roman" w:hAnsi="Times New Roman" w:cs="Times New Roman"/>
          <w:sz w:val="24"/>
          <w:szCs w:val="24"/>
        </w:rPr>
      </w:pPr>
    </w:p>
    <w:p w14:paraId="0000012E" w14:textId="292C471C" w:rsidR="009D419E" w:rsidRDefault="006133E0" w:rsidP="00F12E4D">
      <w:pPr>
        <w:ind w:left="0"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A) Primary Site (remaining WITHIN the classroom)</w:t>
      </w:r>
      <w:r>
        <w:rPr>
          <w:rFonts w:ascii="Times New Roman" w:eastAsia="Times New Roman" w:hAnsi="Times New Roman" w:cs="Times New Roman"/>
          <w:sz w:val="24"/>
          <w:szCs w:val="24"/>
        </w:rPr>
        <w:t xml:space="preserve">: all staff and students will remain in their classrooms.  Students will be released into the care of their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/guardian as they arrive to pick up students.  </w:t>
      </w:r>
    </w:p>
    <w:p w14:paraId="0000012F" w14:textId="77777777" w:rsidR="009D419E" w:rsidRDefault="006133E0" w:rsidP="00F12E4D">
      <w:pPr>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b/>
          <w:i/>
          <w:sz w:val="24"/>
          <w:szCs w:val="24"/>
        </w:rPr>
        <w:t>B) Primary Site (remaining WITHIN the school building)</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 the event that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classrooms would</w:t>
      </w:r>
      <w:proofErr w:type="gramEnd"/>
      <w:r>
        <w:rPr>
          <w:rFonts w:ascii="Times New Roman" w:eastAsia="Times New Roman" w:hAnsi="Times New Roman" w:cs="Times New Roman"/>
          <w:sz w:val="24"/>
          <w:szCs w:val="24"/>
        </w:rPr>
        <w:t xml:space="preserve"> need to be evacuated, all staff and students will go to the gym or will be directed to one of the 3 buildings on campus.  Students should gather in the center of the room.  Flashlights, blankets, water, (should it be warranted) will be stored in Sherman Hall.  </w:t>
      </w:r>
    </w:p>
    <w:p w14:paraId="00000130" w14:textId="77777777" w:rsidR="009D419E" w:rsidRDefault="006133E0" w:rsidP="00F12E4D">
      <w:pPr>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b/>
          <w:i/>
          <w:sz w:val="24"/>
          <w:szCs w:val="24"/>
        </w:rPr>
        <w:t>C) Primary Site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remaining outside school building/building evacuation</w:t>
      </w:r>
      <w:r>
        <w:rPr>
          <w:rFonts w:ascii="Times New Roman" w:eastAsia="Times New Roman" w:hAnsi="Times New Roman" w:cs="Times New Roman"/>
          <w:sz w:val="24"/>
          <w:szCs w:val="24"/>
        </w:rPr>
        <w:t>): Remain on campus at designated outdoor fire drill/evacuation location as assigned.</w:t>
      </w:r>
    </w:p>
    <w:p w14:paraId="00000131" w14:textId="0895B91F" w:rsidR="009D419E" w:rsidRDefault="006133E0" w:rsidP="00F12E4D">
      <w:pPr>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D) Off Site: </w:t>
      </w:r>
      <w:r>
        <w:rPr>
          <w:rFonts w:ascii="Times New Roman" w:eastAsia="Times New Roman" w:hAnsi="Times New Roman" w:cs="Times New Roman"/>
          <w:sz w:val="24"/>
          <w:szCs w:val="24"/>
        </w:rPr>
        <w:t>In the event of an emergency that would preclude the school from using one of the buildings on campus, local authorities will advise us to evacuate the campus.</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If district buses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unavailable</w:t>
      </w:r>
      <w:proofErr w:type="gramEnd"/>
      <w:r>
        <w:rPr>
          <w:rFonts w:ascii="Times New Roman" w:eastAsia="Times New Roman" w:hAnsi="Times New Roman" w:cs="Times New Roman"/>
          <w:sz w:val="24"/>
          <w:szCs w:val="24"/>
        </w:rPr>
        <w:t xml:space="preserve"> two locations</w:t>
      </w:r>
      <w:r w:rsidR="000B3F00">
        <w:rPr>
          <w:rFonts w:ascii="Times New Roman" w:eastAsia="Times New Roman" w:hAnsi="Times New Roman" w:cs="Times New Roman"/>
          <w:sz w:val="24"/>
          <w:szCs w:val="24"/>
        </w:rPr>
        <w:t xml:space="preserve"> in Elmsford, NY operated by HFI</w:t>
      </w:r>
      <w:r>
        <w:rPr>
          <w:rFonts w:ascii="Times New Roman" w:eastAsia="Times New Roman" w:hAnsi="Times New Roman" w:cs="Times New Roman"/>
          <w:sz w:val="24"/>
          <w:szCs w:val="24"/>
        </w:rPr>
        <w:t xml:space="preserve"> have been designated as evacuation sites or shelters in the event of such an emergency.  In the event of an off-site </w:t>
      </w:r>
      <w:proofErr w:type="gramStart"/>
      <w:r>
        <w:rPr>
          <w:rFonts w:ascii="Times New Roman" w:eastAsia="Times New Roman" w:hAnsi="Times New Roman" w:cs="Times New Roman"/>
          <w:sz w:val="24"/>
          <w:szCs w:val="24"/>
        </w:rPr>
        <w:t>evacuation</w:t>
      </w:r>
      <w:proofErr w:type="gramEnd"/>
      <w:r>
        <w:rPr>
          <w:rFonts w:ascii="Times New Roman" w:eastAsia="Times New Roman" w:hAnsi="Times New Roman" w:cs="Times New Roman"/>
          <w:sz w:val="24"/>
          <w:szCs w:val="24"/>
        </w:rPr>
        <w:t xml:space="preserve"> you will be notified of the location.  </w:t>
      </w:r>
    </w:p>
    <w:p w14:paraId="00000132" w14:textId="77777777" w:rsidR="009D419E" w:rsidRDefault="009D419E">
      <w:pPr>
        <w:ind w:left="0" w:hanging="2"/>
        <w:rPr>
          <w:rFonts w:ascii="Times New Roman" w:eastAsia="Times New Roman" w:hAnsi="Times New Roman" w:cs="Times New Roman"/>
          <w:sz w:val="24"/>
          <w:szCs w:val="24"/>
        </w:rPr>
      </w:pPr>
    </w:p>
    <w:p w14:paraId="00000133" w14:textId="77777777" w:rsidR="009D419E" w:rsidRDefault="006133E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Transportation will be organized by the Executive Director using</w:t>
      </w:r>
    </w:p>
    <w:p w14:paraId="00000134" w14:textId="683F1DAC" w:rsidR="009D419E" w:rsidRDefault="006133E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HF</w:t>
      </w:r>
      <w:r w:rsidR="000B3F00">
        <w:rPr>
          <w:rFonts w:ascii="Times New Roman" w:eastAsia="Times New Roman" w:hAnsi="Times New Roman" w:cs="Times New Roman"/>
          <w:i/>
          <w:sz w:val="24"/>
          <w:szCs w:val="24"/>
        </w:rPr>
        <w:t>I</w:t>
      </w:r>
      <w:r>
        <w:rPr>
          <w:rFonts w:ascii="Times New Roman" w:eastAsia="Times New Roman" w:hAnsi="Times New Roman" w:cs="Times New Roman"/>
          <w:i/>
          <w:sz w:val="24"/>
          <w:szCs w:val="24"/>
        </w:rPr>
        <w:t xml:space="preserve"> agency vehicles and the HCDS bus</w:t>
      </w:r>
    </w:p>
    <w:p w14:paraId="00000135" w14:textId="77777777" w:rsidR="009D419E" w:rsidRDefault="009D419E">
      <w:pPr>
        <w:ind w:left="0" w:right="360" w:hanging="2"/>
        <w:rPr>
          <w:rFonts w:ascii="Times New Roman" w:eastAsia="Times New Roman" w:hAnsi="Times New Roman" w:cs="Times New Roman"/>
          <w:sz w:val="24"/>
          <w:szCs w:val="24"/>
        </w:rPr>
      </w:pPr>
    </w:p>
    <w:p w14:paraId="00000136" w14:textId="77777777" w:rsidR="009D419E" w:rsidRDefault="009D419E">
      <w:pPr>
        <w:ind w:left="0" w:hanging="2"/>
        <w:jc w:val="center"/>
        <w:rPr>
          <w:rFonts w:ascii="Times New Roman" w:eastAsia="Times New Roman" w:hAnsi="Times New Roman" w:cs="Times New Roman"/>
          <w:sz w:val="24"/>
          <w:szCs w:val="24"/>
        </w:rPr>
      </w:pPr>
    </w:p>
    <w:p w14:paraId="00000137" w14:textId="77777777" w:rsidR="009D419E" w:rsidRDefault="006133E0">
      <w:pPr>
        <w:pStyle w:val="Heading2"/>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In the Event of an Emergency Requiring Classroom or Building Evacuation</w:t>
      </w:r>
    </w:p>
    <w:p w14:paraId="00000138" w14:textId="77777777" w:rsidR="009D419E" w:rsidRDefault="009D419E">
      <w:pPr>
        <w:pStyle w:val="Heading2"/>
        <w:ind w:left="0" w:hanging="2"/>
        <w:rPr>
          <w:rFonts w:ascii="Times New Roman" w:eastAsia="Times New Roman" w:hAnsi="Times New Roman" w:cs="Times New Roman"/>
          <w:sz w:val="24"/>
          <w:szCs w:val="24"/>
        </w:rPr>
      </w:pPr>
    </w:p>
    <w:p w14:paraId="00000139" w14:textId="77777777" w:rsidR="009D419E" w:rsidRDefault="006133E0">
      <w:pPr>
        <w:pStyle w:val="Heading2"/>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Building Evacuation Procedures:</w:t>
      </w:r>
    </w:p>
    <w:p w14:paraId="0000013A" w14:textId="77777777" w:rsidR="009D419E" w:rsidRDefault="006133E0">
      <w:pPr>
        <w:pBdr>
          <w:top w:val="nil"/>
          <w:left w:val="nil"/>
          <w:bottom w:val="nil"/>
          <w:right w:val="nil"/>
          <w:between w:val="nil"/>
        </w:pBdr>
        <w:spacing w:after="24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Duties:</w:t>
      </w:r>
    </w:p>
    <w:p w14:paraId="0000013B"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The sound of a fire alarm </w:t>
      </w:r>
      <w:r>
        <w:rPr>
          <w:rFonts w:ascii="Times New Roman" w:eastAsia="Times New Roman" w:hAnsi="Times New Roman" w:cs="Times New Roman"/>
          <w:i/>
          <w:sz w:val="24"/>
          <w:szCs w:val="24"/>
        </w:rPr>
        <w:t>OR</w:t>
      </w:r>
      <w:r>
        <w:rPr>
          <w:rFonts w:ascii="Times New Roman" w:eastAsia="Times New Roman" w:hAnsi="Times New Roman" w:cs="Times New Roman"/>
          <w:sz w:val="24"/>
          <w:szCs w:val="24"/>
        </w:rPr>
        <w:t xml:space="preserve"> an Emergency Response Team Member makes the following announcement:</w:t>
      </w:r>
    </w:p>
    <w:p w14:paraId="0000013C"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"Hawthorne Country Day School, we are evacuating (</w:t>
      </w:r>
      <w:r>
        <w:rPr>
          <w:rFonts w:ascii="Times New Roman" w:eastAsia="Times New Roman" w:hAnsi="Times New Roman" w:cs="Times New Roman"/>
          <w:b/>
          <w:sz w:val="24"/>
          <w:szCs w:val="24"/>
          <w:u w:val="single"/>
        </w:rPr>
        <w:t xml:space="preserve">Brian Hall, Sherman Hall, Overcash Building, Life Skills </w:t>
      </w:r>
      <w:proofErr w:type="gramStart"/>
      <w:r>
        <w:rPr>
          <w:rFonts w:ascii="Times New Roman" w:eastAsia="Times New Roman" w:hAnsi="Times New Roman" w:cs="Times New Roman"/>
          <w:b/>
          <w:sz w:val="24"/>
          <w:szCs w:val="24"/>
          <w:u w:val="single"/>
        </w:rPr>
        <w:t>Building</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REPEAT 2 TIMES) </w:t>
      </w:r>
      <w:r>
        <w:rPr>
          <w:rFonts w:ascii="Times New Roman" w:eastAsia="Times New Roman" w:hAnsi="Times New Roman" w:cs="Times New Roman"/>
          <w:sz w:val="24"/>
          <w:szCs w:val="24"/>
          <w:u w:val="single"/>
        </w:rPr>
        <w:t>OR</w:t>
      </w:r>
      <w:r>
        <w:rPr>
          <w:rFonts w:ascii="Times New Roman" w:eastAsia="Times New Roman" w:hAnsi="Times New Roman" w:cs="Times New Roman"/>
          <w:sz w:val="24"/>
          <w:szCs w:val="24"/>
        </w:rPr>
        <w:t xml:space="preserve"> the sound of a fire drill.</w:t>
      </w:r>
    </w:p>
    <w:p w14:paraId="0000013D"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The exit to be used will vary depending on the situation and location of the classroom </w:t>
      </w:r>
    </w:p>
    <w:p w14:paraId="0000013E"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Classroom faculty take red </w:t>
      </w:r>
      <w:proofErr w:type="gramStart"/>
      <w:r>
        <w:rPr>
          <w:rFonts w:ascii="Times New Roman" w:eastAsia="Times New Roman" w:hAnsi="Times New Roman" w:cs="Times New Roman"/>
          <w:sz w:val="24"/>
          <w:szCs w:val="24"/>
        </w:rPr>
        <w:t>folder</w:t>
      </w:r>
      <w:proofErr w:type="gramEnd"/>
      <w:r>
        <w:rPr>
          <w:rFonts w:ascii="Times New Roman" w:eastAsia="Times New Roman" w:hAnsi="Times New Roman" w:cs="Times New Roman"/>
          <w:sz w:val="24"/>
          <w:szCs w:val="24"/>
        </w:rPr>
        <w:t>, gather students and leave the building following the posted regular fire drill route out of the building.  If the regular exit is blocked, the faculty will lead students to the nearest alternate exit.</w:t>
      </w:r>
    </w:p>
    <w:p w14:paraId="0000013F"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4. Students will take nothing with them.  If it is cold outside and coats are required, students will be instructed to get their coats and carry </w:t>
      </w:r>
      <w:proofErr w:type="gramStart"/>
      <w:r>
        <w:rPr>
          <w:rFonts w:ascii="Times New Roman" w:eastAsia="Times New Roman" w:hAnsi="Times New Roman" w:cs="Times New Roman"/>
          <w:sz w:val="24"/>
          <w:szCs w:val="24"/>
        </w:rPr>
        <w:t>them</w:t>
      </w:r>
      <w:proofErr w:type="gramEnd"/>
      <w:r>
        <w:rPr>
          <w:rFonts w:ascii="Times New Roman" w:eastAsia="Times New Roman" w:hAnsi="Times New Roman" w:cs="Times New Roman"/>
          <w:sz w:val="24"/>
          <w:szCs w:val="24"/>
        </w:rPr>
        <w:t xml:space="preserve"> or a faculty member will carry the coats so that they may be put on outside the building.  </w:t>
      </w:r>
    </w:p>
    <w:p w14:paraId="00000140"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Each staff person should escort no more than two students from the classroom/building.  </w:t>
      </w:r>
    </w:p>
    <w:p w14:paraId="00000141"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Related service personnel will escort the </w:t>
      </w:r>
      <w:proofErr w:type="gramStart"/>
      <w:r>
        <w:rPr>
          <w:rFonts w:ascii="Times New Roman" w:eastAsia="Times New Roman" w:hAnsi="Times New Roman" w:cs="Times New Roman"/>
          <w:sz w:val="24"/>
          <w:szCs w:val="24"/>
        </w:rPr>
        <w:t>student</w:t>
      </w:r>
      <w:proofErr w:type="gramEnd"/>
      <w:r>
        <w:rPr>
          <w:rFonts w:ascii="Times New Roman" w:eastAsia="Times New Roman" w:hAnsi="Times New Roman" w:cs="Times New Roman"/>
          <w:sz w:val="24"/>
          <w:szCs w:val="24"/>
        </w:rPr>
        <w:t xml:space="preserve"> (up to two) they are seeing at the time of the drill out of the building. Classroom staff will assist related service personnel in the event there are more than two students with a given related service provider.</w:t>
      </w:r>
    </w:p>
    <w:p w14:paraId="00000142"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7. Proceed to your designated areas outside the buildings.</w:t>
      </w:r>
    </w:p>
    <w:p w14:paraId="00000143"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8. At the designated area head counts and attendance will be documented on the fire drill form (located in red folders).</w:t>
      </w:r>
    </w:p>
    <w:p w14:paraId="00000144"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The </w:t>
      </w:r>
      <w:proofErr w:type="gramStart"/>
      <w:r>
        <w:rPr>
          <w:rFonts w:ascii="Times New Roman" w:eastAsia="Times New Roman" w:hAnsi="Times New Roman" w:cs="Times New Roman"/>
          <w:sz w:val="24"/>
          <w:szCs w:val="24"/>
        </w:rPr>
        <w:t>Principal</w:t>
      </w:r>
      <w:proofErr w:type="gramEnd"/>
      <w:r>
        <w:rPr>
          <w:rFonts w:ascii="Times New Roman" w:eastAsia="Times New Roman" w:hAnsi="Times New Roman" w:cs="Times New Roman"/>
          <w:sz w:val="24"/>
          <w:szCs w:val="24"/>
        </w:rPr>
        <w:t xml:space="preserve"> will be responsible for ensuring the </w:t>
      </w:r>
      <w:proofErr w:type="gramStart"/>
      <w:r>
        <w:rPr>
          <w:rFonts w:ascii="Times New Roman" w:eastAsia="Times New Roman" w:hAnsi="Times New Roman" w:cs="Times New Roman"/>
          <w:sz w:val="24"/>
          <w:szCs w:val="24"/>
        </w:rPr>
        <w:t>log of</w:t>
      </w:r>
      <w:proofErr w:type="gramEnd"/>
      <w:r>
        <w:rPr>
          <w:rFonts w:ascii="Times New Roman" w:eastAsia="Times New Roman" w:hAnsi="Times New Roman" w:cs="Times New Roman"/>
          <w:sz w:val="24"/>
          <w:szCs w:val="24"/>
        </w:rPr>
        <w:t xml:space="preserve"> attendance and emergency contact sheet out of the building or to the alternate location within the school building. </w:t>
      </w:r>
    </w:p>
    <w:p w14:paraId="00000145"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The on-site Principal will be responsible for ensuring a head count as students exit the classrooms or building to </w:t>
      </w:r>
      <w:proofErr w:type="gramStart"/>
      <w:r>
        <w:rPr>
          <w:rFonts w:ascii="Times New Roman" w:eastAsia="Times New Roman" w:hAnsi="Times New Roman" w:cs="Times New Roman"/>
          <w:sz w:val="24"/>
          <w:szCs w:val="24"/>
        </w:rPr>
        <w:t>insure</w:t>
      </w:r>
      <w:proofErr w:type="gramEnd"/>
      <w:r>
        <w:rPr>
          <w:rFonts w:ascii="Times New Roman" w:eastAsia="Times New Roman" w:hAnsi="Times New Roman" w:cs="Times New Roman"/>
          <w:sz w:val="24"/>
          <w:szCs w:val="24"/>
        </w:rPr>
        <w:t xml:space="preserve"> no students are left behind.  This will be verified by classroom teacher fire drill forms.  </w:t>
      </w:r>
    </w:p>
    <w:p w14:paraId="00000146"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11. Faculty will wait for further instructions while at their designated location.</w:t>
      </w:r>
    </w:p>
    <w:p w14:paraId="00000147"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Faculty will inform an Emergency Response Team Member of any serious situation (when he/she comes to them).  </w:t>
      </w:r>
    </w:p>
    <w:p w14:paraId="00000148" w14:textId="442721DB"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Teacher can release a student to their </w:t>
      </w:r>
      <w:r w:rsidR="000B3F00">
        <w:rPr>
          <w:rFonts w:ascii="Times New Roman" w:eastAsia="Times New Roman" w:hAnsi="Times New Roman" w:cs="Times New Roman"/>
          <w:sz w:val="24"/>
          <w:szCs w:val="24"/>
        </w:rPr>
        <w:t>parent/</w:t>
      </w:r>
      <w:r>
        <w:rPr>
          <w:rFonts w:ascii="Times New Roman" w:eastAsia="Times New Roman" w:hAnsi="Times New Roman" w:cs="Times New Roman"/>
          <w:sz w:val="24"/>
          <w:szCs w:val="24"/>
        </w:rPr>
        <w:t xml:space="preserve">guardian or designee </w:t>
      </w:r>
      <w:proofErr w:type="gramStart"/>
      <w:r>
        <w:rPr>
          <w:rFonts w:ascii="Times New Roman" w:eastAsia="Times New Roman" w:hAnsi="Times New Roman" w:cs="Times New Roman"/>
          <w:sz w:val="24"/>
          <w:szCs w:val="24"/>
        </w:rPr>
        <w:t>as long as</w:t>
      </w:r>
      <w:proofErr w:type="gramEnd"/>
      <w:r>
        <w:rPr>
          <w:rFonts w:ascii="Times New Roman" w:eastAsia="Times New Roman" w:hAnsi="Times New Roman" w:cs="Times New Roman"/>
          <w:sz w:val="24"/>
          <w:szCs w:val="24"/>
        </w:rPr>
        <w:t xml:space="preserve"> they receive permission from a ST </w:t>
      </w:r>
      <w:proofErr w:type="spellStart"/>
      <w:proofErr w:type="gramStart"/>
      <w:r>
        <w:rPr>
          <w:rFonts w:ascii="Times New Roman" w:eastAsia="Times New Roman" w:hAnsi="Times New Roman" w:cs="Times New Roman"/>
          <w:sz w:val="24"/>
          <w:szCs w:val="24"/>
        </w:rPr>
        <w:t>or</w:t>
      </w:r>
      <w:r w:rsidR="000B3F00">
        <w:rPr>
          <w:rFonts w:ascii="Times New Roman" w:eastAsia="Times New Roman" w:hAnsi="Times New Roman" w:cs="Times New Roman"/>
          <w:sz w:val="24"/>
          <w:szCs w:val="24"/>
        </w:rPr>
        <w:t>Principal</w:t>
      </w:r>
      <w:proofErr w:type="spellEnd"/>
      <w:r w:rsidR="000B3F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00000149"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The release form in the back of the School Safety Plan will be used by the teacher/Senior Teacher and submitted to the Admissions Department to secure and place in their file.  </w:t>
      </w:r>
    </w:p>
    <w:p w14:paraId="0000014A" w14:textId="77777777" w:rsidR="009D419E" w:rsidRDefault="009D419E">
      <w:pPr>
        <w:ind w:left="0" w:hanging="2"/>
        <w:rPr>
          <w:rFonts w:ascii="Times New Roman" w:eastAsia="Times New Roman" w:hAnsi="Times New Roman" w:cs="Times New Roman"/>
          <w:sz w:val="24"/>
          <w:szCs w:val="24"/>
        </w:rPr>
      </w:pPr>
    </w:p>
    <w:p w14:paraId="0000014B" w14:textId="77777777" w:rsidR="009D419E" w:rsidRDefault="009D419E">
      <w:pPr>
        <w:ind w:left="0" w:hanging="2"/>
        <w:rPr>
          <w:rFonts w:ascii="Times New Roman" w:eastAsia="Times New Roman" w:hAnsi="Times New Roman" w:cs="Times New Roman"/>
          <w:sz w:val="24"/>
          <w:szCs w:val="24"/>
        </w:rPr>
      </w:pPr>
    </w:p>
    <w:p w14:paraId="0000014C" w14:textId="77777777" w:rsidR="009D419E" w:rsidRDefault="0016056E">
      <w:pPr>
        <w:ind w:left="0" w:hanging="2"/>
        <w:rPr>
          <w:rFonts w:ascii="Times New Roman" w:eastAsia="Times New Roman" w:hAnsi="Times New Roman" w:cs="Times New Roman"/>
          <w:sz w:val="24"/>
          <w:szCs w:val="24"/>
        </w:rPr>
      </w:pPr>
      <w:sdt>
        <w:sdtPr>
          <w:tag w:val="goog_rdk_7"/>
          <w:id w:val="-588711896"/>
        </w:sdtPr>
        <w:sdtEndPr/>
        <w:sdtContent/>
      </w:sdt>
      <w:r w:rsidR="006133E0">
        <w:rPr>
          <w:rFonts w:ascii="Times New Roman" w:eastAsia="Times New Roman" w:hAnsi="Times New Roman" w:cs="Times New Roman"/>
          <w:b/>
          <w:sz w:val="24"/>
          <w:szCs w:val="24"/>
          <w:u w:val="single"/>
        </w:rPr>
        <w:t>Manhattan Campus</w:t>
      </w:r>
      <w:r w:rsidR="006133E0">
        <w:rPr>
          <w:rFonts w:ascii="Times New Roman" w:eastAsia="Times New Roman" w:hAnsi="Times New Roman" w:cs="Times New Roman"/>
          <w:b/>
          <w:sz w:val="24"/>
          <w:szCs w:val="24"/>
        </w:rPr>
        <w:t>:</w:t>
      </w:r>
    </w:p>
    <w:p w14:paraId="0000014D" w14:textId="77777777" w:rsidR="009D419E" w:rsidRDefault="009D419E">
      <w:pPr>
        <w:ind w:left="0" w:hanging="2"/>
        <w:rPr>
          <w:rFonts w:ascii="Times New Roman" w:eastAsia="Times New Roman" w:hAnsi="Times New Roman" w:cs="Times New Roman"/>
          <w:sz w:val="24"/>
          <w:szCs w:val="24"/>
        </w:rPr>
      </w:pPr>
    </w:p>
    <w:p w14:paraId="0000014E"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Depending on the type of emergency, local authorities will advise us as to where we will take the students, here are four potential scenarios:</w:t>
      </w:r>
    </w:p>
    <w:p w14:paraId="0000014F" w14:textId="77777777" w:rsidR="009D419E" w:rsidRDefault="009D419E">
      <w:pPr>
        <w:ind w:left="0" w:hanging="2"/>
        <w:rPr>
          <w:rFonts w:ascii="Times New Roman" w:eastAsia="Times New Roman" w:hAnsi="Times New Roman" w:cs="Times New Roman"/>
          <w:sz w:val="24"/>
          <w:szCs w:val="24"/>
        </w:rPr>
      </w:pPr>
    </w:p>
    <w:p w14:paraId="00000150" w14:textId="2C4A996A" w:rsidR="009D419E" w:rsidRDefault="006133E0" w:rsidP="00F12E4D">
      <w:pPr>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b/>
          <w:i/>
          <w:sz w:val="24"/>
          <w:szCs w:val="24"/>
        </w:rPr>
        <w:t>A) Primary Site (remaining WITHIN the classroom)</w:t>
      </w:r>
      <w:r>
        <w:rPr>
          <w:rFonts w:ascii="Times New Roman" w:eastAsia="Times New Roman" w:hAnsi="Times New Roman" w:cs="Times New Roman"/>
          <w:sz w:val="24"/>
          <w:szCs w:val="24"/>
        </w:rPr>
        <w:t xml:space="preserve">: All staff and students will remain in their classrooms.  Students will be released into the care of their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/guardian as they arrive to pick up students.  </w:t>
      </w:r>
    </w:p>
    <w:p w14:paraId="00000151" w14:textId="07A58D0B" w:rsidR="009D419E" w:rsidRDefault="006133E0" w:rsidP="00F12E4D">
      <w:pPr>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b/>
          <w:i/>
          <w:sz w:val="24"/>
          <w:szCs w:val="24"/>
        </w:rPr>
        <w:t>B) Primary Site (remaining WITHIN the school building)</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 the event that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classrooms would</w:t>
      </w:r>
      <w:proofErr w:type="gramEnd"/>
      <w:r>
        <w:rPr>
          <w:rFonts w:ascii="Times New Roman" w:eastAsia="Times New Roman" w:hAnsi="Times New Roman" w:cs="Times New Roman"/>
          <w:sz w:val="24"/>
          <w:szCs w:val="24"/>
        </w:rPr>
        <w:t xml:space="preserve"> need to be evacuated, all staff and students will go to </w:t>
      </w:r>
      <w:proofErr w:type="spellStart"/>
      <w:proofErr w:type="gramStart"/>
      <w:r>
        <w:rPr>
          <w:rFonts w:ascii="Times New Roman" w:eastAsia="Times New Roman" w:hAnsi="Times New Roman" w:cs="Times New Roman"/>
          <w:sz w:val="24"/>
          <w:szCs w:val="24"/>
        </w:rPr>
        <w:t>the</w:t>
      </w:r>
      <w:r w:rsidR="00F12C48">
        <w:rPr>
          <w:rFonts w:ascii="Times New Roman" w:eastAsia="Times New Roman" w:hAnsi="Times New Roman" w:cs="Times New Roman"/>
          <w:sz w:val="24"/>
          <w:szCs w:val="24"/>
        </w:rPr>
        <w:t>gym</w:t>
      </w:r>
      <w:proofErr w:type="spellEnd"/>
      <w:r w:rsidR="00F12C4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Students should gather in the center of the room.  Flashlights, blankets, water, (should it be warranted) </w:t>
      </w:r>
      <w:r w:rsidR="00F12C48">
        <w:rPr>
          <w:rFonts w:ascii="Times New Roman" w:eastAsia="Times New Roman" w:hAnsi="Times New Roman" w:cs="Times New Roman"/>
          <w:sz w:val="24"/>
          <w:szCs w:val="24"/>
        </w:rPr>
        <w:t>Will be available.</w:t>
      </w:r>
    </w:p>
    <w:p w14:paraId="00000152" w14:textId="7520922B" w:rsidR="009D419E" w:rsidRDefault="006133E0" w:rsidP="00F12E4D">
      <w:pPr>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b/>
          <w:i/>
          <w:sz w:val="24"/>
          <w:szCs w:val="24"/>
        </w:rPr>
        <w:t>C) Primary Site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remaining outside school building/building evacuation</w:t>
      </w:r>
      <w:r>
        <w:rPr>
          <w:rFonts w:ascii="Times New Roman" w:eastAsia="Times New Roman" w:hAnsi="Times New Roman" w:cs="Times New Roman"/>
          <w:sz w:val="24"/>
          <w:szCs w:val="24"/>
        </w:rPr>
        <w:t xml:space="preserve">): Evacuate to designated outdoor fire drill/evacuation </w:t>
      </w:r>
      <w:proofErr w:type="gramStart"/>
      <w:r>
        <w:rPr>
          <w:rFonts w:ascii="Times New Roman" w:eastAsia="Times New Roman" w:hAnsi="Times New Roman" w:cs="Times New Roman"/>
          <w:sz w:val="24"/>
          <w:szCs w:val="24"/>
        </w:rPr>
        <w:t>location</w:t>
      </w:r>
      <w:r w:rsidR="00F12C4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F12C48">
        <w:rPr>
          <w:rFonts w:ascii="Times New Roman" w:eastAsia="Times New Roman" w:hAnsi="Times New Roman" w:cs="Times New Roman"/>
          <w:sz w:val="24"/>
          <w:szCs w:val="24"/>
        </w:rPr>
        <w:t xml:space="preserve"> On</w:t>
      </w:r>
      <w:proofErr w:type="gramEnd"/>
      <w:r w:rsidR="00F12C48">
        <w:rPr>
          <w:rFonts w:ascii="Times New Roman" w:eastAsia="Times New Roman" w:hAnsi="Times New Roman" w:cs="Times New Roman"/>
          <w:sz w:val="24"/>
          <w:szCs w:val="24"/>
        </w:rPr>
        <w:t xml:space="preserve"> Barclay and Broadway.</w:t>
      </w:r>
    </w:p>
    <w:p w14:paraId="00000153" w14:textId="77777777" w:rsidR="009D419E" w:rsidRDefault="006133E0" w:rsidP="00F12E4D">
      <w:pPr>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D) Off Site: </w:t>
      </w:r>
      <w:r>
        <w:rPr>
          <w:rFonts w:ascii="Times New Roman" w:eastAsia="Times New Roman" w:hAnsi="Times New Roman" w:cs="Times New Roman"/>
          <w:sz w:val="24"/>
          <w:szCs w:val="24"/>
        </w:rPr>
        <w:t>In the event of an emergency that would preclude individuals from remaining within the school or immediate area of the school, local authorities will advise us to evacuate the campus.</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If district buses are </w:t>
      </w:r>
      <w:proofErr w:type="gramStart"/>
      <w:r>
        <w:rPr>
          <w:rFonts w:ascii="Times New Roman" w:eastAsia="Times New Roman" w:hAnsi="Times New Roman" w:cs="Times New Roman"/>
          <w:sz w:val="24"/>
          <w:szCs w:val="24"/>
        </w:rPr>
        <w:t>unavailable</w:t>
      </w:r>
      <w:proofErr w:type="gramEnd"/>
      <w:r>
        <w:rPr>
          <w:rFonts w:ascii="Times New Roman" w:eastAsia="Times New Roman" w:hAnsi="Times New Roman" w:cs="Times New Roman"/>
          <w:sz w:val="24"/>
          <w:szCs w:val="24"/>
        </w:rPr>
        <w:t xml:space="preserve"> one location has been designated as an evacuation site or shelter in the event of such an emergency:  </w:t>
      </w:r>
    </w:p>
    <w:p w14:paraId="00000154" w14:textId="77777777" w:rsidR="009D419E" w:rsidRDefault="006133E0" w:rsidP="00F12E4D">
      <w:pPr>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b/>
          <w:i/>
          <w:sz w:val="24"/>
          <w:szCs w:val="24"/>
          <w:u w:val="single"/>
        </w:rPr>
        <w:t>Alternate Site:</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Pace University – One Pace Plaza New York, NY 10038</w:t>
      </w:r>
    </w:p>
    <w:p w14:paraId="00000155" w14:textId="77777777" w:rsidR="009D419E" w:rsidRDefault="009D419E">
      <w:pPr>
        <w:ind w:left="0" w:hanging="2"/>
        <w:rPr>
          <w:rFonts w:ascii="Times New Roman" w:eastAsia="Times New Roman" w:hAnsi="Times New Roman" w:cs="Times New Roman"/>
          <w:sz w:val="24"/>
          <w:szCs w:val="24"/>
        </w:rPr>
      </w:pPr>
    </w:p>
    <w:p w14:paraId="00000156" w14:textId="77777777" w:rsidR="009D419E" w:rsidRDefault="009D419E">
      <w:pPr>
        <w:ind w:left="0" w:hanging="2"/>
        <w:rPr>
          <w:rFonts w:ascii="Times New Roman" w:eastAsia="Times New Roman" w:hAnsi="Times New Roman" w:cs="Times New Roman"/>
          <w:sz w:val="24"/>
          <w:szCs w:val="24"/>
        </w:rPr>
      </w:pPr>
    </w:p>
    <w:p w14:paraId="00000157" w14:textId="77777777" w:rsidR="009D419E" w:rsidRDefault="006133E0">
      <w:pPr>
        <w:pStyle w:val="Heading2"/>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In the Event of an Emergency Requiring Classroom or Building Evacuation</w:t>
      </w:r>
    </w:p>
    <w:p w14:paraId="00000158" w14:textId="77777777" w:rsidR="009D419E" w:rsidRDefault="009D419E">
      <w:pPr>
        <w:pStyle w:val="Heading2"/>
        <w:ind w:left="0" w:hanging="2"/>
        <w:rPr>
          <w:rFonts w:ascii="Times New Roman" w:eastAsia="Times New Roman" w:hAnsi="Times New Roman" w:cs="Times New Roman"/>
          <w:sz w:val="24"/>
          <w:szCs w:val="24"/>
        </w:rPr>
      </w:pPr>
    </w:p>
    <w:p w14:paraId="00000159" w14:textId="77777777" w:rsidR="009D419E" w:rsidRDefault="006133E0">
      <w:pPr>
        <w:pStyle w:val="Heading2"/>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Building Evacuation Procedures:</w:t>
      </w:r>
    </w:p>
    <w:p w14:paraId="0000015A" w14:textId="77777777" w:rsidR="009D419E" w:rsidRDefault="006133E0">
      <w:pPr>
        <w:pBdr>
          <w:top w:val="nil"/>
          <w:left w:val="nil"/>
          <w:bottom w:val="nil"/>
          <w:right w:val="nil"/>
          <w:between w:val="nil"/>
        </w:pBdr>
        <w:spacing w:after="24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Duties:</w:t>
      </w:r>
    </w:p>
    <w:p w14:paraId="0000015B"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The sound of a fire alarm </w:t>
      </w:r>
      <w:r>
        <w:rPr>
          <w:rFonts w:ascii="Times New Roman" w:eastAsia="Times New Roman" w:hAnsi="Times New Roman" w:cs="Times New Roman"/>
          <w:i/>
          <w:sz w:val="24"/>
          <w:szCs w:val="24"/>
        </w:rPr>
        <w:t>OR</w:t>
      </w:r>
      <w:r>
        <w:rPr>
          <w:rFonts w:ascii="Times New Roman" w:eastAsia="Times New Roman" w:hAnsi="Times New Roman" w:cs="Times New Roman"/>
          <w:sz w:val="24"/>
          <w:szCs w:val="24"/>
        </w:rPr>
        <w:t xml:space="preserve"> an Emergency Response Team Member makes the following announcement:</w:t>
      </w:r>
    </w:p>
    <w:p w14:paraId="0000015C"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"Hawthorne Country Day School, we are evacuating the school” (REPEAT 2 TIMES)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OR</w:t>
      </w:r>
      <w:r>
        <w:rPr>
          <w:rFonts w:ascii="Times New Roman" w:eastAsia="Times New Roman" w:hAnsi="Times New Roman" w:cs="Times New Roman"/>
          <w:sz w:val="24"/>
          <w:szCs w:val="24"/>
        </w:rPr>
        <w:t xml:space="preserve"> the sound of a fire drill.</w:t>
      </w:r>
    </w:p>
    <w:p w14:paraId="0000015D"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The exit to be used will vary depending on the situation and location of the classroom </w:t>
      </w:r>
    </w:p>
    <w:p w14:paraId="0000015E"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Classroom faculty take red </w:t>
      </w:r>
      <w:proofErr w:type="gramStart"/>
      <w:r>
        <w:rPr>
          <w:rFonts w:ascii="Times New Roman" w:eastAsia="Times New Roman" w:hAnsi="Times New Roman" w:cs="Times New Roman"/>
          <w:sz w:val="24"/>
          <w:szCs w:val="24"/>
        </w:rPr>
        <w:t>folder</w:t>
      </w:r>
      <w:proofErr w:type="gramEnd"/>
      <w:r>
        <w:rPr>
          <w:rFonts w:ascii="Times New Roman" w:eastAsia="Times New Roman" w:hAnsi="Times New Roman" w:cs="Times New Roman"/>
          <w:sz w:val="24"/>
          <w:szCs w:val="24"/>
        </w:rPr>
        <w:t>, gather students and leave the building following the posted regular fire drill route out of the building.  If the regular exit is blocked, the faculty will lead students to the nearest alternate exit.</w:t>
      </w:r>
    </w:p>
    <w:p w14:paraId="0000015F"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Students will take nothing with them.  </w:t>
      </w:r>
    </w:p>
    <w:p w14:paraId="00000160"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Each staff person should escort no more than two students from the classroom/building.  </w:t>
      </w:r>
    </w:p>
    <w:p w14:paraId="00000161"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Related service personnel will escort the </w:t>
      </w:r>
      <w:proofErr w:type="gramStart"/>
      <w:r>
        <w:rPr>
          <w:rFonts w:ascii="Times New Roman" w:eastAsia="Times New Roman" w:hAnsi="Times New Roman" w:cs="Times New Roman"/>
          <w:sz w:val="24"/>
          <w:szCs w:val="24"/>
        </w:rPr>
        <w:t>student</w:t>
      </w:r>
      <w:proofErr w:type="gramEnd"/>
      <w:r>
        <w:rPr>
          <w:rFonts w:ascii="Times New Roman" w:eastAsia="Times New Roman" w:hAnsi="Times New Roman" w:cs="Times New Roman"/>
          <w:sz w:val="24"/>
          <w:szCs w:val="24"/>
        </w:rPr>
        <w:t>(s) (up to two) they are seeing at the time of the drill out of the building. Classroom staff will assist related service personnel in the event there are more than two students with a given related service provider.</w:t>
      </w:r>
    </w:p>
    <w:p w14:paraId="00000162"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7. Proceed to the designated area outside the building.</w:t>
      </w:r>
    </w:p>
    <w:p w14:paraId="00000163"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8. At the designated area head counts and attendance will be documented on the fire drill form (located in red folders).</w:t>
      </w:r>
    </w:p>
    <w:p w14:paraId="00000164"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The </w:t>
      </w:r>
      <w:proofErr w:type="gramStart"/>
      <w:r>
        <w:rPr>
          <w:rFonts w:ascii="Times New Roman" w:eastAsia="Times New Roman" w:hAnsi="Times New Roman" w:cs="Times New Roman"/>
          <w:sz w:val="24"/>
          <w:szCs w:val="24"/>
        </w:rPr>
        <w:t>Principal</w:t>
      </w:r>
      <w:proofErr w:type="gramEnd"/>
      <w:r>
        <w:rPr>
          <w:rFonts w:ascii="Times New Roman" w:eastAsia="Times New Roman" w:hAnsi="Times New Roman" w:cs="Times New Roman"/>
          <w:sz w:val="24"/>
          <w:szCs w:val="24"/>
        </w:rPr>
        <w:t xml:space="preserve"> will be responsible for ensuring the </w:t>
      </w:r>
      <w:proofErr w:type="gramStart"/>
      <w:r>
        <w:rPr>
          <w:rFonts w:ascii="Times New Roman" w:eastAsia="Times New Roman" w:hAnsi="Times New Roman" w:cs="Times New Roman"/>
          <w:sz w:val="24"/>
          <w:szCs w:val="24"/>
        </w:rPr>
        <w:t>log of</w:t>
      </w:r>
      <w:proofErr w:type="gramEnd"/>
      <w:r>
        <w:rPr>
          <w:rFonts w:ascii="Times New Roman" w:eastAsia="Times New Roman" w:hAnsi="Times New Roman" w:cs="Times New Roman"/>
          <w:sz w:val="24"/>
          <w:szCs w:val="24"/>
        </w:rPr>
        <w:t xml:space="preserve"> attendance and emergency contact sheet out of the building or to the alternate location within the school building. </w:t>
      </w:r>
    </w:p>
    <w:p w14:paraId="00000165"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The </w:t>
      </w:r>
      <w:proofErr w:type="gramStart"/>
      <w:r>
        <w:rPr>
          <w:rFonts w:ascii="Times New Roman" w:eastAsia="Times New Roman" w:hAnsi="Times New Roman" w:cs="Times New Roman"/>
          <w:sz w:val="24"/>
          <w:szCs w:val="24"/>
        </w:rPr>
        <w:t>Principal</w:t>
      </w:r>
      <w:proofErr w:type="gramEnd"/>
      <w:r>
        <w:rPr>
          <w:rFonts w:ascii="Times New Roman" w:eastAsia="Times New Roman" w:hAnsi="Times New Roman" w:cs="Times New Roman"/>
          <w:sz w:val="24"/>
          <w:szCs w:val="24"/>
        </w:rPr>
        <w:t xml:space="preserve"> will be responsible for ensuring a head count to ensure no students are left behind.  This will be done by verifying student attendance with classroom teachers utilizing the Fire Drill/Building Evacuation forms located in each classroom’s red folder.  </w:t>
      </w:r>
    </w:p>
    <w:p w14:paraId="00000166"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11. Faculty will wait for further instructions while at their designated location.</w:t>
      </w:r>
    </w:p>
    <w:p w14:paraId="00000167"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Faculty will inform an Emergency Response Team Member of any serious situation (when he/she comes to them).  </w:t>
      </w:r>
    </w:p>
    <w:p w14:paraId="00000168" w14:textId="51D024C3"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Teacher can release a student to their </w:t>
      </w:r>
      <w:r w:rsidR="00F12C48">
        <w:rPr>
          <w:rFonts w:ascii="Times New Roman" w:eastAsia="Times New Roman" w:hAnsi="Times New Roman" w:cs="Times New Roman"/>
          <w:sz w:val="24"/>
          <w:szCs w:val="24"/>
        </w:rPr>
        <w:t>parent/</w:t>
      </w:r>
      <w:r>
        <w:rPr>
          <w:rFonts w:ascii="Times New Roman" w:eastAsia="Times New Roman" w:hAnsi="Times New Roman" w:cs="Times New Roman"/>
          <w:sz w:val="24"/>
          <w:szCs w:val="24"/>
        </w:rPr>
        <w:t xml:space="preserve">guardian or designee </w:t>
      </w:r>
      <w:proofErr w:type="gramStart"/>
      <w:r>
        <w:rPr>
          <w:rFonts w:ascii="Times New Roman" w:eastAsia="Times New Roman" w:hAnsi="Times New Roman" w:cs="Times New Roman"/>
          <w:sz w:val="24"/>
          <w:szCs w:val="24"/>
        </w:rPr>
        <w:t>as long as</w:t>
      </w:r>
      <w:proofErr w:type="gramEnd"/>
      <w:r>
        <w:rPr>
          <w:rFonts w:ascii="Times New Roman" w:eastAsia="Times New Roman" w:hAnsi="Times New Roman" w:cs="Times New Roman"/>
          <w:sz w:val="24"/>
          <w:szCs w:val="24"/>
        </w:rPr>
        <w:t xml:space="preserve"> they receive permission from a Senior Teacher or Principal.</w:t>
      </w:r>
    </w:p>
    <w:p w14:paraId="00000169" w14:textId="77777777" w:rsidR="009D419E" w:rsidRDefault="006133E0">
      <w:pPr>
        <w:ind w:left="0" w:hanging="2"/>
        <w:rPr>
          <w:rFonts w:ascii="Times New Roman" w:eastAsia="Times New Roman" w:hAnsi="Times New Roman" w:cs="Times New Roman"/>
        </w:rPr>
      </w:pPr>
      <w:r>
        <w:rPr>
          <w:rFonts w:ascii="Times New Roman" w:eastAsia="Times New Roman" w:hAnsi="Times New Roman" w:cs="Times New Roman"/>
          <w:sz w:val="24"/>
          <w:szCs w:val="24"/>
        </w:rPr>
        <w:t xml:space="preserve">14. The release form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the back of the Emergency Preparedness Plan will be used by the teacher/Senior Teacher and submitted to the Admissions Department to secure and place in their file.  </w:t>
      </w:r>
    </w:p>
    <w:p w14:paraId="0000016A" w14:textId="77777777" w:rsidR="009D419E" w:rsidRDefault="006133E0" w:rsidP="002D2E86">
      <w:pPr>
        <w:numPr>
          <w:ilvl w:val="1"/>
          <w:numId w:val="36"/>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Written Permissions</w:t>
      </w:r>
    </w:p>
    <w:p w14:paraId="0000016B" w14:textId="77777777" w:rsidR="009D419E" w:rsidRDefault="006133E0">
      <w:pPr>
        <w:pBdr>
          <w:top w:val="nil"/>
          <w:left w:val="nil"/>
          <w:bottom w:val="nil"/>
          <w:right w:val="nil"/>
          <w:between w:val="nil"/>
        </w:pBdr>
        <w:spacing w:before="280" w:after="28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Throughout the year we may want to extend our teaching to other settings in our local community to promote generalization of skills that your child may learn in school.  In the event of a field trip or community walk/outing, we will request written permission for your child to join us.  Forms for regularly scheduled events can be found at the back of this handbook.  Forms for special events such as field trips will be distributed with information about the trip.  </w:t>
      </w:r>
    </w:p>
    <w:p w14:paraId="0000016C" w14:textId="7D947E25" w:rsidR="009D419E" w:rsidRDefault="006133E0">
      <w:pPr>
        <w:spacing w:before="280" w:after="28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throughout the year, we like to share photos, videos, and samples of student work with our friends, family, and community.  We will always request your permission to print, share, or publish photos of your child (print or web), and ask for that approval in </w:t>
      </w:r>
      <w:r>
        <w:rPr>
          <w:rFonts w:ascii="Times New Roman" w:eastAsia="Times New Roman" w:hAnsi="Times New Roman" w:cs="Times New Roman"/>
          <w:sz w:val="24"/>
          <w:szCs w:val="24"/>
        </w:rPr>
        <w:lastRenderedPageBreak/>
        <w:t xml:space="preserve">writing.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s who do not wish to share such information do so without penalty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their child’s education or services. </w:t>
      </w:r>
      <w:r w:rsidR="00F12C48">
        <w:rPr>
          <w:rFonts w:ascii="Times New Roman" w:eastAsia="Times New Roman" w:hAnsi="Times New Roman" w:cs="Times New Roman"/>
          <w:sz w:val="24"/>
          <w:szCs w:val="24"/>
        </w:rPr>
        <w:t>HCDS will never share your child’s name when using their photo in print or online.</w:t>
      </w:r>
    </w:p>
    <w:p w14:paraId="0000016D" w14:textId="45CE2C05" w:rsidR="009D419E" w:rsidRDefault="006133E0" w:rsidP="002D2E86">
      <w:pPr>
        <w:numPr>
          <w:ilvl w:val="1"/>
          <w:numId w:val="36"/>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Confidentiality/FERPA</w:t>
      </w:r>
    </w:p>
    <w:p w14:paraId="0000016E" w14:textId="77777777" w:rsidR="009D419E" w:rsidRDefault="0016056E">
      <w:pPr>
        <w:ind w:left="0" w:hanging="2"/>
        <w:rPr>
          <w:rFonts w:ascii="Times New Roman" w:eastAsia="Times New Roman" w:hAnsi="Times New Roman" w:cs="Times New Roman"/>
          <w:sz w:val="24"/>
          <w:szCs w:val="24"/>
        </w:rPr>
      </w:pPr>
      <w:sdt>
        <w:sdtPr>
          <w:tag w:val="goog_rdk_8"/>
          <w:id w:val="1828751566"/>
        </w:sdtPr>
        <w:sdtEndPr/>
        <w:sdtContent/>
      </w:sdt>
      <w:r w:rsidR="006133E0">
        <w:rPr>
          <w:rFonts w:ascii="Times New Roman" w:eastAsia="Times New Roman" w:hAnsi="Times New Roman" w:cs="Times New Roman"/>
          <w:b/>
          <w:sz w:val="24"/>
          <w:szCs w:val="24"/>
        </w:rPr>
        <w:t>The Family Educational Rights and Privacy Act of 1974 (FERPA)</w:t>
      </w:r>
    </w:p>
    <w:p w14:paraId="0000016F" w14:textId="44B83B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FERPA sets out requirements designed to protect the privacy of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s and students. In brief, the law requires a school district to:</w:t>
      </w:r>
    </w:p>
    <w:p w14:paraId="00000170" w14:textId="6ACE1EF7" w:rsidR="009D419E" w:rsidRDefault="006133E0">
      <w:pPr>
        <w:numPr>
          <w:ilvl w:val="0"/>
          <w:numId w:val="2"/>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a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access to their child’s educational records.</w:t>
      </w:r>
    </w:p>
    <w:p w14:paraId="4E84F00E" w14:textId="77777777" w:rsidR="00F12E4D" w:rsidRDefault="006133E0">
      <w:pPr>
        <w:numPr>
          <w:ilvl w:val="0"/>
          <w:numId w:val="2"/>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a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an opportunity to seek correction of records he/she</w:t>
      </w:r>
    </w:p>
    <w:p w14:paraId="00000171" w14:textId="21735653" w:rsidR="009D419E" w:rsidRDefault="00F12E4D" w:rsidP="00F12E4D">
      <w:pPr>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133E0">
        <w:rPr>
          <w:rFonts w:ascii="Times New Roman" w:eastAsia="Times New Roman" w:hAnsi="Times New Roman" w:cs="Times New Roman"/>
          <w:sz w:val="24"/>
          <w:szCs w:val="24"/>
        </w:rPr>
        <w:t xml:space="preserve"> believes to be inaccurate or misleading.</w:t>
      </w:r>
    </w:p>
    <w:p w14:paraId="7E928FF8" w14:textId="77777777" w:rsidR="00F12E4D" w:rsidRDefault="006133E0" w:rsidP="00F12E4D">
      <w:pPr>
        <w:numPr>
          <w:ilvl w:val="0"/>
          <w:numId w:val="2"/>
        </w:numPr>
        <w:ind w:leftChars="3" w:left="180" w:hangingChars="73" w:hanging="1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some exceptions, obtain the written permission of a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before </w:t>
      </w:r>
      <w:r w:rsidR="00F12E4D">
        <w:rPr>
          <w:rFonts w:ascii="Times New Roman" w:eastAsia="Times New Roman" w:hAnsi="Times New Roman" w:cs="Times New Roman"/>
          <w:sz w:val="24"/>
          <w:szCs w:val="24"/>
        </w:rPr>
        <w:t xml:space="preserve"> </w:t>
      </w:r>
    </w:p>
    <w:p w14:paraId="00000172" w14:textId="59831B23" w:rsidR="009D419E" w:rsidRDefault="00F12E4D" w:rsidP="00F12E4D">
      <w:pPr>
        <w:ind w:leftChars="0" w:left="180" w:firstLineChars="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133E0">
        <w:rPr>
          <w:rFonts w:ascii="Times New Roman" w:eastAsia="Times New Roman" w:hAnsi="Times New Roman" w:cs="Times New Roman"/>
          <w:sz w:val="24"/>
          <w:szCs w:val="24"/>
        </w:rPr>
        <w:t>disclosing information contained in the student’s educational record.</w:t>
      </w:r>
    </w:p>
    <w:p w14:paraId="00000173" w14:textId="1A6E9FB4" w:rsidR="009D419E" w:rsidRDefault="006133E0" w:rsidP="00F12E4D">
      <w:pPr>
        <w:ind w:leftChars="337" w:left="714" w:hangingChars="73" w:hanging="175"/>
        <w:rPr>
          <w:rFonts w:ascii="Times New Roman" w:eastAsia="Times New Roman" w:hAnsi="Times New Roman" w:cs="Times New Roman"/>
        </w:rPr>
      </w:pP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The “definition of a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as found in the FERPA: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includes a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a guardian, or an individual acting as a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of a student in the absence of a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An educational agency or institution may presume the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has the authority to exercise the rights inherent in the Act unless the agency or institution has been provided with evidence that there is a </w:t>
      </w:r>
      <w:proofErr w:type="gramStart"/>
      <w:r>
        <w:rPr>
          <w:rFonts w:ascii="Times New Roman" w:eastAsia="Times New Roman" w:hAnsi="Times New Roman" w:cs="Times New Roman"/>
          <w:sz w:val="24"/>
          <w:szCs w:val="24"/>
        </w:rPr>
        <w:t>State</w:t>
      </w:r>
      <w:proofErr w:type="gramEnd"/>
      <w:r>
        <w:rPr>
          <w:rFonts w:ascii="Times New Roman" w:eastAsia="Times New Roman" w:hAnsi="Times New Roman" w:cs="Times New Roman"/>
          <w:sz w:val="24"/>
          <w:szCs w:val="24"/>
        </w:rPr>
        <w:t xml:space="preserve"> law or court order governing such matters as divorce, separation or custody, or a legally binding instrument which provides the contrary.</w:t>
      </w:r>
    </w:p>
    <w:p w14:paraId="00000174" w14:textId="77777777" w:rsidR="009D419E" w:rsidRDefault="009D419E">
      <w:pPr>
        <w:ind w:left="0" w:hanging="2"/>
        <w:rPr>
          <w:rFonts w:ascii="Times New Roman" w:eastAsia="Times New Roman" w:hAnsi="Times New Roman" w:cs="Times New Roman"/>
          <w:sz w:val="24"/>
          <w:szCs w:val="24"/>
        </w:rPr>
      </w:pPr>
    </w:p>
    <w:p w14:paraId="00000175" w14:textId="3D1BD295"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means that, in the case of divorce or separation, a school district must provide access to both natural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s, custodial and non-custodial, unless there is a legally binding document that specifically removes that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’s FERPA rights. In this context, a legally binding document is a court order or other legal paper that prohibits access to educational </w:t>
      </w:r>
      <w:proofErr w:type="gramStart"/>
      <w:r>
        <w:rPr>
          <w:rFonts w:ascii="Times New Roman" w:eastAsia="Times New Roman" w:hAnsi="Times New Roman" w:cs="Times New Roman"/>
          <w:color w:val="000000"/>
          <w:sz w:val="24"/>
          <w:szCs w:val="24"/>
        </w:rPr>
        <w:t>records, or</w:t>
      </w:r>
      <w:proofErr w:type="gramEnd"/>
      <w:r>
        <w:rPr>
          <w:rFonts w:ascii="Times New Roman" w:eastAsia="Times New Roman" w:hAnsi="Times New Roman" w:cs="Times New Roman"/>
          <w:color w:val="000000"/>
          <w:sz w:val="24"/>
          <w:szCs w:val="24"/>
        </w:rPr>
        <w:t xml:space="preserve"> removes the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’s right to have knowledge about his/her child’s education.</w:t>
      </w:r>
    </w:p>
    <w:p w14:paraId="00000176" w14:textId="77777777" w:rsidR="009D419E" w:rsidRDefault="009D419E">
      <w:pPr>
        <w:ind w:left="0" w:hanging="2"/>
        <w:rPr>
          <w:rFonts w:ascii="Times New Roman" w:eastAsia="Times New Roman" w:hAnsi="Times New Roman" w:cs="Times New Roman"/>
          <w:sz w:val="24"/>
          <w:szCs w:val="24"/>
        </w:rPr>
      </w:pPr>
    </w:p>
    <w:p w14:paraId="00000177" w14:textId="29E9E96C"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Custody or other residential arrangements for a child do not, by themselves, affect the FERPA rights of the child’s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s. One can best understand the FERPA position of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’s rights by separating the concept of custody from the concept of rights that the FERPA gives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s.</w:t>
      </w:r>
    </w:p>
    <w:p w14:paraId="19C6A760" w14:textId="77777777" w:rsidR="00F12C48" w:rsidRDefault="00F12C48">
      <w:pPr>
        <w:ind w:left="0" w:hanging="2"/>
        <w:rPr>
          <w:rFonts w:ascii="Times New Roman" w:eastAsia="Times New Roman" w:hAnsi="Times New Roman" w:cs="Times New Roman"/>
          <w:sz w:val="24"/>
          <w:szCs w:val="24"/>
        </w:rPr>
      </w:pPr>
    </w:p>
    <w:p w14:paraId="00000178" w14:textId="14F71415" w:rsidR="009D419E" w:rsidRDefault="00B72B31">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Custody</w:t>
      </w:r>
      <w:r w:rsidR="006133E0">
        <w:rPr>
          <w:rFonts w:ascii="Times New Roman" w:eastAsia="Times New Roman" w:hAnsi="Times New Roman" w:cs="Times New Roman"/>
          <w:sz w:val="24"/>
          <w:szCs w:val="24"/>
        </w:rPr>
        <w:t xml:space="preserve"> is a legal concept, establishes where a child will live, and often, the duties of the person(s) with whom the child lives. FERPA on the other hand, simply establishes the </w:t>
      </w:r>
      <w:r w:rsidR="001A3509">
        <w:rPr>
          <w:rFonts w:ascii="Times New Roman" w:eastAsia="Times New Roman" w:hAnsi="Times New Roman" w:cs="Times New Roman"/>
          <w:sz w:val="24"/>
          <w:szCs w:val="24"/>
        </w:rPr>
        <w:t>parent/guardian</w:t>
      </w:r>
      <w:r w:rsidR="006133E0">
        <w:rPr>
          <w:rFonts w:ascii="Times New Roman" w:eastAsia="Times New Roman" w:hAnsi="Times New Roman" w:cs="Times New Roman"/>
          <w:sz w:val="24"/>
          <w:szCs w:val="24"/>
        </w:rPr>
        <w:t>’s right of access to his/her child’s education records.</w:t>
      </w:r>
    </w:p>
    <w:p w14:paraId="00000179" w14:textId="77777777" w:rsidR="009D419E" w:rsidRDefault="009D419E">
      <w:pPr>
        <w:ind w:left="0" w:hanging="2"/>
        <w:rPr>
          <w:rFonts w:ascii="Times New Roman" w:eastAsia="Times New Roman" w:hAnsi="Times New Roman" w:cs="Times New Roman"/>
          <w:sz w:val="24"/>
          <w:szCs w:val="24"/>
        </w:rPr>
      </w:pPr>
    </w:p>
    <w:p w14:paraId="0000017A" w14:textId="4004C884"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Non-custodial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(s), with proof they are the natural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(s), may inspect and review the education records of their child unless the school has been provided with evidence that there is a legally binding instrument, or state law, or court order which provides to the contrary. The request must be in </w:t>
      </w:r>
      <w:proofErr w:type="gramStart"/>
      <w:r>
        <w:rPr>
          <w:rFonts w:ascii="Times New Roman" w:eastAsia="Times New Roman" w:hAnsi="Times New Roman" w:cs="Times New Roman"/>
          <w:sz w:val="24"/>
          <w:szCs w:val="24"/>
        </w:rPr>
        <w:t>writing</w:t>
      </w:r>
      <w:proofErr w:type="gramEnd"/>
      <w:r>
        <w:rPr>
          <w:rFonts w:ascii="Times New Roman" w:eastAsia="Times New Roman" w:hAnsi="Times New Roman" w:cs="Times New Roman"/>
          <w:sz w:val="24"/>
          <w:szCs w:val="24"/>
        </w:rPr>
        <w:t xml:space="preserve"> and the school personnel will notify the custodial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(s).</w:t>
      </w:r>
    </w:p>
    <w:p w14:paraId="0000017B"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17C"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Access to Student Records</w:t>
      </w:r>
      <w:r>
        <w:rPr>
          <w:rFonts w:ascii="Times New Roman" w:eastAsia="Times New Roman" w:hAnsi="Times New Roman" w:cs="Times New Roman"/>
          <w:color w:val="000000"/>
          <w:sz w:val="24"/>
          <w:szCs w:val="24"/>
        </w:rPr>
        <w:t xml:space="preserve"> </w:t>
      </w:r>
    </w:p>
    <w:p w14:paraId="0000017D" w14:textId="10D783E7" w:rsidR="009D419E" w:rsidRDefault="00B72B31">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Parents </w:t>
      </w:r>
      <w:r w:rsidR="006133E0">
        <w:rPr>
          <w:rFonts w:ascii="Times New Roman" w:eastAsia="Times New Roman" w:hAnsi="Times New Roman" w:cs="Times New Roman"/>
          <w:color w:val="000000"/>
          <w:sz w:val="24"/>
          <w:szCs w:val="24"/>
        </w:rPr>
        <w:t xml:space="preserve">and legal guardians have the right to inspect the records of their own children. We would like to remind you of this right.  The chart contains evaluations, attendance, </w:t>
      </w:r>
      <w:r w:rsidR="006133E0">
        <w:rPr>
          <w:rFonts w:ascii="Times New Roman" w:eastAsia="Times New Roman" w:hAnsi="Times New Roman" w:cs="Times New Roman"/>
          <w:color w:val="000000"/>
          <w:sz w:val="24"/>
          <w:szCs w:val="24"/>
        </w:rPr>
        <w:lastRenderedPageBreak/>
        <w:t xml:space="preserve">quarterly and annual progress reports, IEP(s), medical and immunization forms, and any other documentation you have shared with HCDS.  If you wish to examine your child's records, please let the office know by submitting a written request.  </w:t>
      </w:r>
    </w:p>
    <w:p w14:paraId="0000017E"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17F"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Release of Student Records</w:t>
      </w:r>
      <w:r>
        <w:rPr>
          <w:rFonts w:ascii="Times New Roman" w:eastAsia="Times New Roman" w:hAnsi="Times New Roman" w:cs="Times New Roman"/>
          <w:color w:val="000000"/>
          <w:sz w:val="24"/>
          <w:szCs w:val="24"/>
        </w:rPr>
        <w:t xml:space="preserve"> </w:t>
      </w:r>
    </w:p>
    <w:p w14:paraId="00000180" w14:textId="0A30D1AA"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Pupil records will be released to another educational institution when we receive a written request from that institution, and a signed consent from the </w:t>
      </w:r>
      <w:r w:rsidR="00F12C48">
        <w:rPr>
          <w:rFonts w:ascii="Times New Roman" w:eastAsia="Times New Roman" w:hAnsi="Times New Roman" w:cs="Times New Roman"/>
          <w:color w:val="000000"/>
          <w:sz w:val="24"/>
          <w:szCs w:val="24"/>
        </w:rPr>
        <w:t>parents</w:t>
      </w:r>
      <w:r>
        <w:rPr>
          <w:rFonts w:ascii="Times New Roman" w:eastAsia="Times New Roman" w:hAnsi="Times New Roman" w:cs="Times New Roman"/>
          <w:color w:val="000000"/>
          <w:sz w:val="24"/>
          <w:szCs w:val="24"/>
        </w:rPr>
        <w:t xml:space="preserve">/legal guardians of the pupils concerned. No records will be released if these conditions are not met. Records are not released to the </w:t>
      </w:r>
      <w:r w:rsidR="001A3509">
        <w:rPr>
          <w:rFonts w:ascii="Times New Roman" w:eastAsia="Times New Roman" w:hAnsi="Times New Roman" w:cs="Times New Roman"/>
          <w:color w:val="000000"/>
          <w:sz w:val="24"/>
          <w:szCs w:val="24"/>
        </w:rPr>
        <w:t>parent</w:t>
      </w:r>
      <w:r>
        <w:rPr>
          <w:rFonts w:ascii="Times New Roman" w:eastAsia="Times New Roman" w:hAnsi="Times New Roman" w:cs="Times New Roman"/>
          <w:color w:val="000000"/>
          <w:sz w:val="24"/>
          <w:szCs w:val="24"/>
        </w:rPr>
        <w:t xml:space="preserve">/legal </w:t>
      </w:r>
      <w:proofErr w:type="gramStart"/>
      <w:r>
        <w:rPr>
          <w:rFonts w:ascii="Times New Roman" w:eastAsia="Times New Roman" w:hAnsi="Times New Roman" w:cs="Times New Roman"/>
          <w:color w:val="000000"/>
          <w:sz w:val="24"/>
          <w:szCs w:val="24"/>
        </w:rPr>
        <w:t>guardians directly</w:t>
      </w:r>
      <w:proofErr w:type="gramEnd"/>
      <w:r>
        <w:rPr>
          <w:rFonts w:ascii="Times New Roman" w:eastAsia="Times New Roman" w:hAnsi="Times New Roman" w:cs="Times New Roman"/>
          <w:color w:val="000000"/>
          <w:sz w:val="24"/>
          <w:szCs w:val="24"/>
        </w:rPr>
        <w:t>, because of state law requirements.</w:t>
      </w:r>
    </w:p>
    <w:p w14:paraId="00000181"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18A" w14:textId="79C5B2D8" w:rsidR="009D419E" w:rsidRDefault="009D419E" w:rsidP="0063223B">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18B"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tbl>
      <w:tblPr>
        <w:tblStyle w:val="a5"/>
        <w:tblW w:w="8856" w:type="dxa"/>
        <w:tblInd w:w="-214" w:type="dxa"/>
        <w:tblLayout w:type="fixed"/>
        <w:tblLook w:val="0000" w:firstRow="0" w:lastRow="0" w:firstColumn="0" w:lastColumn="0" w:noHBand="0" w:noVBand="0"/>
      </w:tblPr>
      <w:tblGrid>
        <w:gridCol w:w="8856"/>
      </w:tblGrid>
      <w:tr w:rsidR="009D419E" w14:paraId="50437552" w14:textId="77777777">
        <w:tc>
          <w:tcPr>
            <w:tcW w:w="8856" w:type="dxa"/>
            <w:tcBorders>
              <w:top w:val="nil"/>
              <w:left w:val="nil"/>
              <w:bottom w:val="nil"/>
              <w:right w:val="nil"/>
            </w:tcBorders>
            <w:shd w:val="clear" w:color="auto" w:fill="153D63"/>
          </w:tcPr>
          <w:p w14:paraId="0000018C" w14:textId="0B7BBF1B" w:rsidR="009D419E" w:rsidRDefault="001A3509">
            <w:pPr>
              <w:keepNext/>
              <w:keepLines/>
              <w:pBdr>
                <w:top w:val="nil"/>
                <w:left w:val="nil"/>
                <w:bottom w:val="nil"/>
                <w:right w:val="nil"/>
                <w:between w:val="nil"/>
              </w:pBdr>
              <w:spacing w:before="480" w:after="360" w:line="240" w:lineRule="auto"/>
              <w:ind w:left="2" w:right="-90" w:hanging="4"/>
              <w:jc w:val="center"/>
              <w:rPr>
                <w:rFonts w:ascii="Times New Roman" w:eastAsia="Times New Roman" w:hAnsi="Times New Roman" w:cs="Times New Roman"/>
                <w:color w:val="FFFFFF"/>
                <w:sz w:val="44"/>
                <w:szCs w:val="44"/>
              </w:rPr>
            </w:pPr>
            <w:r>
              <w:rPr>
                <w:rFonts w:ascii="Times New Roman" w:eastAsia="Times New Roman" w:hAnsi="Times New Roman" w:cs="Times New Roman"/>
                <w:color w:val="FFFFFF"/>
                <w:sz w:val="44"/>
                <w:szCs w:val="44"/>
              </w:rPr>
              <w:t>Parent/guardian</w:t>
            </w:r>
            <w:r w:rsidR="006133E0">
              <w:rPr>
                <w:rFonts w:ascii="Times New Roman" w:eastAsia="Times New Roman" w:hAnsi="Times New Roman" w:cs="Times New Roman"/>
                <w:color w:val="FFFFFF"/>
                <w:sz w:val="44"/>
                <w:szCs w:val="44"/>
              </w:rPr>
              <w:t xml:space="preserve"> Standards of Conduct</w:t>
            </w:r>
          </w:p>
        </w:tc>
      </w:tr>
    </w:tbl>
    <w:p w14:paraId="0000018D" w14:textId="77777777" w:rsidR="009D419E" w:rsidRDefault="009D419E">
      <w:pPr>
        <w:ind w:left="0" w:hanging="2"/>
        <w:rPr>
          <w:rFonts w:ascii="Times New Roman" w:eastAsia="Times New Roman" w:hAnsi="Times New Roman" w:cs="Times New Roman"/>
          <w:sz w:val="24"/>
          <w:szCs w:val="24"/>
        </w:rPr>
      </w:pPr>
    </w:p>
    <w:p w14:paraId="0000018E"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can best meet the needs of your child through home/school communication. </w:t>
      </w:r>
    </w:p>
    <w:p w14:paraId="0000018F" w14:textId="77777777" w:rsidR="009D419E" w:rsidRDefault="006133E0">
      <w:pPr>
        <w:numPr>
          <w:ilvl w:val="1"/>
          <w:numId w:val="1"/>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 xml:space="preserve"> School-to-Home Communication</w:t>
      </w:r>
    </w:p>
    <w:p w14:paraId="00000190" w14:textId="5108D5C8" w:rsidR="009D419E" w:rsidRDefault="006133E0">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variety of methods of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-teacher communication have been created to ensure that regular on-going </w:t>
      </w:r>
      <w:proofErr w:type="gramStart"/>
      <w:r>
        <w:rPr>
          <w:rFonts w:ascii="Times New Roman" w:eastAsia="Times New Roman" w:hAnsi="Times New Roman" w:cs="Times New Roman"/>
          <w:color w:val="000000"/>
          <w:sz w:val="24"/>
          <w:szCs w:val="24"/>
        </w:rPr>
        <w:t>two way</w:t>
      </w:r>
      <w:proofErr w:type="gramEnd"/>
      <w:r>
        <w:rPr>
          <w:rFonts w:ascii="Times New Roman" w:eastAsia="Times New Roman" w:hAnsi="Times New Roman" w:cs="Times New Roman"/>
          <w:color w:val="000000"/>
          <w:sz w:val="24"/>
          <w:szCs w:val="24"/>
        </w:rPr>
        <w:t xml:space="preserve"> communication is established and maintained as well as to keep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s informed</w:t>
      </w:r>
      <w:r>
        <w:rPr>
          <w:rFonts w:ascii="Times New Roman" w:eastAsia="Times New Roman" w:hAnsi="Times New Roman" w:cs="Times New Roman"/>
          <w:color w:val="000000"/>
          <w:sz w:val="24"/>
          <w:szCs w:val="24"/>
        </w:rPr>
        <w:t xml:space="preserve"> of day-to-day happenings and special events. The methods are as follows:</w:t>
      </w:r>
    </w:p>
    <w:p w14:paraId="00000191" w14:textId="77777777" w:rsidR="009D419E" w:rsidRDefault="009D419E">
      <w:pPr>
        <w:ind w:left="0" w:hanging="2"/>
        <w:rPr>
          <w:rFonts w:ascii="Times New Roman" w:eastAsia="Times New Roman" w:hAnsi="Times New Roman" w:cs="Times New Roman"/>
          <w:color w:val="000000"/>
          <w:sz w:val="24"/>
          <w:szCs w:val="24"/>
        </w:rPr>
      </w:pPr>
    </w:p>
    <w:p w14:paraId="00000192" w14:textId="77777777" w:rsidR="009D419E" w:rsidRDefault="006133E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Arrival/Departure </w:t>
      </w:r>
    </w:p>
    <w:p w14:paraId="00000193" w14:textId="77777777" w:rsidR="009D419E" w:rsidRDefault="006133E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Quick messages and communication to the staff at the start of the day are helpful and always encouraged (these can be done via the communication book). Feel free to check in with teachers at the end of the day to see how your child’s day went. </w:t>
      </w:r>
    </w:p>
    <w:p w14:paraId="00000194" w14:textId="77777777" w:rsidR="009D419E" w:rsidRDefault="009D419E">
      <w:pPr>
        <w:ind w:left="0" w:hanging="2"/>
        <w:rPr>
          <w:rFonts w:ascii="Times New Roman" w:eastAsia="Times New Roman" w:hAnsi="Times New Roman" w:cs="Times New Roman"/>
          <w:sz w:val="24"/>
          <w:szCs w:val="24"/>
        </w:rPr>
      </w:pPr>
    </w:p>
    <w:p w14:paraId="00000196" w14:textId="77777777" w:rsidR="009D419E" w:rsidRDefault="009D419E" w:rsidP="009805B2">
      <w:pPr>
        <w:ind w:leftChars="0" w:left="0" w:firstLineChars="0" w:firstLine="0"/>
        <w:rPr>
          <w:rFonts w:ascii="Times New Roman" w:eastAsia="Times New Roman" w:hAnsi="Times New Roman" w:cs="Times New Roman"/>
          <w:sz w:val="24"/>
          <w:szCs w:val="24"/>
        </w:rPr>
      </w:pPr>
    </w:p>
    <w:p w14:paraId="00000197" w14:textId="77777777" w:rsidR="009D419E" w:rsidRDefault="006133E0">
      <w:pPr>
        <w:ind w:left="0" w:hanging="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Back Pack</w:t>
      </w:r>
      <w:proofErr w:type="gramEnd"/>
      <w:r>
        <w:rPr>
          <w:rFonts w:ascii="Times New Roman" w:eastAsia="Times New Roman" w:hAnsi="Times New Roman" w:cs="Times New Roman"/>
          <w:b/>
          <w:color w:val="000000"/>
          <w:sz w:val="24"/>
          <w:szCs w:val="24"/>
        </w:rPr>
        <w:t xml:space="preserve"> Mail  </w:t>
      </w:r>
    </w:p>
    <w:p w14:paraId="00000198" w14:textId="5AFE36B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provide an additional avenue of communication, HCDS organizes the distribution of reminders and flyers throughout the year that </w:t>
      </w:r>
      <w:proofErr w:type="gramStart"/>
      <w:r>
        <w:rPr>
          <w:rFonts w:ascii="Times New Roman" w:eastAsia="Times New Roman" w:hAnsi="Times New Roman" w:cs="Times New Roman"/>
          <w:color w:val="000000"/>
          <w:sz w:val="24"/>
          <w:szCs w:val="24"/>
        </w:rPr>
        <w:t>is</w:t>
      </w:r>
      <w:proofErr w:type="gramEnd"/>
      <w:r>
        <w:rPr>
          <w:rFonts w:ascii="Times New Roman" w:eastAsia="Times New Roman" w:hAnsi="Times New Roman" w:cs="Times New Roman"/>
          <w:color w:val="000000"/>
          <w:sz w:val="24"/>
          <w:szCs w:val="24"/>
        </w:rPr>
        <w:t xml:space="preserve"> placed in your child’s </w:t>
      </w:r>
      <w:proofErr w:type="gramStart"/>
      <w:r>
        <w:rPr>
          <w:rFonts w:ascii="Times New Roman" w:eastAsia="Times New Roman" w:hAnsi="Times New Roman" w:cs="Times New Roman"/>
          <w:color w:val="000000"/>
          <w:sz w:val="24"/>
          <w:szCs w:val="24"/>
        </w:rPr>
        <w:t>backpack</w:t>
      </w:r>
      <w:proofErr w:type="gramEnd"/>
      <w:r>
        <w:rPr>
          <w:rFonts w:ascii="Times New Roman" w:eastAsia="Times New Roman" w:hAnsi="Times New Roman" w:cs="Times New Roman"/>
          <w:color w:val="000000"/>
          <w:sz w:val="24"/>
          <w:szCs w:val="24"/>
        </w:rPr>
        <w:t xml:space="preserve"> and we request each family check it daily.   Each month, a lunch calendar will be sent home with monthly events at the school listed. General announcements are listed on the calendar, and we request that </w:t>
      </w:r>
      <w:proofErr w:type="gramStart"/>
      <w:r w:rsidR="001A3509">
        <w:rPr>
          <w:rFonts w:ascii="Times New Roman" w:eastAsia="Times New Roman" w:hAnsi="Times New Roman" w:cs="Times New Roman"/>
          <w:color w:val="000000"/>
          <w:sz w:val="24"/>
          <w:szCs w:val="24"/>
        </w:rPr>
        <w:t>parent</w:t>
      </w:r>
      <w:proofErr w:type="gramEnd"/>
      <w:r w:rsidR="001A3509">
        <w:rPr>
          <w:rFonts w:ascii="Times New Roman" w:eastAsia="Times New Roman" w:hAnsi="Times New Roman" w:cs="Times New Roman"/>
          <w:color w:val="000000"/>
          <w:sz w:val="24"/>
          <w:szCs w:val="24"/>
        </w:rPr>
        <w:t>/guardian</w:t>
      </w:r>
      <w:r>
        <w:rPr>
          <w:rFonts w:ascii="Times New Roman" w:eastAsia="Times New Roman" w:hAnsi="Times New Roman" w:cs="Times New Roman"/>
          <w:color w:val="000000"/>
          <w:sz w:val="24"/>
          <w:szCs w:val="24"/>
        </w:rPr>
        <w:t xml:space="preserve">s check it regularly, even if your child does not eat the school lunch.  </w:t>
      </w:r>
    </w:p>
    <w:p w14:paraId="00000199" w14:textId="77777777" w:rsidR="009D419E" w:rsidRDefault="009D419E">
      <w:pPr>
        <w:ind w:left="0" w:hanging="2"/>
        <w:rPr>
          <w:rFonts w:ascii="Times New Roman" w:eastAsia="Times New Roman" w:hAnsi="Times New Roman" w:cs="Times New Roman"/>
          <w:sz w:val="24"/>
          <w:szCs w:val="24"/>
        </w:rPr>
      </w:pPr>
    </w:p>
    <w:p w14:paraId="0000019A" w14:textId="28DDEDCD"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s and teachers engage in written correspondence daily, weekly, or monthly.  We have standardized formats for home communication </w:t>
      </w:r>
      <w:proofErr w:type="gramStart"/>
      <w:r>
        <w:rPr>
          <w:rFonts w:ascii="Times New Roman" w:eastAsia="Times New Roman" w:hAnsi="Times New Roman" w:cs="Times New Roman"/>
          <w:sz w:val="24"/>
          <w:szCs w:val="24"/>
        </w:rPr>
        <w:t>so as to</w:t>
      </w:r>
      <w:proofErr w:type="gramEnd"/>
      <w:r>
        <w:rPr>
          <w:rFonts w:ascii="Times New Roman" w:eastAsia="Times New Roman" w:hAnsi="Times New Roman" w:cs="Times New Roman"/>
          <w:sz w:val="24"/>
          <w:szCs w:val="24"/>
        </w:rPr>
        <w:t xml:space="preserve"> provide you with more thorough information about your child’s progress and routines at school.  While there is a space for anecdotal notes, </w:t>
      </w:r>
      <w:proofErr w:type="gramStart"/>
      <w:r>
        <w:rPr>
          <w:rFonts w:ascii="Times New Roman" w:eastAsia="Times New Roman" w:hAnsi="Times New Roman" w:cs="Times New Roman"/>
          <w:sz w:val="24"/>
          <w:szCs w:val="24"/>
        </w:rPr>
        <w:t>as a general rule</w:t>
      </w:r>
      <w:proofErr w:type="gramEnd"/>
      <w:r>
        <w:rPr>
          <w:rFonts w:ascii="Times New Roman" w:eastAsia="Times New Roman" w:hAnsi="Times New Roman" w:cs="Times New Roman"/>
          <w:sz w:val="24"/>
          <w:szCs w:val="24"/>
        </w:rPr>
        <w:t xml:space="preserve">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s should not expect teachers to write at length </w:t>
      </w:r>
      <w:proofErr w:type="gramStart"/>
      <w:r>
        <w:rPr>
          <w:rFonts w:ascii="Times New Roman" w:eastAsia="Times New Roman" w:hAnsi="Times New Roman" w:cs="Times New Roman"/>
          <w:sz w:val="24"/>
          <w:szCs w:val="24"/>
        </w:rPr>
        <w:t>on a daily basis</w:t>
      </w:r>
      <w:proofErr w:type="gramEnd"/>
      <w:r>
        <w:rPr>
          <w:rFonts w:ascii="Times New Roman" w:eastAsia="Times New Roman" w:hAnsi="Times New Roman" w:cs="Times New Roman"/>
          <w:sz w:val="24"/>
          <w:szCs w:val="24"/>
        </w:rPr>
        <w:t xml:space="preserve"> (and there might be some days where it was not possible for the teacher to write home).  </w:t>
      </w:r>
      <w:r>
        <w:rPr>
          <w:rFonts w:ascii="Times New Roman" w:eastAsia="Times New Roman" w:hAnsi="Times New Roman" w:cs="Times New Roman"/>
          <w:b/>
          <w:sz w:val="24"/>
          <w:szCs w:val="24"/>
          <w:u w:val="single"/>
        </w:rPr>
        <w:t>We also request email addresses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from </w:t>
      </w:r>
      <w:r w:rsidR="001A3509">
        <w:rPr>
          <w:rFonts w:ascii="Times New Roman" w:eastAsia="Times New Roman" w:hAnsi="Times New Roman" w:cs="Times New Roman"/>
          <w:sz w:val="24"/>
          <w:szCs w:val="24"/>
        </w:rPr>
        <w:lastRenderedPageBreak/>
        <w:t>parent/guardian</w:t>
      </w:r>
      <w:r>
        <w:rPr>
          <w:rFonts w:ascii="Times New Roman" w:eastAsia="Times New Roman" w:hAnsi="Times New Roman" w:cs="Times New Roman"/>
          <w:sz w:val="24"/>
          <w:szCs w:val="24"/>
        </w:rPr>
        <w:t xml:space="preserve">s so that HCDS administration </w:t>
      </w:r>
      <w:r w:rsidR="00C61250">
        <w:rPr>
          <w:rFonts w:ascii="Times New Roman" w:eastAsia="Times New Roman" w:hAnsi="Times New Roman" w:cs="Times New Roman"/>
          <w:sz w:val="24"/>
          <w:szCs w:val="24"/>
        </w:rPr>
        <w:t xml:space="preserve">and classroom teachers </w:t>
      </w:r>
      <w:r>
        <w:rPr>
          <w:rFonts w:ascii="Times New Roman" w:eastAsia="Times New Roman" w:hAnsi="Times New Roman" w:cs="Times New Roman"/>
          <w:sz w:val="24"/>
          <w:szCs w:val="24"/>
        </w:rPr>
        <w:t>can easily communicate important announcements.</w:t>
      </w:r>
    </w:p>
    <w:p w14:paraId="0000019B" w14:textId="77777777" w:rsidR="009D419E" w:rsidRDefault="009D419E">
      <w:pPr>
        <w:ind w:left="0" w:hanging="2"/>
        <w:rPr>
          <w:rFonts w:ascii="Times New Roman" w:eastAsia="Times New Roman" w:hAnsi="Times New Roman" w:cs="Times New Roman"/>
          <w:sz w:val="24"/>
          <w:szCs w:val="24"/>
        </w:rPr>
      </w:pPr>
    </w:p>
    <w:p w14:paraId="0000019C" w14:textId="77777777" w:rsidR="009D419E" w:rsidRDefault="006133E0">
      <w:pPr>
        <w:ind w:left="0" w:hanging="2"/>
        <w:rPr>
          <w:rFonts w:ascii="Times New Roman" w:eastAsia="Times New Roman" w:hAnsi="Times New Roman" w:cs="Times New Roman"/>
          <w:color w:val="000000"/>
          <w:sz w:val="24"/>
          <w:szCs w:val="24"/>
          <w:u w:val="single"/>
        </w:rPr>
      </w:pPr>
      <w:r>
        <w:rPr>
          <w:rFonts w:ascii="Times New Roman" w:eastAsia="Times New Roman" w:hAnsi="Times New Roman" w:cs="Times New Roman"/>
          <w:b/>
          <w:sz w:val="24"/>
          <w:szCs w:val="24"/>
          <w:u w:val="single"/>
        </w:rPr>
        <w:t>*Please make sure that you check your child’s backpack and/or student folder each night for memos from the school and notes from your child’s teacher.</w:t>
      </w:r>
    </w:p>
    <w:p w14:paraId="0000019D" w14:textId="77777777" w:rsidR="009D419E" w:rsidRDefault="009D419E">
      <w:pPr>
        <w:ind w:left="0" w:hanging="2"/>
        <w:rPr>
          <w:rFonts w:ascii="Times New Roman" w:eastAsia="Times New Roman" w:hAnsi="Times New Roman" w:cs="Times New Roman"/>
          <w:color w:val="000000"/>
          <w:sz w:val="24"/>
          <w:szCs w:val="24"/>
        </w:rPr>
      </w:pPr>
    </w:p>
    <w:p w14:paraId="11C04845" w14:textId="77777777" w:rsidR="0063223B" w:rsidRDefault="0063223B">
      <w:pPr>
        <w:ind w:left="0" w:hanging="2"/>
        <w:rPr>
          <w:rFonts w:ascii="Times New Roman" w:eastAsia="Times New Roman" w:hAnsi="Times New Roman" w:cs="Times New Roman"/>
          <w:b/>
          <w:color w:val="000000"/>
          <w:sz w:val="24"/>
          <w:szCs w:val="24"/>
        </w:rPr>
      </w:pPr>
    </w:p>
    <w:p w14:paraId="7E3ECC15" w14:textId="77777777" w:rsidR="0063223B" w:rsidRDefault="0063223B">
      <w:pPr>
        <w:ind w:left="0" w:hanging="2"/>
        <w:rPr>
          <w:rFonts w:ascii="Times New Roman" w:eastAsia="Times New Roman" w:hAnsi="Times New Roman" w:cs="Times New Roman"/>
          <w:b/>
          <w:color w:val="000000"/>
          <w:sz w:val="24"/>
          <w:szCs w:val="24"/>
        </w:rPr>
      </w:pPr>
    </w:p>
    <w:p w14:paraId="0000019E" w14:textId="18A14773" w:rsidR="009D419E" w:rsidRDefault="006133E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Conferences </w:t>
      </w:r>
    </w:p>
    <w:p w14:paraId="0000019F" w14:textId="39F4864A" w:rsidR="009D419E" w:rsidRDefault="006133E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Back to School Night is scheduled in the fall and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/Teacher meetings (usually held virtually) are scheduled in the spring of each year for all children. This gives both staff and </w:t>
      </w:r>
      <w:proofErr w:type="gramStart"/>
      <w:r w:rsidR="001A3509">
        <w:rPr>
          <w:rFonts w:ascii="Times New Roman" w:eastAsia="Times New Roman" w:hAnsi="Times New Roman" w:cs="Times New Roman"/>
          <w:color w:val="000000"/>
          <w:sz w:val="24"/>
          <w:szCs w:val="24"/>
        </w:rPr>
        <w:t>parent</w:t>
      </w:r>
      <w:proofErr w:type="gramEnd"/>
      <w:r w:rsidR="001A3509">
        <w:rPr>
          <w:rFonts w:ascii="Times New Roman" w:eastAsia="Times New Roman" w:hAnsi="Times New Roman" w:cs="Times New Roman"/>
          <w:color w:val="000000"/>
          <w:sz w:val="24"/>
          <w:szCs w:val="24"/>
        </w:rPr>
        <w:t>/guardian</w:t>
      </w:r>
      <w:r>
        <w:rPr>
          <w:rFonts w:ascii="Times New Roman" w:eastAsia="Times New Roman" w:hAnsi="Times New Roman" w:cs="Times New Roman"/>
          <w:color w:val="000000"/>
          <w:sz w:val="24"/>
          <w:szCs w:val="24"/>
        </w:rPr>
        <w:t xml:space="preserve">s the opportunity to exchange information. This is also an ideal way for staff and </w:t>
      </w:r>
      <w:proofErr w:type="gramStart"/>
      <w:r w:rsidR="001A3509">
        <w:rPr>
          <w:rFonts w:ascii="Times New Roman" w:eastAsia="Times New Roman" w:hAnsi="Times New Roman" w:cs="Times New Roman"/>
          <w:color w:val="000000"/>
          <w:sz w:val="24"/>
          <w:szCs w:val="24"/>
        </w:rPr>
        <w:t>parent</w:t>
      </w:r>
      <w:proofErr w:type="gramEnd"/>
      <w:r w:rsidR="001A3509">
        <w:rPr>
          <w:rFonts w:ascii="Times New Roman" w:eastAsia="Times New Roman" w:hAnsi="Times New Roman" w:cs="Times New Roman"/>
          <w:color w:val="000000"/>
          <w:sz w:val="24"/>
          <w:szCs w:val="24"/>
        </w:rPr>
        <w:t>/guardian</w:t>
      </w:r>
      <w:r>
        <w:rPr>
          <w:rFonts w:ascii="Times New Roman" w:eastAsia="Times New Roman" w:hAnsi="Times New Roman" w:cs="Times New Roman"/>
          <w:color w:val="000000"/>
          <w:sz w:val="24"/>
          <w:szCs w:val="24"/>
        </w:rPr>
        <w:t xml:space="preserve">s to work </w:t>
      </w:r>
      <w:proofErr w:type="gramStart"/>
      <w:r>
        <w:rPr>
          <w:rFonts w:ascii="Times New Roman" w:eastAsia="Times New Roman" w:hAnsi="Times New Roman" w:cs="Times New Roman"/>
          <w:color w:val="000000"/>
          <w:sz w:val="24"/>
          <w:szCs w:val="24"/>
        </w:rPr>
        <w:t>together, and</w:t>
      </w:r>
      <w:proofErr w:type="gramEnd"/>
      <w:r>
        <w:rPr>
          <w:rFonts w:ascii="Times New Roman" w:eastAsia="Times New Roman" w:hAnsi="Times New Roman" w:cs="Times New Roman"/>
          <w:color w:val="000000"/>
          <w:sz w:val="24"/>
          <w:szCs w:val="24"/>
        </w:rPr>
        <w:t xml:space="preserve"> provide a positive environment for the children. Feel free to contact your child's teacher to schedule additional conference times throughout the year should the need arise. </w:t>
      </w:r>
    </w:p>
    <w:p w14:paraId="000001A0" w14:textId="77777777" w:rsidR="009D419E" w:rsidRDefault="009D419E">
      <w:pPr>
        <w:ind w:left="0" w:hanging="2"/>
        <w:rPr>
          <w:rFonts w:ascii="Times New Roman" w:eastAsia="Times New Roman" w:hAnsi="Times New Roman" w:cs="Times New Roman"/>
          <w:color w:val="000000"/>
          <w:sz w:val="24"/>
          <w:szCs w:val="24"/>
        </w:rPr>
      </w:pPr>
    </w:p>
    <w:p w14:paraId="000001A1" w14:textId="77777777" w:rsidR="009D419E" w:rsidRDefault="006133E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Newsletters </w:t>
      </w:r>
    </w:p>
    <w:p w14:paraId="000001A2" w14:textId="74D0A384"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 newsletter will be sent via e-mail quarterly. This will include messages from the office, classroom news, activities, and a calendar of future school and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 education events. Read them carefully please.  </w:t>
      </w:r>
    </w:p>
    <w:p w14:paraId="000001A3" w14:textId="77777777" w:rsidR="009D419E" w:rsidRDefault="009D419E">
      <w:pPr>
        <w:ind w:left="0" w:hanging="2"/>
        <w:rPr>
          <w:rFonts w:ascii="Times New Roman" w:eastAsia="Times New Roman" w:hAnsi="Times New Roman" w:cs="Times New Roman"/>
          <w:sz w:val="24"/>
          <w:szCs w:val="24"/>
        </w:rPr>
      </w:pPr>
    </w:p>
    <w:p w14:paraId="000001A4" w14:textId="77777777" w:rsidR="009D419E" w:rsidRDefault="006133E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Phone calls </w:t>
      </w:r>
    </w:p>
    <w:p w14:paraId="000001A5" w14:textId="1F0A99CB" w:rsidR="009D419E" w:rsidRDefault="006133E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 would like to talk to a classroom </w:t>
      </w:r>
      <w:proofErr w:type="gramStart"/>
      <w:r>
        <w:rPr>
          <w:rFonts w:ascii="Times New Roman" w:eastAsia="Times New Roman" w:hAnsi="Times New Roman" w:cs="Times New Roman"/>
          <w:color w:val="000000"/>
          <w:sz w:val="24"/>
          <w:szCs w:val="24"/>
        </w:rPr>
        <w:t>teacher</w:t>
      </w:r>
      <w:proofErr w:type="gramEnd"/>
      <w:r>
        <w:rPr>
          <w:rFonts w:ascii="Times New Roman" w:eastAsia="Times New Roman" w:hAnsi="Times New Roman" w:cs="Times New Roman"/>
          <w:color w:val="000000"/>
          <w:sz w:val="24"/>
          <w:szCs w:val="24"/>
        </w:rPr>
        <w:t xml:space="preserve"> feel free to call the classroom after the students have left for the day (after 2:30pm</w:t>
      </w:r>
      <w:r w:rsidR="00C61250">
        <w:rPr>
          <w:rFonts w:ascii="Times New Roman" w:eastAsia="Times New Roman" w:hAnsi="Times New Roman" w:cs="Times New Roman"/>
          <w:color w:val="000000"/>
          <w:sz w:val="24"/>
          <w:szCs w:val="24"/>
        </w:rPr>
        <w:t xml:space="preserve"> for school age and 2:00pm for preschool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Please understand that your child's teacher is not permitted to take phone calls during scheduled instructional time, as it detracts from time with their students</w:t>
      </w:r>
      <w:r w:rsidR="00C61250">
        <w:rPr>
          <w:rFonts w:ascii="Times New Roman" w:eastAsia="Times New Roman" w:hAnsi="Times New Roman" w:cs="Times New Roman"/>
          <w:sz w:val="24"/>
          <w:szCs w:val="24"/>
        </w:rPr>
        <w:t>, and they are not permitted to use their personal cell phones while at work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The classroom Senior Teacher and Pr</w:t>
      </w:r>
      <w:r>
        <w:rPr>
          <w:rFonts w:ascii="Times New Roman" w:eastAsia="Times New Roman" w:hAnsi="Times New Roman" w:cs="Times New Roman"/>
          <w:sz w:val="24"/>
          <w:szCs w:val="24"/>
        </w:rPr>
        <w:t xml:space="preserve">incipal </w:t>
      </w:r>
      <w:r>
        <w:rPr>
          <w:rFonts w:ascii="Times New Roman" w:eastAsia="Times New Roman" w:hAnsi="Times New Roman" w:cs="Times New Roman"/>
          <w:color w:val="000000"/>
          <w:sz w:val="24"/>
          <w:szCs w:val="24"/>
        </w:rPr>
        <w:t>are also just a phone call away, and messages that require urgent attention should be directed to the Pr</w:t>
      </w:r>
      <w:r>
        <w:rPr>
          <w:rFonts w:ascii="Times New Roman" w:eastAsia="Times New Roman" w:hAnsi="Times New Roman" w:cs="Times New Roman"/>
          <w:sz w:val="24"/>
          <w:szCs w:val="24"/>
        </w:rPr>
        <w:t>incipal</w:t>
      </w:r>
      <w:r w:rsidR="00C61250">
        <w:rPr>
          <w:rFonts w:ascii="Times New Roman" w:eastAsia="Times New Roman" w:hAnsi="Times New Roman" w:cs="Times New Roman"/>
          <w:sz w:val="24"/>
          <w:szCs w:val="24"/>
        </w:rPr>
        <w:t xml:space="preserve"> or Program Aide</w:t>
      </w:r>
      <w:r>
        <w:rPr>
          <w:rFonts w:ascii="Times New Roman" w:eastAsia="Times New Roman" w:hAnsi="Times New Roman" w:cs="Times New Roman"/>
          <w:color w:val="000000"/>
          <w:sz w:val="24"/>
          <w:szCs w:val="24"/>
        </w:rPr>
        <w:t>. Classroom phone numbers can be found in the appendices of this handbook.</w:t>
      </w:r>
    </w:p>
    <w:p w14:paraId="000001A6" w14:textId="77777777" w:rsidR="009D419E" w:rsidRDefault="009D419E">
      <w:pPr>
        <w:ind w:left="0" w:hanging="2"/>
        <w:rPr>
          <w:rFonts w:ascii="Times New Roman" w:eastAsia="Times New Roman" w:hAnsi="Times New Roman" w:cs="Times New Roman"/>
          <w:color w:val="000000"/>
          <w:sz w:val="24"/>
          <w:szCs w:val="24"/>
        </w:rPr>
      </w:pPr>
    </w:p>
    <w:p w14:paraId="000001A7" w14:textId="77777777" w:rsidR="009D419E" w:rsidRDefault="006133E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Please note that the school prohibits employees of HCDS from giving out their home phone or cell phone numbers, or personal email addresses.</w:t>
      </w:r>
    </w:p>
    <w:p w14:paraId="000001A8" w14:textId="77777777" w:rsidR="009D419E" w:rsidRDefault="009D419E">
      <w:pPr>
        <w:ind w:left="0" w:hanging="2"/>
        <w:rPr>
          <w:rFonts w:ascii="Times New Roman" w:eastAsia="Times New Roman" w:hAnsi="Times New Roman" w:cs="Times New Roman"/>
          <w:color w:val="000000"/>
          <w:sz w:val="24"/>
          <w:szCs w:val="24"/>
        </w:rPr>
      </w:pPr>
    </w:p>
    <w:p w14:paraId="000001A9" w14:textId="77777777" w:rsidR="009D419E" w:rsidRDefault="006133E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Our website </w:t>
      </w:r>
    </w:p>
    <w:p w14:paraId="000001AA"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school’s homepage address is </w:t>
      </w:r>
      <w:hyperlink r:id="rId22">
        <w:r>
          <w:rPr>
            <w:rFonts w:ascii="Times New Roman" w:eastAsia="Times New Roman" w:hAnsi="Times New Roman" w:cs="Times New Roman"/>
            <w:color w:val="0000FF"/>
            <w:sz w:val="24"/>
            <w:szCs w:val="24"/>
            <w:u w:val="single"/>
          </w:rPr>
          <w:t>http://www.hawthornecountryday.org</w:t>
        </w:r>
      </w:hyperlink>
      <w:r>
        <w:rPr>
          <w:rFonts w:ascii="Times New Roman" w:eastAsia="Times New Roman" w:hAnsi="Times New Roman" w:cs="Times New Roman"/>
          <w:sz w:val="24"/>
          <w:szCs w:val="24"/>
        </w:rPr>
        <w:t>.</w:t>
      </w:r>
    </w:p>
    <w:p w14:paraId="000001AB" w14:textId="77777777" w:rsidR="009D419E" w:rsidRDefault="006133E0">
      <w:pPr>
        <w:numPr>
          <w:ilvl w:val="0"/>
          <w:numId w:val="4"/>
        </w:numPr>
        <w:pBdr>
          <w:top w:val="nil"/>
          <w:left w:val="nil"/>
          <w:bottom w:val="nil"/>
          <w:right w:val="nil"/>
          <w:between w:val="nil"/>
        </w:pBdr>
        <w:spacing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Information about the school, a calendar of events, closing or delayed school opening, and special postings of student and classroom projects can be viewed on the homepage.  </w:t>
      </w:r>
    </w:p>
    <w:p w14:paraId="000001AC"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p w14:paraId="000001AD" w14:textId="69A67648" w:rsidR="009D419E" w:rsidRDefault="006133E0">
      <w:pPr>
        <w:numPr>
          <w:ilvl w:val="0"/>
          <w:numId w:val="4"/>
        </w:numPr>
        <w:pBdr>
          <w:top w:val="nil"/>
          <w:left w:val="nil"/>
          <w:bottom w:val="nil"/>
          <w:right w:val="nil"/>
          <w:between w:val="nil"/>
        </w:pBdr>
        <w:spacing w:after="240"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Drug </w:t>
      </w:r>
      <w:r w:rsidR="0063223B">
        <w:rPr>
          <w:rFonts w:ascii="Times New Roman" w:eastAsia="Times New Roman" w:hAnsi="Times New Roman" w:cs="Times New Roman"/>
          <w:b/>
          <w:color w:val="000000"/>
          <w:sz w:val="24"/>
          <w:szCs w:val="24"/>
        </w:rPr>
        <w:t xml:space="preserve">and </w:t>
      </w:r>
      <w:proofErr w:type="gramStart"/>
      <w:r w:rsidR="0063223B">
        <w:rPr>
          <w:rFonts w:ascii="Times New Roman" w:eastAsia="Times New Roman" w:hAnsi="Times New Roman" w:cs="Times New Roman"/>
          <w:b/>
          <w:color w:val="000000"/>
          <w:sz w:val="24"/>
          <w:szCs w:val="24"/>
        </w:rPr>
        <w:t xml:space="preserve">Alcohol </w:t>
      </w:r>
      <w:r>
        <w:rPr>
          <w:rFonts w:ascii="Times New Roman" w:eastAsia="Times New Roman" w:hAnsi="Times New Roman" w:cs="Times New Roman"/>
          <w:b/>
          <w:color w:val="000000"/>
          <w:sz w:val="24"/>
          <w:szCs w:val="24"/>
        </w:rPr>
        <w:t>Free</w:t>
      </w:r>
      <w:proofErr w:type="gramEnd"/>
      <w:r>
        <w:rPr>
          <w:rFonts w:ascii="Times New Roman" w:eastAsia="Times New Roman" w:hAnsi="Times New Roman" w:cs="Times New Roman"/>
          <w:b/>
          <w:color w:val="000000"/>
          <w:sz w:val="24"/>
          <w:szCs w:val="24"/>
        </w:rPr>
        <w:t xml:space="preserve"> School</w:t>
      </w:r>
      <w:r>
        <w:rPr>
          <w:rFonts w:ascii="Times New Roman" w:eastAsia="Times New Roman" w:hAnsi="Times New Roman" w:cs="Times New Roman"/>
          <w:color w:val="000000"/>
          <w:sz w:val="24"/>
          <w:szCs w:val="24"/>
        </w:rPr>
        <w:br/>
        <w:t>HCDS has adopted a policy of being a drug</w:t>
      </w:r>
      <w:r w:rsidR="00C61250">
        <w:rPr>
          <w:rFonts w:ascii="Times New Roman" w:eastAsia="Times New Roman" w:hAnsi="Times New Roman" w:cs="Times New Roman"/>
          <w:color w:val="000000"/>
          <w:sz w:val="24"/>
          <w:szCs w:val="24"/>
        </w:rPr>
        <w:t xml:space="preserve"> and alcohol</w:t>
      </w:r>
      <w:r>
        <w:rPr>
          <w:rFonts w:ascii="Times New Roman" w:eastAsia="Times New Roman" w:hAnsi="Times New Roman" w:cs="Times New Roman"/>
          <w:color w:val="000000"/>
          <w:sz w:val="24"/>
          <w:szCs w:val="24"/>
        </w:rPr>
        <w:t>-free environment for all.  No smoking</w:t>
      </w:r>
      <w:r w:rsidR="00C61250">
        <w:rPr>
          <w:rFonts w:ascii="Times New Roman" w:eastAsia="Times New Roman" w:hAnsi="Times New Roman" w:cs="Times New Roman"/>
          <w:color w:val="000000"/>
          <w:sz w:val="24"/>
          <w:szCs w:val="24"/>
        </w:rPr>
        <w:t>, vaping</w:t>
      </w:r>
      <w:r>
        <w:rPr>
          <w:rFonts w:ascii="Times New Roman" w:eastAsia="Times New Roman" w:hAnsi="Times New Roman" w:cs="Times New Roman"/>
          <w:color w:val="000000"/>
          <w:sz w:val="24"/>
          <w:szCs w:val="24"/>
        </w:rPr>
        <w:t xml:space="preserve"> or use of illegal</w:t>
      </w:r>
      <w:r w:rsidR="00C61250">
        <w:rPr>
          <w:rFonts w:ascii="Times New Roman" w:eastAsia="Times New Roman" w:hAnsi="Times New Roman" w:cs="Times New Roman"/>
          <w:color w:val="000000"/>
          <w:sz w:val="24"/>
          <w:szCs w:val="24"/>
        </w:rPr>
        <w:t xml:space="preserve"> or legal drugs or alcohol</w:t>
      </w:r>
      <w:r>
        <w:rPr>
          <w:rFonts w:ascii="Times New Roman" w:eastAsia="Times New Roman" w:hAnsi="Times New Roman" w:cs="Times New Roman"/>
          <w:color w:val="000000"/>
          <w:sz w:val="24"/>
          <w:szCs w:val="24"/>
        </w:rPr>
        <w:t xml:space="preserve"> will be allowed on school property. Please support and abide by HCDS’s policy while in the school and on school grounds. </w:t>
      </w:r>
    </w:p>
    <w:p w14:paraId="000001AE" w14:textId="77777777" w:rsidR="009D419E" w:rsidRDefault="006133E0">
      <w:pPr>
        <w:numPr>
          <w:ilvl w:val="1"/>
          <w:numId w:val="1"/>
        </w:numPr>
        <w:spacing w:before="280" w:after="280"/>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b/>
          <w:sz w:val="24"/>
          <w:szCs w:val="24"/>
        </w:rPr>
        <w:t> </w:t>
      </w:r>
      <w:r>
        <w:rPr>
          <w:rFonts w:ascii="Times New Roman" w:eastAsia="Times New Roman" w:hAnsi="Times New Roman" w:cs="Times New Roman"/>
          <w:b/>
          <w:color w:val="808080"/>
          <w:sz w:val="32"/>
          <w:szCs w:val="32"/>
        </w:rPr>
        <w:t>Problem Solving</w:t>
      </w:r>
    </w:p>
    <w:p w14:paraId="000001AF" w14:textId="0FFFC35F"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It is important that a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 who is concerned about an academic or behavior problem contact the school so that the problem can be resolved. First, contact the teacher and/or Senior Teacher. No problem can be solved without the combined efforts of the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 and the teacher</w:t>
      </w:r>
      <w:r w:rsidR="00C61250">
        <w:rPr>
          <w:rFonts w:ascii="Times New Roman" w:eastAsia="Times New Roman" w:hAnsi="Times New Roman" w:cs="Times New Roman"/>
          <w:color w:val="000000"/>
          <w:sz w:val="24"/>
          <w:szCs w:val="24"/>
        </w:rPr>
        <w:t xml:space="preserve"> or therapist</w:t>
      </w:r>
      <w:r>
        <w:rPr>
          <w:rFonts w:ascii="Times New Roman" w:eastAsia="Times New Roman" w:hAnsi="Times New Roman" w:cs="Times New Roman"/>
          <w:color w:val="000000"/>
          <w:sz w:val="24"/>
          <w:szCs w:val="24"/>
        </w:rPr>
        <w:t xml:space="preserve">. If a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 still has concerns, the next step would be to</w:t>
      </w:r>
      <w:r w:rsidR="00C61250">
        <w:rPr>
          <w:rFonts w:ascii="Times New Roman" w:eastAsia="Times New Roman" w:hAnsi="Times New Roman" w:cs="Times New Roman"/>
          <w:color w:val="000000"/>
          <w:sz w:val="24"/>
          <w:szCs w:val="24"/>
        </w:rPr>
        <w:t xml:space="preserve"> request a team meeting of all providers working with your child and the </w:t>
      </w:r>
      <w:proofErr w:type="gramStart"/>
      <w:r w:rsidR="00C61250">
        <w:rPr>
          <w:rFonts w:ascii="Times New Roman" w:eastAsia="Times New Roman" w:hAnsi="Times New Roman" w:cs="Times New Roman"/>
          <w:color w:val="000000"/>
          <w:sz w:val="24"/>
          <w:szCs w:val="24"/>
        </w:rPr>
        <w:t>Principal.</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If the problem </w:t>
      </w:r>
      <w:proofErr w:type="gramStart"/>
      <w:r>
        <w:rPr>
          <w:rFonts w:ascii="Times New Roman" w:eastAsia="Times New Roman" w:hAnsi="Times New Roman" w:cs="Times New Roman"/>
          <w:color w:val="000000"/>
          <w:sz w:val="24"/>
          <w:szCs w:val="24"/>
        </w:rPr>
        <w:t>still persists</w:t>
      </w:r>
      <w:proofErr w:type="gramEnd"/>
      <w:r w:rsidR="00C61250">
        <w:rPr>
          <w:rFonts w:ascii="Times New Roman" w:eastAsia="Times New Roman" w:hAnsi="Times New Roman" w:cs="Times New Roman"/>
          <w:color w:val="000000"/>
          <w:sz w:val="24"/>
          <w:szCs w:val="24"/>
        </w:rPr>
        <w:t>, you may request a meeting</w:t>
      </w:r>
      <w:r w:rsidR="0063223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with the Executive Director</w:t>
      </w:r>
      <w:r w:rsidR="00A8129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5AE261BE" w14:textId="77777777" w:rsidR="0063223B" w:rsidRDefault="0063223B">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1B0" w14:textId="3214969A"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You Encounter a Problem:</w:t>
      </w:r>
    </w:p>
    <w:p w14:paraId="000001B1" w14:textId="77777777" w:rsidR="009D419E" w:rsidRDefault="006133E0" w:rsidP="002D2E86">
      <w:pPr>
        <w:numPr>
          <w:ilvl w:val="0"/>
          <w:numId w:val="32"/>
        </w:numPr>
        <w:ind w:left="449" w:hangingChars="188" w:hanging="4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 the problem with the </w:t>
      </w:r>
      <w:proofErr w:type="gramStart"/>
      <w:r>
        <w:rPr>
          <w:rFonts w:ascii="Times New Roman" w:eastAsia="Times New Roman" w:hAnsi="Times New Roman" w:cs="Times New Roman"/>
          <w:sz w:val="24"/>
          <w:szCs w:val="24"/>
        </w:rPr>
        <w:t>Principal</w:t>
      </w:r>
      <w:proofErr w:type="gramEnd"/>
      <w:r>
        <w:rPr>
          <w:rFonts w:ascii="Times New Roman" w:eastAsia="Times New Roman" w:hAnsi="Times New Roman" w:cs="Times New Roman"/>
          <w:sz w:val="24"/>
          <w:szCs w:val="24"/>
        </w:rPr>
        <w:t xml:space="preserve"> if it is a matter of school policy and administration. </w:t>
      </w:r>
    </w:p>
    <w:p w14:paraId="000001B2" w14:textId="77777777" w:rsidR="009D419E" w:rsidRDefault="006133E0" w:rsidP="002D2E86">
      <w:pPr>
        <w:numPr>
          <w:ilvl w:val="0"/>
          <w:numId w:val="32"/>
        </w:numPr>
        <w:ind w:left="449" w:hangingChars="188" w:hanging="4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 the problem with your child's current teacher and/or Senior Teacher if it is a matter concerning the classroom. </w:t>
      </w:r>
    </w:p>
    <w:p w14:paraId="73835DAC" w14:textId="31C1A1AA" w:rsidR="00C61250" w:rsidRDefault="00C61250" w:rsidP="002D2E86">
      <w:pPr>
        <w:numPr>
          <w:ilvl w:val="0"/>
          <w:numId w:val="32"/>
        </w:numPr>
        <w:ind w:left="449" w:hangingChars="188" w:hanging="451"/>
        <w:rPr>
          <w:rFonts w:ascii="Times New Roman" w:eastAsia="Times New Roman" w:hAnsi="Times New Roman" w:cs="Times New Roman"/>
          <w:sz w:val="24"/>
          <w:szCs w:val="24"/>
        </w:rPr>
      </w:pPr>
      <w:r>
        <w:rPr>
          <w:rFonts w:ascii="Times New Roman" w:eastAsia="Times New Roman" w:hAnsi="Times New Roman" w:cs="Times New Roman"/>
          <w:sz w:val="24"/>
          <w:szCs w:val="24"/>
        </w:rPr>
        <w:t>Discuss the problem with your child’s therapist and/or Related Services Coordinator if it is a matter concerning Speech, OT, PT or counseling.</w:t>
      </w:r>
    </w:p>
    <w:p w14:paraId="000001B3" w14:textId="77777777" w:rsidR="009D419E" w:rsidRDefault="006133E0" w:rsidP="002D2E86">
      <w:pPr>
        <w:numPr>
          <w:ilvl w:val="0"/>
          <w:numId w:val="32"/>
        </w:numPr>
        <w:ind w:left="449" w:hangingChars="188" w:hanging="4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 up a conference time if you would like to discuss the matter face to face. </w:t>
      </w:r>
    </w:p>
    <w:p w14:paraId="000001B4" w14:textId="6C0BF089" w:rsidR="009D419E" w:rsidRPr="00B574CF" w:rsidRDefault="006133E0" w:rsidP="002D2E86">
      <w:pPr>
        <w:pStyle w:val="ListParagraph"/>
        <w:numPr>
          <w:ilvl w:val="0"/>
          <w:numId w:val="32"/>
        </w:numPr>
        <w:ind w:leftChars="0" w:left="450" w:firstLineChars="0" w:hanging="450"/>
        <w:jc w:val="both"/>
        <w:rPr>
          <w:rFonts w:ascii="Times New Roman" w:eastAsia="Times New Roman" w:hAnsi="Times New Roman"/>
        </w:rPr>
      </w:pPr>
      <w:r w:rsidRPr="00B574CF">
        <w:rPr>
          <w:rFonts w:ascii="Times New Roman" w:eastAsia="Times New Roman" w:hAnsi="Times New Roman"/>
        </w:rPr>
        <w:t xml:space="preserve">We really urge all </w:t>
      </w:r>
      <w:proofErr w:type="gramStart"/>
      <w:r w:rsidR="001A3509" w:rsidRPr="00B574CF">
        <w:rPr>
          <w:rFonts w:ascii="Times New Roman" w:eastAsia="Times New Roman" w:hAnsi="Times New Roman"/>
        </w:rPr>
        <w:t>parent</w:t>
      </w:r>
      <w:proofErr w:type="gramEnd"/>
      <w:r w:rsidR="001A3509" w:rsidRPr="00B574CF">
        <w:rPr>
          <w:rFonts w:ascii="Times New Roman" w:eastAsia="Times New Roman" w:hAnsi="Times New Roman"/>
        </w:rPr>
        <w:t>/guardian</w:t>
      </w:r>
      <w:r w:rsidRPr="00B574CF">
        <w:rPr>
          <w:rFonts w:ascii="Times New Roman" w:eastAsia="Times New Roman" w:hAnsi="Times New Roman"/>
        </w:rPr>
        <w:t xml:space="preserve">s to come to us with questions, concerns and suggestions, instead of just commiserating with other </w:t>
      </w:r>
      <w:proofErr w:type="gramStart"/>
      <w:r w:rsidR="001A3509" w:rsidRPr="00B574CF">
        <w:rPr>
          <w:rFonts w:ascii="Times New Roman" w:eastAsia="Times New Roman" w:hAnsi="Times New Roman"/>
        </w:rPr>
        <w:t>parent</w:t>
      </w:r>
      <w:proofErr w:type="gramEnd"/>
      <w:r w:rsidR="001A3509" w:rsidRPr="00B574CF">
        <w:rPr>
          <w:rFonts w:ascii="Times New Roman" w:eastAsia="Times New Roman" w:hAnsi="Times New Roman"/>
        </w:rPr>
        <w:t>/guardian</w:t>
      </w:r>
      <w:r w:rsidRPr="00B574CF">
        <w:rPr>
          <w:rFonts w:ascii="Times New Roman" w:eastAsia="Times New Roman" w:hAnsi="Times New Roman"/>
        </w:rPr>
        <w:t xml:space="preserve">s. We are committed to working as partners with all </w:t>
      </w:r>
      <w:proofErr w:type="gramStart"/>
      <w:r w:rsidR="001A3509" w:rsidRPr="00B574CF">
        <w:rPr>
          <w:rFonts w:ascii="Times New Roman" w:eastAsia="Times New Roman" w:hAnsi="Times New Roman"/>
        </w:rPr>
        <w:t>parent</w:t>
      </w:r>
      <w:proofErr w:type="gramEnd"/>
      <w:r w:rsidR="001A3509" w:rsidRPr="00B574CF">
        <w:rPr>
          <w:rFonts w:ascii="Times New Roman" w:eastAsia="Times New Roman" w:hAnsi="Times New Roman"/>
        </w:rPr>
        <w:t>/guardian</w:t>
      </w:r>
      <w:r w:rsidRPr="00B574CF">
        <w:rPr>
          <w:rFonts w:ascii="Times New Roman" w:eastAsia="Times New Roman" w:hAnsi="Times New Roman"/>
        </w:rPr>
        <w:t>s, and we welcome your questions, concerns and suggestions so that we can truly work together for the benefit of your children.</w:t>
      </w:r>
    </w:p>
    <w:p w14:paraId="000001B5" w14:textId="77777777" w:rsidR="009D419E" w:rsidRDefault="009D419E">
      <w:pPr>
        <w:ind w:left="0" w:hanging="2"/>
        <w:jc w:val="both"/>
        <w:rPr>
          <w:rFonts w:ascii="Times New Roman" w:eastAsia="Times New Roman" w:hAnsi="Times New Roman" w:cs="Times New Roman"/>
          <w:sz w:val="24"/>
          <w:szCs w:val="24"/>
        </w:rPr>
      </w:pPr>
    </w:p>
    <w:p w14:paraId="000001B6" w14:textId="21179C67" w:rsidR="009D419E" w:rsidRDefault="006133E0">
      <w:pPr>
        <w:numPr>
          <w:ilvl w:val="1"/>
          <w:numId w:val="1"/>
        </w:numPr>
        <w:spacing w:before="280" w:after="280"/>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b/>
          <w:sz w:val="24"/>
          <w:szCs w:val="24"/>
        </w:rPr>
        <w:t> </w:t>
      </w:r>
      <w:r w:rsidR="001A3509">
        <w:rPr>
          <w:rFonts w:ascii="Times New Roman" w:eastAsia="Times New Roman" w:hAnsi="Times New Roman" w:cs="Times New Roman"/>
          <w:b/>
          <w:color w:val="808080"/>
          <w:sz w:val="32"/>
          <w:szCs w:val="32"/>
        </w:rPr>
        <w:t>Parent/guardian</w:t>
      </w:r>
      <w:r>
        <w:rPr>
          <w:rFonts w:ascii="Times New Roman" w:eastAsia="Times New Roman" w:hAnsi="Times New Roman" w:cs="Times New Roman"/>
          <w:b/>
          <w:color w:val="808080"/>
          <w:sz w:val="32"/>
          <w:szCs w:val="32"/>
        </w:rPr>
        <w:t xml:space="preserve"> Participation and Education</w:t>
      </w:r>
    </w:p>
    <w:p w14:paraId="000001B7" w14:textId="0C057935"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HCDS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 education program is uniquely designed for educating and training </w:t>
      </w:r>
      <w:proofErr w:type="gramStart"/>
      <w:r w:rsidR="001A3509">
        <w:rPr>
          <w:rFonts w:ascii="Times New Roman" w:eastAsia="Times New Roman" w:hAnsi="Times New Roman" w:cs="Times New Roman"/>
          <w:color w:val="000000"/>
          <w:sz w:val="24"/>
          <w:szCs w:val="24"/>
        </w:rPr>
        <w:t>parent</w:t>
      </w:r>
      <w:proofErr w:type="gramEnd"/>
      <w:r w:rsidR="001A3509">
        <w:rPr>
          <w:rFonts w:ascii="Times New Roman" w:eastAsia="Times New Roman" w:hAnsi="Times New Roman" w:cs="Times New Roman"/>
          <w:color w:val="000000"/>
          <w:sz w:val="24"/>
          <w:szCs w:val="24"/>
        </w:rPr>
        <w:t>/guardian</w:t>
      </w:r>
      <w:r>
        <w:rPr>
          <w:rFonts w:ascii="Times New Roman" w:eastAsia="Times New Roman" w:hAnsi="Times New Roman" w:cs="Times New Roman"/>
          <w:color w:val="000000"/>
          <w:sz w:val="24"/>
          <w:szCs w:val="24"/>
        </w:rPr>
        <w:t xml:space="preserve">s on the principles of behavior as they relate to their children with special needs. The goals of the program include generalizing newly learned student skills from the classroom to home, encouraging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 advocacy, and providing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s with the tools to manage difficult behaviors. Based on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s' feedback and interests, a variety of workshops are offered monthly</w:t>
      </w:r>
      <w:r>
        <w:rPr>
          <w:rFonts w:ascii="Times New Roman" w:eastAsia="Times New Roman" w:hAnsi="Times New Roman" w:cs="Times New Roman"/>
          <w:sz w:val="24"/>
          <w:szCs w:val="24"/>
        </w:rPr>
        <w:t>, virtually and are recorded.</w:t>
      </w:r>
      <w:r>
        <w:rPr>
          <w:rFonts w:ascii="Times New Roman" w:eastAsia="Times New Roman" w:hAnsi="Times New Roman" w:cs="Times New Roman"/>
          <w:color w:val="000000"/>
          <w:sz w:val="24"/>
          <w:szCs w:val="24"/>
        </w:rPr>
        <w:t xml:space="preserve"> Individual consultation and training are available for those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s who wish to address issues specific to their child. A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 education curriculum is used to systematically introduce new material and train certain skills at levels individualized for each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 Participation is voluntary but strongly encouraged.  Previous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 education workshops included:</w:t>
      </w:r>
    </w:p>
    <w:p w14:paraId="000001B8"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1B9" w14:textId="77777777" w:rsidR="009D419E" w:rsidRDefault="006133E0" w:rsidP="002D2E86">
      <w:pPr>
        <w:numPr>
          <w:ilvl w:val="0"/>
          <w:numId w:val="22"/>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Intro to Autism/ABA/Hawthorne Program</w:t>
      </w:r>
    </w:p>
    <w:p w14:paraId="000001BA" w14:textId="77777777" w:rsidR="009D419E" w:rsidRDefault="006133E0" w:rsidP="002D2E86">
      <w:pPr>
        <w:numPr>
          <w:ilvl w:val="0"/>
          <w:numId w:val="22"/>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Behavior Management </w:t>
      </w:r>
    </w:p>
    <w:p w14:paraId="000001BB" w14:textId="77777777" w:rsidR="009D419E" w:rsidRDefault="006133E0" w:rsidP="002D2E86">
      <w:pPr>
        <w:numPr>
          <w:ilvl w:val="0"/>
          <w:numId w:val="22"/>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PECS/Augmentative Technical Devices</w:t>
      </w:r>
    </w:p>
    <w:p w14:paraId="000001BC" w14:textId="77777777" w:rsidR="009D419E" w:rsidRDefault="006133E0" w:rsidP="002D2E86">
      <w:pPr>
        <w:numPr>
          <w:ilvl w:val="0"/>
          <w:numId w:val="22"/>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Picture Schedules</w:t>
      </w:r>
    </w:p>
    <w:p w14:paraId="000001BD" w14:textId="77777777" w:rsidR="009D419E" w:rsidRDefault="006133E0" w:rsidP="002D2E86">
      <w:pPr>
        <w:numPr>
          <w:ilvl w:val="0"/>
          <w:numId w:val="22"/>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Toilet training </w:t>
      </w:r>
    </w:p>
    <w:p w14:paraId="000001BE" w14:textId="77777777" w:rsidR="009D419E" w:rsidRDefault="006133E0" w:rsidP="002D2E86">
      <w:pPr>
        <w:numPr>
          <w:ilvl w:val="0"/>
          <w:numId w:val="22"/>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Eating Issues</w:t>
      </w:r>
    </w:p>
    <w:p w14:paraId="000001BF" w14:textId="77777777" w:rsidR="009D419E" w:rsidRDefault="006133E0" w:rsidP="002D2E86">
      <w:pPr>
        <w:numPr>
          <w:ilvl w:val="0"/>
          <w:numId w:val="22"/>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Promoting daily living and domestic skills</w:t>
      </w:r>
    </w:p>
    <w:p w14:paraId="000001C0" w14:textId="77777777" w:rsidR="009D419E" w:rsidRDefault="006133E0" w:rsidP="002D2E86">
      <w:pPr>
        <w:numPr>
          <w:ilvl w:val="0"/>
          <w:numId w:val="22"/>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Socialization/Play skills</w:t>
      </w:r>
    </w:p>
    <w:p w14:paraId="000001C1" w14:textId="77777777" w:rsidR="009D419E" w:rsidRDefault="006133E0" w:rsidP="002D2E86">
      <w:pPr>
        <w:numPr>
          <w:ilvl w:val="0"/>
          <w:numId w:val="22"/>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Community Outings and Activities</w:t>
      </w:r>
    </w:p>
    <w:p w14:paraId="000001C2" w14:textId="77777777" w:rsidR="009D419E" w:rsidRDefault="006133E0" w:rsidP="002D2E86">
      <w:pPr>
        <w:numPr>
          <w:ilvl w:val="0"/>
          <w:numId w:val="22"/>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Sibling Issues</w:t>
      </w:r>
    </w:p>
    <w:p w14:paraId="000001C3" w14:textId="77777777" w:rsidR="009D419E" w:rsidRDefault="006133E0" w:rsidP="002D2E86">
      <w:pPr>
        <w:numPr>
          <w:ilvl w:val="0"/>
          <w:numId w:val="22"/>
        </w:numPr>
        <w:ind w:left="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OPWDD Services</w:t>
      </w:r>
    </w:p>
    <w:p w14:paraId="000001C4"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1DBFFAB9" w14:textId="77777777" w:rsidR="001875F9" w:rsidRDefault="001875F9">
      <w:pPr>
        <w:spacing w:before="280" w:after="280"/>
        <w:ind w:left="0" w:hanging="2"/>
        <w:jc w:val="both"/>
        <w:rPr>
          <w:rFonts w:ascii="Times New Roman" w:eastAsia="Times New Roman" w:hAnsi="Times New Roman" w:cs="Times New Roman"/>
          <w:sz w:val="24"/>
          <w:szCs w:val="24"/>
        </w:rPr>
      </w:pPr>
    </w:p>
    <w:p w14:paraId="16C9AA23" w14:textId="77777777" w:rsidR="001875F9" w:rsidRDefault="001875F9">
      <w:pPr>
        <w:spacing w:before="280" w:after="280"/>
        <w:ind w:left="0" w:hanging="2"/>
        <w:jc w:val="both"/>
        <w:rPr>
          <w:rFonts w:ascii="Times New Roman" w:eastAsia="Times New Roman" w:hAnsi="Times New Roman" w:cs="Times New Roman"/>
          <w:sz w:val="24"/>
          <w:szCs w:val="24"/>
        </w:rPr>
      </w:pPr>
    </w:p>
    <w:p w14:paraId="37D3682C" w14:textId="77777777" w:rsidR="001875F9" w:rsidRDefault="001875F9">
      <w:pPr>
        <w:spacing w:before="280" w:after="280"/>
        <w:ind w:left="0" w:hanging="2"/>
        <w:jc w:val="both"/>
        <w:rPr>
          <w:rFonts w:ascii="Times New Roman" w:eastAsia="Times New Roman" w:hAnsi="Times New Roman" w:cs="Times New Roman"/>
          <w:sz w:val="24"/>
          <w:szCs w:val="24"/>
        </w:rPr>
      </w:pPr>
    </w:p>
    <w:p w14:paraId="5262E0DF" w14:textId="77777777" w:rsidR="001875F9" w:rsidRDefault="001875F9">
      <w:pPr>
        <w:spacing w:before="280" w:after="280"/>
        <w:ind w:left="0" w:hanging="2"/>
        <w:jc w:val="both"/>
        <w:rPr>
          <w:rFonts w:ascii="Times New Roman" w:eastAsia="Times New Roman" w:hAnsi="Times New Roman" w:cs="Times New Roman"/>
          <w:sz w:val="24"/>
          <w:szCs w:val="24"/>
        </w:rPr>
      </w:pPr>
    </w:p>
    <w:p w14:paraId="000001C6" w14:textId="445029DD" w:rsidR="009D419E" w:rsidRDefault="006133E0">
      <w:p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 xml:space="preserve">4.4 </w:t>
      </w:r>
      <w:r>
        <w:rPr>
          <w:rFonts w:ascii="Times New Roman" w:eastAsia="Times New Roman" w:hAnsi="Times New Roman" w:cs="Times New Roman"/>
          <w:b/>
          <w:color w:val="808080"/>
          <w:sz w:val="32"/>
          <w:szCs w:val="32"/>
        </w:rPr>
        <w:tab/>
        <w:t>Code of Conduct</w:t>
      </w:r>
    </w:p>
    <w:p w14:paraId="000001C8" w14:textId="6C956F92" w:rsidR="009D419E" w:rsidRDefault="006133E0" w:rsidP="001875F9">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primary goals of the Hawthorne Country Day School (HCDS), is to provide an excellent educational program for each student in a safe school environment. The Code of Conduct is based upon education laws, regulations, and Hawthorne Country Day School policies. Its purpose is to set expectations that allow HCDS to create and maintain a safe, civil, and caring environment in which faculty can provide high quality instruction and students can be fully engaged in learning. Unless otherwise indicated, this Code applies to all students, school personnel,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s, and other visitors; informs them of HCDS’s expectations regarding behavior and conduct when on school property or attending a school function; and provides for the enforcement of these expectations. In adopting this Code of Conduct and through the active participation of administrators, teachers, staff,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s, students, and the entire community, HCDS strives to ensure that students are provided supports and interventions that promote positive behavior, afforded opportunities to improve and correct inappropriate and/or unacceptable behavior, and given the opportunity to grow and develop as positive members of society. Further, this Code will help ensure that all stakeholders fully understand their rights and responsibilities and that steps to address maladaptive behavior, when necessary, are administered appropriately.</w:t>
      </w:r>
    </w:p>
    <w:p w14:paraId="5570103C" w14:textId="77777777" w:rsidR="00A8129F" w:rsidRDefault="00A8129F" w:rsidP="001875F9">
      <w:pPr>
        <w:ind w:left="0" w:hanging="2"/>
        <w:jc w:val="both"/>
        <w:rPr>
          <w:rFonts w:ascii="Times New Roman" w:eastAsia="Times New Roman" w:hAnsi="Times New Roman" w:cs="Times New Roman"/>
          <w:sz w:val="24"/>
          <w:szCs w:val="24"/>
        </w:rPr>
      </w:pPr>
    </w:p>
    <w:p w14:paraId="70692E48" w14:textId="7D6778D8" w:rsidR="00A8129F" w:rsidRDefault="00A8129F" w:rsidP="001875F9">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Staff will review this code of conduct annually with students at a level commensurate with their developmental ability and help them understand what is expected of them in school.  </w:t>
      </w:r>
    </w:p>
    <w:p w14:paraId="000001C9" w14:textId="6B5BE264" w:rsidR="009D419E" w:rsidRDefault="006133E0">
      <w:pPr>
        <w:spacing w:before="280" w:after="28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students have civil or legal rights guaranteed to all.  All students shall be given the respect and dignity that is extended to every individual regardless of </w:t>
      </w:r>
      <w:r w:rsidR="00D54BF5" w:rsidRPr="00D54BF5">
        <w:rPr>
          <w:rFonts w:ascii="Times New Roman" w:eastAsia="Times New Roman" w:hAnsi="Times New Roman" w:cs="Times New Roman"/>
          <w:sz w:val="24"/>
          <w:szCs w:val="24"/>
        </w:rPr>
        <w:t>race, color, national origin, religion, sex, sexual orientation</w:t>
      </w:r>
      <w:r w:rsidR="00D54BF5">
        <w:rPr>
          <w:rFonts w:ascii="Times New Roman" w:eastAsia="Times New Roman" w:hAnsi="Times New Roman" w:cs="Times New Roman"/>
          <w:sz w:val="24"/>
          <w:szCs w:val="24"/>
        </w:rPr>
        <w:t>,</w:t>
      </w:r>
      <w:r w:rsidR="00D54BF5" w:rsidRPr="00D54BF5">
        <w:rPr>
          <w:rFonts w:ascii="Times New Roman" w:eastAsia="Times New Roman" w:hAnsi="Times New Roman" w:cs="Times New Roman"/>
          <w:sz w:val="24"/>
          <w:szCs w:val="24"/>
        </w:rPr>
        <w:t xml:space="preserve"> </w:t>
      </w:r>
      <w:r w:rsidR="0098211E">
        <w:rPr>
          <w:rFonts w:ascii="Times New Roman" w:eastAsia="Times New Roman" w:hAnsi="Times New Roman" w:cs="Times New Roman"/>
          <w:sz w:val="24"/>
          <w:szCs w:val="24"/>
        </w:rPr>
        <w:t xml:space="preserve">gender, </w:t>
      </w:r>
      <w:r>
        <w:rPr>
          <w:rFonts w:ascii="Times New Roman" w:eastAsia="Times New Roman" w:hAnsi="Times New Roman" w:cs="Times New Roman"/>
          <w:sz w:val="24"/>
          <w:szCs w:val="24"/>
        </w:rPr>
        <w:t xml:space="preserve">developmental disability or other health condition.  Students have rights to ensure they are </w:t>
      </w:r>
      <w:proofErr w:type="gramStart"/>
      <w:r>
        <w:rPr>
          <w:rFonts w:ascii="Times New Roman" w:eastAsia="Times New Roman" w:hAnsi="Times New Roman" w:cs="Times New Roman"/>
          <w:sz w:val="24"/>
          <w:szCs w:val="24"/>
        </w:rPr>
        <w:t>provided</w:t>
      </w:r>
      <w:proofErr w:type="gramEnd"/>
      <w:r>
        <w:rPr>
          <w:rFonts w:ascii="Times New Roman" w:eastAsia="Times New Roman" w:hAnsi="Times New Roman" w:cs="Times New Roman"/>
          <w:sz w:val="24"/>
          <w:szCs w:val="24"/>
        </w:rPr>
        <w:t xml:space="preserve"> an education in a safe and secure environment.  Students must also develop both academically and socially responsible behavior if the educational setting is going to function positively and productively.  </w:t>
      </w:r>
    </w:p>
    <w:p w14:paraId="000001CA" w14:textId="77777777" w:rsidR="009D419E" w:rsidRDefault="006133E0">
      <w:pPr>
        <w:spacing w:before="280" w:after="28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 rights include:</w:t>
      </w:r>
    </w:p>
    <w:p w14:paraId="000001CB" w14:textId="77777777" w:rsidR="009D419E" w:rsidRDefault="006133E0" w:rsidP="002D2E86">
      <w:pPr>
        <w:numPr>
          <w:ilvl w:val="0"/>
          <w:numId w:val="10"/>
        </w:numPr>
        <w:spacing w:before="280"/>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sz w:val="24"/>
          <w:szCs w:val="24"/>
        </w:rPr>
        <w:t xml:space="preserve">You have the right to be in an educational </w:t>
      </w:r>
      <w:proofErr w:type="gramStart"/>
      <w:r>
        <w:rPr>
          <w:rFonts w:ascii="Times New Roman" w:eastAsia="Times New Roman" w:hAnsi="Times New Roman" w:cs="Times New Roman"/>
          <w:sz w:val="24"/>
          <w:szCs w:val="24"/>
        </w:rPr>
        <w:t>program;</w:t>
      </w:r>
      <w:proofErr w:type="gramEnd"/>
    </w:p>
    <w:p w14:paraId="000001CC" w14:textId="77777777" w:rsidR="009D419E" w:rsidRDefault="006133E0" w:rsidP="002D2E86">
      <w:pPr>
        <w:numPr>
          <w:ilvl w:val="0"/>
          <w:numId w:val="10"/>
        </w:numPr>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sz w:val="24"/>
          <w:szCs w:val="24"/>
        </w:rPr>
        <w:t xml:space="preserve">You have the right to have good teachers and </w:t>
      </w:r>
      <w:proofErr w:type="gramStart"/>
      <w:r>
        <w:rPr>
          <w:rFonts w:ascii="Times New Roman" w:eastAsia="Times New Roman" w:hAnsi="Times New Roman" w:cs="Times New Roman"/>
          <w:sz w:val="24"/>
          <w:szCs w:val="24"/>
        </w:rPr>
        <w:t>staff;</w:t>
      </w:r>
      <w:proofErr w:type="gramEnd"/>
    </w:p>
    <w:p w14:paraId="000001CD" w14:textId="77777777" w:rsidR="009D419E" w:rsidRDefault="006133E0" w:rsidP="002D2E86">
      <w:pPr>
        <w:numPr>
          <w:ilvl w:val="0"/>
          <w:numId w:val="10"/>
        </w:numPr>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sz w:val="24"/>
          <w:szCs w:val="24"/>
        </w:rPr>
        <w:t xml:space="preserve">You have the right to be </w:t>
      </w:r>
      <w:proofErr w:type="gramStart"/>
      <w:r>
        <w:rPr>
          <w:rFonts w:ascii="Times New Roman" w:eastAsia="Times New Roman" w:hAnsi="Times New Roman" w:cs="Times New Roman"/>
          <w:sz w:val="24"/>
          <w:szCs w:val="24"/>
        </w:rPr>
        <w:t>yourself;</w:t>
      </w:r>
      <w:proofErr w:type="gramEnd"/>
    </w:p>
    <w:p w14:paraId="000001CE" w14:textId="77777777" w:rsidR="009D419E" w:rsidRDefault="006133E0" w:rsidP="002D2E86">
      <w:pPr>
        <w:numPr>
          <w:ilvl w:val="0"/>
          <w:numId w:val="10"/>
        </w:numPr>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sz w:val="24"/>
          <w:szCs w:val="24"/>
        </w:rPr>
        <w:t xml:space="preserve">You have the right to be alone, to an extent, sometimes if you </w:t>
      </w:r>
      <w:proofErr w:type="gramStart"/>
      <w:r>
        <w:rPr>
          <w:rFonts w:ascii="Times New Roman" w:eastAsia="Times New Roman" w:hAnsi="Times New Roman" w:cs="Times New Roman"/>
          <w:sz w:val="24"/>
          <w:szCs w:val="24"/>
        </w:rPr>
        <w:t>ask;</w:t>
      </w:r>
      <w:proofErr w:type="gramEnd"/>
    </w:p>
    <w:p w14:paraId="000001CF" w14:textId="77777777" w:rsidR="009D419E" w:rsidRDefault="006133E0" w:rsidP="002D2E86">
      <w:pPr>
        <w:numPr>
          <w:ilvl w:val="0"/>
          <w:numId w:val="10"/>
        </w:numPr>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sz w:val="24"/>
          <w:szCs w:val="24"/>
        </w:rPr>
        <w:t xml:space="preserve">You have the right to tell your </w:t>
      </w:r>
      <w:proofErr w:type="gramStart"/>
      <w:r>
        <w:rPr>
          <w:rFonts w:ascii="Times New Roman" w:eastAsia="Times New Roman" w:hAnsi="Times New Roman" w:cs="Times New Roman"/>
          <w:sz w:val="24"/>
          <w:szCs w:val="24"/>
        </w:rPr>
        <w:t>Principal</w:t>
      </w:r>
      <w:proofErr w:type="gramEnd"/>
      <w:r>
        <w:rPr>
          <w:rFonts w:ascii="Times New Roman" w:eastAsia="Times New Roman" w:hAnsi="Times New Roman" w:cs="Times New Roman"/>
          <w:sz w:val="24"/>
          <w:szCs w:val="24"/>
        </w:rPr>
        <w:t xml:space="preserve"> if you don’t like things about your </w:t>
      </w:r>
      <w:proofErr w:type="gramStart"/>
      <w:r>
        <w:rPr>
          <w:rFonts w:ascii="Times New Roman" w:eastAsia="Times New Roman" w:hAnsi="Times New Roman" w:cs="Times New Roman"/>
          <w:sz w:val="24"/>
          <w:szCs w:val="24"/>
        </w:rPr>
        <w:t>program;</w:t>
      </w:r>
      <w:proofErr w:type="gramEnd"/>
    </w:p>
    <w:p w14:paraId="000001D0" w14:textId="77777777" w:rsidR="009D419E" w:rsidRDefault="006133E0" w:rsidP="002D2E86">
      <w:pPr>
        <w:numPr>
          <w:ilvl w:val="0"/>
          <w:numId w:val="10"/>
        </w:numPr>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sz w:val="24"/>
          <w:szCs w:val="24"/>
        </w:rPr>
        <w:lastRenderedPageBreak/>
        <w:t xml:space="preserve">You have the right to go to meetings about </w:t>
      </w:r>
      <w:proofErr w:type="gramStart"/>
      <w:r>
        <w:rPr>
          <w:rFonts w:ascii="Times New Roman" w:eastAsia="Times New Roman" w:hAnsi="Times New Roman" w:cs="Times New Roman"/>
          <w:sz w:val="24"/>
          <w:szCs w:val="24"/>
        </w:rPr>
        <w:t>you;</w:t>
      </w:r>
      <w:proofErr w:type="gramEnd"/>
      <w:r>
        <w:rPr>
          <w:rFonts w:ascii="Times New Roman" w:eastAsia="Times New Roman" w:hAnsi="Times New Roman" w:cs="Times New Roman"/>
          <w:sz w:val="24"/>
          <w:szCs w:val="24"/>
        </w:rPr>
        <w:t xml:space="preserve"> </w:t>
      </w:r>
    </w:p>
    <w:p w14:paraId="000001D1" w14:textId="77777777" w:rsidR="009D419E" w:rsidRDefault="006133E0" w:rsidP="002D2E86">
      <w:pPr>
        <w:numPr>
          <w:ilvl w:val="0"/>
          <w:numId w:val="10"/>
        </w:numPr>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sz w:val="24"/>
          <w:szCs w:val="24"/>
        </w:rPr>
        <w:t xml:space="preserve">You have the right to your own space and </w:t>
      </w:r>
      <w:proofErr w:type="gramStart"/>
      <w:r>
        <w:rPr>
          <w:rFonts w:ascii="Times New Roman" w:eastAsia="Times New Roman" w:hAnsi="Times New Roman" w:cs="Times New Roman"/>
          <w:sz w:val="24"/>
          <w:szCs w:val="24"/>
        </w:rPr>
        <w:t>things;</w:t>
      </w:r>
      <w:proofErr w:type="gramEnd"/>
    </w:p>
    <w:p w14:paraId="000001D2" w14:textId="77777777" w:rsidR="009D419E" w:rsidRDefault="006133E0" w:rsidP="002D2E86">
      <w:pPr>
        <w:numPr>
          <w:ilvl w:val="0"/>
          <w:numId w:val="10"/>
        </w:numPr>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sz w:val="24"/>
          <w:szCs w:val="24"/>
        </w:rPr>
        <w:t xml:space="preserve">You have the right to do things other people </w:t>
      </w:r>
      <w:proofErr w:type="gramStart"/>
      <w:r>
        <w:rPr>
          <w:rFonts w:ascii="Times New Roman" w:eastAsia="Times New Roman" w:hAnsi="Times New Roman" w:cs="Times New Roman"/>
          <w:sz w:val="24"/>
          <w:szCs w:val="24"/>
        </w:rPr>
        <w:t>do;</w:t>
      </w:r>
      <w:proofErr w:type="gramEnd"/>
    </w:p>
    <w:p w14:paraId="000001D3" w14:textId="77777777" w:rsidR="009D419E" w:rsidRDefault="006133E0" w:rsidP="002D2E86">
      <w:pPr>
        <w:numPr>
          <w:ilvl w:val="0"/>
          <w:numId w:val="10"/>
        </w:numPr>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sz w:val="24"/>
          <w:szCs w:val="24"/>
        </w:rPr>
        <w:t xml:space="preserve">You have the right to spend your own </w:t>
      </w:r>
      <w:proofErr w:type="gramStart"/>
      <w:r>
        <w:rPr>
          <w:rFonts w:ascii="Times New Roman" w:eastAsia="Times New Roman" w:hAnsi="Times New Roman" w:cs="Times New Roman"/>
          <w:sz w:val="24"/>
          <w:szCs w:val="24"/>
        </w:rPr>
        <w:t>money;</w:t>
      </w:r>
      <w:proofErr w:type="gramEnd"/>
    </w:p>
    <w:p w14:paraId="000001D4" w14:textId="77777777" w:rsidR="009D419E" w:rsidRDefault="006133E0" w:rsidP="002D2E86">
      <w:pPr>
        <w:numPr>
          <w:ilvl w:val="0"/>
          <w:numId w:val="10"/>
        </w:numPr>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sz w:val="24"/>
          <w:szCs w:val="24"/>
        </w:rPr>
        <w:t xml:space="preserve">No one can yell at you or hit you.  Tell your </w:t>
      </w:r>
      <w:proofErr w:type="gramStart"/>
      <w:r>
        <w:rPr>
          <w:rFonts w:ascii="Times New Roman" w:eastAsia="Times New Roman" w:hAnsi="Times New Roman" w:cs="Times New Roman"/>
          <w:sz w:val="24"/>
          <w:szCs w:val="24"/>
        </w:rPr>
        <w:t>Principal</w:t>
      </w:r>
      <w:proofErr w:type="gramEnd"/>
      <w:r>
        <w:rPr>
          <w:rFonts w:ascii="Times New Roman" w:eastAsia="Times New Roman" w:hAnsi="Times New Roman" w:cs="Times New Roman"/>
          <w:sz w:val="24"/>
          <w:szCs w:val="24"/>
        </w:rPr>
        <w:t xml:space="preserve"> if someone does </w:t>
      </w:r>
      <w:proofErr w:type="gramStart"/>
      <w:r>
        <w:rPr>
          <w:rFonts w:ascii="Times New Roman" w:eastAsia="Times New Roman" w:hAnsi="Times New Roman" w:cs="Times New Roman"/>
          <w:sz w:val="24"/>
          <w:szCs w:val="24"/>
        </w:rPr>
        <w:t>this;</w:t>
      </w:r>
      <w:proofErr w:type="gramEnd"/>
    </w:p>
    <w:p w14:paraId="000001D5" w14:textId="77777777" w:rsidR="009D419E" w:rsidRDefault="006133E0" w:rsidP="002D2E86">
      <w:pPr>
        <w:numPr>
          <w:ilvl w:val="0"/>
          <w:numId w:val="10"/>
        </w:numPr>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sz w:val="24"/>
          <w:szCs w:val="24"/>
        </w:rPr>
        <w:t xml:space="preserve">You have the right to </w:t>
      </w:r>
      <w:proofErr w:type="gramStart"/>
      <w:r>
        <w:rPr>
          <w:rFonts w:ascii="Times New Roman" w:eastAsia="Times New Roman" w:hAnsi="Times New Roman" w:cs="Times New Roman"/>
          <w:sz w:val="24"/>
          <w:szCs w:val="24"/>
        </w:rPr>
        <w:t>confidentiality;</w:t>
      </w:r>
      <w:proofErr w:type="gramEnd"/>
    </w:p>
    <w:p w14:paraId="000001D6" w14:textId="77777777" w:rsidR="009D419E" w:rsidRDefault="006133E0" w:rsidP="002D2E86">
      <w:pPr>
        <w:numPr>
          <w:ilvl w:val="0"/>
          <w:numId w:val="10"/>
        </w:numPr>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sz w:val="24"/>
          <w:szCs w:val="24"/>
        </w:rPr>
        <w:t xml:space="preserve">You have the right to choose your own </w:t>
      </w:r>
      <w:proofErr w:type="gramStart"/>
      <w:r>
        <w:rPr>
          <w:rFonts w:ascii="Times New Roman" w:eastAsia="Times New Roman" w:hAnsi="Times New Roman" w:cs="Times New Roman"/>
          <w:sz w:val="24"/>
          <w:szCs w:val="24"/>
        </w:rPr>
        <w:t>friends;</w:t>
      </w:r>
      <w:proofErr w:type="gramEnd"/>
    </w:p>
    <w:p w14:paraId="000001D7" w14:textId="77777777" w:rsidR="009D419E" w:rsidRDefault="006133E0" w:rsidP="002D2E86">
      <w:pPr>
        <w:numPr>
          <w:ilvl w:val="0"/>
          <w:numId w:val="10"/>
        </w:numPr>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sz w:val="24"/>
          <w:szCs w:val="24"/>
        </w:rPr>
        <w:t xml:space="preserve">You have the right to be treated with respect and </w:t>
      </w:r>
      <w:proofErr w:type="gramStart"/>
      <w:r>
        <w:rPr>
          <w:rFonts w:ascii="Times New Roman" w:eastAsia="Times New Roman" w:hAnsi="Times New Roman" w:cs="Times New Roman"/>
          <w:sz w:val="24"/>
          <w:szCs w:val="24"/>
        </w:rPr>
        <w:t>dignity;</w:t>
      </w:r>
      <w:proofErr w:type="gramEnd"/>
    </w:p>
    <w:p w14:paraId="000001D8" w14:textId="77777777" w:rsidR="009D419E" w:rsidRDefault="006133E0" w:rsidP="002D2E86">
      <w:pPr>
        <w:numPr>
          <w:ilvl w:val="0"/>
          <w:numId w:val="10"/>
        </w:numPr>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sz w:val="24"/>
          <w:szCs w:val="24"/>
        </w:rPr>
        <w:t xml:space="preserve">You should observe the classroom </w:t>
      </w:r>
      <w:proofErr w:type="gramStart"/>
      <w:r>
        <w:rPr>
          <w:rFonts w:ascii="Times New Roman" w:eastAsia="Times New Roman" w:hAnsi="Times New Roman" w:cs="Times New Roman"/>
          <w:sz w:val="24"/>
          <w:szCs w:val="24"/>
        </w:rPr>
        <w:t>rules;</w:t>
      </w:r>
      <w:proofErr w:type="gramEnd"/>
    </w:p>
    <w:p w14:paraId="000001D9" w14:textId="77777777" w:rsidR="009D419E" w:rsidRDefault="006133E0" w:rsidP="002D2E86">
      <w:pPr>
        <w:numPr>
          <w:ilvl w:val="0"/>
          <w:numId w:val="10"/>
        </w:numPr>
        <w:ind w:left="0" w:hanging="2"/>
        <w:jc w:val="both"/>
        <w:rPr>
          <w:rFonts w:ascii="Times New Roman" w:eastAsia="Times New Roman" w:hAnsi="Times New Roman" w:cs="Times New Roman"/>
          <w:color w:val="808080"/>
          <w:sz w:val="24"/>
          <w:szCs w:val="24"/>
        </w:rPr>
      </w:pPr>
      <w:r>
        <w:rPr>
          <w:rFonts w:ascii="Times New Roman" w:eastAsia="Times New Roman" w:hAnsi="Times New Roman" w:cs="Times New Roman"/>
          <w:sz w:val="24"/>
          <w:szCs w:val="24"/>
        </w:rPr>
        <w:t xml:space="preserve">You have the right to a clean </w:t>
      </w:r>
      <w:proofErr w:type="gramStart"/>
      <w:r>
        <w:rPr>
          <w:rFonts w:ascii="Times New Roman" w:eastAsia="Times New Roman" w:hAnsi="Times New Roman" w:cs="Times New Roman"/>
          <w:sz w:val="24"/>
          <w:szCs w:val="24"/>
        </w:rPr>
        <w:t>environment;</w:t>
      </w:r>
      <w:proofErr w:type="gramEnd"/>
    </w:p>
    <w:p w14:paraId="03907CC1" w14:textId="77777777" w:rsidR="005513C9" w:rsidRPr="005513C9" w:rsidRDefault="006133E0" w:rsidP="002D2E86">
      <w:pPr>
        <w:numPr>
          <w:ilvl w:val="0"/>
          <w:numId w:val="10"/>
        </w:numPr>
        <w:ind w:left="0" w:hanging="2"/>
        <w:jc w:val="both"/>
        <w:rPr>
          <w:rFonts w:ascii="Times New Roman" w:eastAsia="Times New Roman" w:hAnsi="Times New Roman" w:cs="Times New Roman"/>
          <w:color w:val="808080"/>
          <w:sz w:val="24"/>
          <w:szCs w:val="24"/>
        </w:rPr>
      </w:pPr>
      <w:r>
        <w:rPr>
          <w:rFonts w:ascii="Times New Roman" w:eastAsia="Times New Roman" w:hAnsi="Times New Roman" w:cs="Times New Roman"/>
          <w:sz w:val="24"/>
          <w:szCs w:val="24"/>
        </w:rPr>
        <w:t>You have the right to be afforded a sound, quality education in a school</w:t>
      </w:r>
    </w:p>
    <w:p w14:paraId="000001DA" w14:textId="590EB448" w:rsidR="009D419E" w:rsidRDefault="006133E0" w:rsidP="002D2E86">
      <w:pPr>
        <w:numPr>
          <w:ilvl w:val="0"/>
          <w:numId w:val="10"/>
        </w:numPr>
        <w:ind w:left="0" w:hanging="2"/>
        <w:jc w:val="both"/>
        <w:rPr>
          <w:rFonts w:ascii="Times New Roman" w:eastAsia="Times New Roman" w:hAnsi="Times New Roman" w:cs="Times New Roman"/>
          <w:color w:val="808080"/>
          <w:sz w:val="24"/>
          <w:szCs w:val="24"/>
        </w:rPr>
      </w:pPr>
      <w:r>
        <w:rPr>
          <w:rFonts w:ascii="Times New Roman" w:eastAsia="Times New Roman" w:hAnsi="Times New Roman" w:cs="Times New Roman"/>
          <w:sz w:val="24"/>
          <w:szCs w:val="24"/>
        </w:rPr>
        <w:t xml:space="preserve">environment that is safe, orderly and conducive to </w:t>
      </w:r>
      <w:proofErr w:type="gramStart"/>
      <w:r>
        <w:rPr>
          <w:rFonts w:ascii="Times New Roman" w:eastAsia="Times New Roman" w:hAnsi="Times New Roman" w:cs="Times New Roman"/>
          <w:sz w:val="24"/>
          <w:szCs w:val="24"/>
        </w:rPr>
        <w:t>learning;</w:t>
      </w:r>
      <w:proofErr w:type="gramEnd"/>
    </w:p>
    <w:p w14:paraId="0798BCC1" w14:textId="77777777" w:rsidR="005513C9" w:rsidRPr="005513C9" w:rsidRDefault="006133E0" w:rsidP="002D2E86">
      <w:pPr>
        <w:numPr>
          <w:ilvl w:val="0"/>
          <w:numId w:val="10"/>
        </w:numPr>
        <w:ind w:left="0" w:hanging="2"/>
        <w:jc w:val="both"/>
        <w:rPr>
          <w:rFonts w:ascii="Times New Roman" w:eastAsia="Times New Roman" w:hAnsi="Times New Roman" w:cs="Times New Roman"/>
          <w:color w:val="808080"/>
          <w:sz w:val="24"/>
          <w:szCs w:val="24"/>
        </w:rPr>
      </w:pPr>
      <w:r>
        <w:rPr>
          <w:rFonts w:ascii="Times New Roman" w:eastAsia="Times New Roman" w:hAnsi="Times New Roman" w:cs="Times New Roman"/>
          <w:sz w:val="24"/>
          <w:szCs w:val="24"/>
        </w:rPr>
        <w:t xml:space="preserve">You have the right to be in a learning environment free from intimidation, </w:t>
      </w:r>
    </w:p>
    <w:p w14:paraId="000001DB" w14:textId="24270287" w:rsidR="009D419E" w:rsidRDefault="006133E0" w:rsidP="005513C9">
      <w:pPr>
        <w:ind w:leftChars="0" w:left="720" w:firstLineChars="0" w:firstLine="0"/>
        <w:jc w:val="both"/>
        <w:rPr>
          <w:rFonts w:ascii="Times New Roman" w:eastAsia="Times New Roman" w:hAnsi="Times New Roman" w:cs="Times New Roman"/>
          <w:color w:val="808080"/>
          <w:sz w:val="24"/>
          <w:szCs w:val="24"/>
        </w:rPr>
      </w:pPr>
      <w:r>
        <w:rPr>
          <w:rFonts w:ascii="Times New Roman" w:eastAsia="Times New Roman" w:hAnsi="Times New Roman" w:cs="Times New Roman"/>
          <w:sz w:val="24"/>
          <w:szCs w:val="24"/>
        </w:rPr>
        <w:t xml:space="preserve">harassment, or discrimination based on actual or perceived race, color, physical appearance, national origin, ethnic group, religion or religious practice, gender identity (including gender expression), sexual orientation, or disability, by employees or students on school property or at a school-sponsored event, function, or </w:t>
      </w:r>
      <w:proofErr w:type="gramStart"/>
      <w:r>
        <w:rPr>
          <w:rFonts w:ascii="Times New Roman" w:eastAsia="Times New Roman" w:hAnsi="Times New Roman" w:cs="Times New Roman"/>
          <w:sz w:val="24"/>
          <w:szCs w:val="24"/>
        </w:rPr>
        <w:t>activity;</w:t>
      </w:r>
      <w:proofErr w:type="gramEnd"/>
    </w:p>
    <w:p w14:paraId="000001DC" w14:textId="77777777" w:rsidR="009D419E" w:rsidRDefault="006133E0" w:rsidP="002D2E86">
      <w:pPr>
        <w:numPr>
          <w:ilvl w:val="0"/>
          <w:numId w:val="10"/>
        </w:numPr>
        <w:ind w:leftChars="57" w:left="629" w:hangingChars="224" w:hanging="538"/>
        <w:jc w:val="both"/>
        <w:rPr>
          <w:rFonts w:ascii="Times New Roman" w:eastAsia="Times New Roman" w:hAnsi="Times New Roman" w:cs="Times New Roman"/>
          <w:color w:val="808080"/>
          <w:sz w:val="24"/>
          <w:szCs w:val="24"/>
        </w:rPr>
      </w:pPr>
      <w:r>
        <w:rPr>
          <w:rFonts w:ascii="Times New Roman" w:eastAsia="Times New Roman" w:hAnsi="Times New Roman" w:cs="Times New Roman"/>
          <w:sz w:val="24"/>
          <w:szCs w:val="24"/>
        </w:rPr>
        <w:t xml:space="preserve">You have the right to be given information about how to report incidents of intimidation, harassment and </w:t>
      </w:r>
      <w:proofErr w:type="gramStart"/>
      <w:r>
        <w:rPr>
          <w:rFonts w:ascii="Times New Roman" w:eastAsia="Times New Roman" w:hAnsi="Times New Roman" w:cs="Times New Roman"/>
          <w:sz w:val="24"/>
          <w:szCs w:val="24"/>
        </w:rPr>
        <w:t>discrimination;</w:t>
      </w:r>
      <w:proofErr w:type="gramEnd"/>
    </w:p>
    <w:p w14:paraId="000001DD" w14:textId="77777777" w:rsidR="009D419E" w:rsidRDefault="006133E0" w:rsidP="002D2E86">
      <w:pPr>
        <w:numPr>
          <w:ilvl w:val="0"/>
          <w:numId w:val="10"/>
        </w:numPr>
        <w:ind w:leftChars="57" w:left="629" w:hangingChars="224" w:hanging="538"/>
        <w:jc w:val="both"/>
        <w:rPr>
          <w:rFonts w:ascii="Times New Roman" w:eastAsia="Times New Roman" w:hAnsi="Times New Roman" w:cs="Times New Roman"/>
          <w:color w:val="808080"/>
          <w:sz w:val="24"/>
          <w:szCs w:val="24"/>
        </w:rPr>
      </w:pPr>
      <w:r>
        <w:rPr>
          <w:rFonts w:ascii="Times New Roman" w:eastAsia="Times New Roman" w:hAnsi="Times New Roman" w:cs="Times New Roman"/>
          <w:sz w:val="24"/>
          <w:szCs w:val="24"/>
        </w:rPr>
        <w:t xml:space="preserve">You have the right to receive a written copy of school policies and procedures in the Code of Conduct at the beginning of the school year and throughout the year as </w:t>
      </w:r>
      <w:proofErr w:type="gramStart"/>
      <w:r>
        <w:rPr>
          <w:rFonts w:ascii="Times New Roman" w:eastAsia="Times New Roman" w:hAnsi="Times New Roman" w:cs="Times New Roman"/>
          <w:sz w:val="24"/>
          <w:szCs w:val="24"/>
        </w:rPr>
        <w:t>needed;</w:t>
      </w:r>
      <w:proofErr w:type="gramEnd"/>
    </w:p>
    <w:p w14:paraId="000001DE" w14:textId="77777777" w:rsidR="009D419E" w:rsidRDefault="006133E0" w:rsidP="002D2E86">
      <w:pPr>
        <w:numPr>
          <w:ilvl w:val="0"/>
          <w:numId w:val="10"/>
        </w:numPr>
        <w:ind w:leftChars="57" w:left="629" w:hangingChars="224" w:hanging="538"/>
        <w:jc w:val="both"/>
        <w:rPr>
          <w:rFonts w:ascii="Times New Roman" w:eastAsia="Times New Roman" w:hAnsi="Times New Roman" w:cs="Times New Roman"/>
          <w:color w:val="808080"/>
          <w:sz w:val="24"/>
          <w:szCs w:val="24"/>
        </w:rPr>
      </w:pPr>
      <w:r>
        <w:rPr>
          <w:rFonts w:ascii="Times New Roman" w:eastAsia="Times New Roman" w:hAnsi="Times New Roman" w:cs="Times New Roman"/>
          <w:sz w:val="24"/>
          <w:szCs w:val="24"/>
        </w:rPr>
        <w:t xml:space="preserve">You have the right to be </w:t>
      </w:r>
      <w:proofErr w:type="gramStart"/>
      <w:r>
        <w:rPr>
          <w:rFonts w:ascii="Times New Roman" w:eastAsia="Times New Roman" w:hAnsi="Times New Roman" w:cs="Times New Roman"/>
          <w:sz w:val="24"/>
          <w:szCs w:val="24"/>
        </w:rPr>
        <w:t>provided</w:t>
      </w:r>
      <w:proofErr w:type="gramEnd"/>
      <w:r>
        <w:rPr>
          <w:rFonts w:ascii="Times New Roman" w:eastAsia="Times New Roman" w:hAnsi="Times New Roman" w:cs="Times New Roman"/>
          <w:sz w:val="24"/>
          <w:szCs w:val="24"/>
        </w:rPr>
        <w:t xml:space="preserve"> information about diploma and credential requirements including courses, exams, and information on assistance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meet such </w:t>
      </w:r>
      <w:proofErr w:type="gramStart"/>
      <w:r>
        <w:rPr>
          <w:rFonts w:ascii="Times New Roman" w:eastAsia="Times New Roman" w:hAnsi="Times New Roman" w:cs="Times New Roman"/>
          <w:sz w:val="24"/>
          <w:szCs w:val="24"/>
        </w:rPr>
        <w:t>requirements;</w:t>
      </w:r>
      <w:proofErr w:type="gramEnd"/>
    </w:p>
    <w:p w14:paraId="000001DF" w14:textId="77777777" w:rsidR="009D419E" w:rsidRDefault="006133E0" w:rsidP="002D2E86">
      <w:pPr>
        <w:numPr>
          <w:ilvl w:val="0"/>
          <w:numId w:val="10"/>
        </w:numPr>
        <w:ind w:leftChars="57" w:left="629" w:hangingChars="224" w:hanging="538"/>
        <w:jc w:val="both"/>
        <w:rPr>
          <w:rFonts w:ascii="Times New Roman" w:eastAsia="Times New Roman" w:hAnsi="Times New Roman" w:cs="Times New Roman"/>
          <w:color w:val="808080"/>
          <w:sz w:val="24"/>
          <w:szCs w:val="24"/>
        </w:rPr>
      </w:pPr>
      <w:r>
        <w:rPr>
          <w:rFonts w:ascii="Times New Roman" w:eastAsia="Times New Roman" w:hAnsi="Times New Roman" w:cs="Times New Roman"/>
          <w:sz w:val="24"/>
          <w:szCs w:val="24"/>
        </w:rPr>
        <w:t xml:space="preserve">You have the right to engage in opportunities that enable students to be active learners in the educational process that </w:t>
      </w:r>
      <w:proofErr w:type="gramStart"/>
      <w:r>
        <w:rPr>
          <w:rFonts w:ascii="Times New Roman" w:eastAsia="Times New Roman" w:hAnsi="Times New Roman" w:cs="Times New Roman"/>
          <w:sz w:val="24"/>
          <w:szCs w:val="24"/>
        </w:rPr>
        <w:t>takes into account</w:t>
      </w:r>
      <w:proofErr w:type="gramEnd"/>
      <w:r>
        <w:rPr>
          <w:rFonts w:ascii="Times New Roman" w:eastAsia="Times New Roman" w:hAnsi="Times New Roman" w:cs="Times New Roman"/>
          <w:sz w:val="24"/>
          <w:szCs w:val="24"/>
        </w:rPr>
        <w:t xml:space="preserve"> student views, teaches students effective leadership and participation skills, and provides explanations to students when decisions contradict their </w:t>
      </w:r>
      <w:proofErr w:type="gramStart"/>
      <w:r>
        <w:rPr>
          <w:rFonts w:ascii="Times New Roman" w:eastAsia="Times New Roman" w:hAnsi="Times New Roman" w:cs="Times New Roman"/>
          <w:sz w:val="24"/>
          <w:szCs w:val="24"/>
        </w:rPr>
        <w:t>views;</w:t>
      </w:r>
      <w:proofErr w:type="gramEnd"/>
    </w:p>
    <w:p w14:paraId="000001E0" w14:textId="77777777" w:rsidR="009D419E" w:rsidRDefault="006133E0" w:rsidP="002D2E86">
      <w:pPr>
        <w:numPr>
          <w:ilvl w:val="0"/>
          <w:numId w:val="10"/>
        </w:numPr>
        <w:ind w:leftChars="57" w:left="629" w:hangingChars="224" w:hanging="538"/>
        <w:jc w:val="both"/>
        <w:rPr>
          <w:rFonts w:ascii="Times New Roman" w:eastAsia="Times New Roman" w:hAnsi="Times New Roman" w:cs="Times New Roman"/>
          <w:color w:val="808080"/>
          <w:sz w:val="24"/>
          <w:szCs w:val="24"/>
        </w:rPr>
      </w:pPr>
      <w:r>
        <w:rPr>
          <w:rFonts w:ascii="Times New Roman" w:eastAsia="Times New Roman" w:hAnsi="Times New Roman" w:cs="Times New Roman"/>
          <w:sz w:val="24"/>
          <w:szCs w:val="24"/>
        </w:rPr>
        <w:t xml:space="preserve">You have the right to participate in school </w:t>
      </w:r>
      <w:proofErr w:type="gramStart"/>
      <w:r>
        <w:rPr>
          <w:rFonts w:ascii="Times New Roman" w:eastAsia="Times New Roman" w:hAnsi="Times New Roman" w:cs="Times New Roman"/>
          <w:sz w:val="24"/>
          <w:szCs w:val="24"/>
        </w:rPr>
        <w:t>forums;</w:t>
      </w:r>
      <w:proofErr w:type="gramEnd"/>
    </w:p>
    <w:p w14:paraId="000001E1" w14:textId="77777777" w:rsidR="009D419E" w:rsidRDefault="006133E0" w:rsidP="002D2E86">
      <w:pPr>
        <w:numPr>
          <w:ilvl w:val="0"/>
          <w:numId w:val="10"/>
        </w:numPr>
        <w:ind w:leftChars="57" w:left="629" w:hangingChars="224" w:hanging="538"/>
        <w:jc w:val="both"/>
        <w:rPr>
          <w:rFonts w:ascii="Times New Roman" w:eastAsia="Times New Roman" w:hAnsi="Times New Roman" w:cs="Times New Roman"/>
          <w:color w:val="808080"/>
          <w:sz w:val="24"/>
          <w:szCs w:val="24"/>
        </w:rPr>
      </w:pPr>
      <w:r>
        <w:rPr>
          <w:rFonts w:ascii="Times New Roman" w:eastAsia="Times New Roman" w:hAnsi="Times New Roman" w:cs="Times New Roman"/>
          <w:sz w:val="24"/>
          <w:szCs w:val="24"/>
        </w:rPr>
        <w:t xml:space="preserve">You have the right to express one’s opinions in a respectful manner either verbally or in writing, with assistance if </w:t>
      </w:r>
      <w:proofErr w:type="gramStart"/>
      <w:r>
        <w:rPr>
          <w:rFonts w:ascii="Times New Roman" w:eastAsia="Times New Roman" w:hAnsi="Times New Roman" w:cs="Times New Roman"/>
          <w:sz w:val="24"/>
          <w:szCs w:val="24"/>
        </w:rPr>
        <w:t>needed;</w:t>
      </w:r>
      <w:proofErr w:type="gramEnd"/>
    </w:p>
    <w:p w14:paraId="000001E2" w14:textId="77777777" w:rsidR="009D419E" w:rsidRDefault="006133E0" w:rsidP="002D2E86">
      <w:pPr>
        <w:numPr>
          <w:ilvl w:val="0"/>
          <w:numId w:val="10"/>
        </w:numPr>
        <w:ind w:leftChars="57" w:left="629" w:hangingChars="224" w:hanging="538"/>
        <w:jc w:val="both"/>
        <w:rPr>
          <w:rFonts w:ascii="Times New Roman" w:eastAsia="Times New Roman" w:hAnsi="Times New Roman" w:cs="Times New Roman"/>
          <w:color w:val="808080"/>
          <w:sz w:val="24"/>
          <w:szCs w:val="24"/>
        </w:rPr>
      </w:pPr>
      <w:r>
        <w:rPr>
          <w:rFonts w:ascii="Times New Roman" w:eastAsia="Times New Roman" w:hAnsi="Times New Roman" w:cs="Times New Roman"/>
          <w:sz w:val="24"/>
          <w:szCs w:val="24"/>
        </w:rPr>
        <w:t xml:space="preserve">You have the right to receive available guidance, and advice for personal, social, educational, career, and vocational </w:t>
      </w:r>
      <w:proofErr w:type="gramStart"/>
      <w:r>
        <w:rPr>
          <w:rFonts w:ascii="Times New Roman" w:eastAsia="Times New Roman" w:hAnsi="Times New Roman" w:cs="Times New Roman"/>
          <w:sz w:val="24"/>
          <w:szCs w:val="24"/>
        </w:rPr>
        <w:t>development;</w:t>
      </w:r>
      <w:proofErr w:type="gramEnd"/>
    </w:p>
    <w:p w14:paraId="000001E3" w14:textId="77777777" w:rsidR="009D419E" w:rsidRDefault="006133E0" w:rsidP="002D2E86">
      <w:pPr>
        <w:numPr>
          <w:ilvl w:val="0"/>
          <w:numId w:val="10"/>
        </w:numPr>
        <w:spacing w:after="280"/>
        <w:ind w:leftChars="57" w:left="629" w:hangingChars="224" w:hanging="538"/>
        <w:jc w:val="both"/>
        <w:rPr>
          <w:rFonts w:ascii="Times New Roman" w:eastAsia="Times New Roman" w:hAnsi="Times New Roman" w:cs="Times New Roman"/>
          <w:color w:val="808080"/>
          <w:sz w:val="24"/>
          <w:szCs w:val="24"/>
        </w:rPr>
      </w:pPr>
      <w:r>
        <w:rPr>
          <w:rFonts w:ascii="Times New Roman" w:eastAsia="Times New Roman" w:hAnsi="Times New Roman" w:cs="Times New Roman"/>
          <w:sz w:val="24"/>
          <w:szCs w:val="24"/>
        </w:rPr>
        <w:t>You have the right to bring complaints or concerns to the Hawthorne Country Day School staff without fear of retaliation.</w:t>
      </w:r>
    </w:p>
    <w:p w14:paraId="000001E4" w14:textId="77777777" w:rsidR="009D419E" w:rsidRDefault="006133E0">
      <w:pPr>
        <w:spacing w:before="280" w:after="28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 responsibilities include:</w:t>
      </w:r>
    </w:p>
    <w:p w14:paraId="000001E5" w14:textId="77777777" w:rsidR="009D419E" w:rsidRDefault="006133E0">
      <w:pPr>
        <w:spacing w:before="280" w:after="28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students have the right to be free from discrimination, harassment and/or bullying by employees or students on school property based upon his/her actual or perceived race, color, weight, national origin, ethnic group, religion, religious practice, disability, sexual orientation, gender or sex. All students have the responsibility not to engage in discrimination, harassment and/or bullying on school property based upon another person’s actual or perceived race, color, weight, national origin, ethnic group, religion, religious practice disability, sexual orientation, gender or sex.</w:t>
      </w:r>
    </w:p>
    <w:p w14:paraId="000001E6" w14:textId="77777777" w:rsidR="009D419E" w:rsidRDefault="006133E0">
      <w:pPr>
        <w:spacing w:before="280" w:after="28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Students are responsible for cooperating with others and treating others with respect by:</w:t>
      </w:r>
    </w:p>
    <w:p w14:paraId="000001E7" w14:textId="04BA9663" w:rsidR="009D419E" w:rsidRDefault="006133E0" w:rsidP="002D2E86">
      <w:pPr>
        <w:numPr>
          <w:ilvl w:val="0"/>
          <w:numId w:val="10"/>
        </w:numPr>
        <w:pBdr>
          <w:top w:val="nil"/>
          <w:left w:val="nil"/>
          <w:bottom w:val="nil"/>
          <w:right w:val="nil"/>
          <w:between w:val="nil"/>
        </w:pBdr>
        <w:tabs>
          <w:tab w:val="left" w:pos="450"/>
        </w:tabs>
        <w:spacing w:before="280" w:line="240" w:lineRule="auto"/>
        <w:ind w:leftChars="0" w:left="449" w:hangingChars="187" w:hanging="4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Respecting others’ personal space and keeping hands, feet and body to </w:t>
      </w:r>
      <w:proofErr w:type="gramStart"/>
      <w:r>
        <w:rPr>
          <w:rFonts w:ascii="Times New Roman" w:eastAsia="Times New Roman" w:hAnsi="Times New Roman" w:cs="Times New Roman"/>
          <w:color w:val="000000"/>
          <w:sz w:val="24"/>
          <w:szCs w:val="24"/>
        </w:rPr>
        <w:t>oneself;</w:t>
      </w:r>
      <w:proofErr w:type="gramEnd"/>
    </w:p>
    <w:p w14:paraId="000001E8" w14:textId="77777777" w:rsidR="009D419E" w:rsidRDefault="006133E0" w:rsidP="002D2E86">
      <w:pPr>
        <w:numPr>
          <w:ilvl w:val="0"/>
          <w:numId w:val="10"/>
        </w:numPr>
        <w:pBdr>
          <w:top w:val="nil"/>
          <w:left w:val="nil"/>
          <w:bottom w:val="nil"/>
          <w:right w:val="nil"/>
          <w:between w:val="nil"/>
        </w:pBdr>
        <w:tabs>
          <w:tab w:val="left" w:pos="450"/>
        </w:tabs>
        <w:spacing w:line="240" w:lineRule="auto"/>
        <w:ind w:leftChars="0" w:left="449" w:hangingChars="187" w:hanging="4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Working with others cooperatively in large and small </w:t>
      </w:r>
      <w:proofErr w:type="gramStart"/>
      <w:r>
        <w:rPr>
          <w:rFonts w:ascii="Times New Roman" w:eastAsia="Times New Roman" w:hAnsi="Times New Roman" w:cs="Times New Roman"/>
          <w:color w:val="000000"/>
          <w:sz w:val="24"/>
          <w:szCs w:val="24"/>
        </w:rPr>
        <w:t>groups;</w:t>
      </w:r>
      <w:proofErr w:type="gramEnd"/>
    </w:p>
    <w:p w14:paraId="000001E9" w14:textId="77777777" w:rsidR="009D419E" w:rsidRDefault="006133E0" w:rsidP="002D2E86">
      <w:pPr>
        <w:numPr>
          <w:ilvl w:val="0"/>
          <w:numId w:val="10"/>
        </w:numPr>
        <w:pBdr>
          <w:top w:val="nil"/>
          <w:left w:val="nil"/>
          <w:bottom w:val="nil"/>
          <w:right w:val="nil"/>
          <w:between w:val="nil"/>
        </w:pBdr>
        <w:tabs>
          <w:tab w:val="left" w:pos="450"/>
        </w:tabs>
        <w:spacing w:line="240" w:lineRule="auto"/>
        <w:ind w:leftChars="0" w:left="449" w:hangingChars="187" w:hanging="4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Acting with kindness, caring, and sensitivity toward </w:t>
      </w:r>
      <w:proofErr w:type="gramStart"/>
      <w:r>
        <w:rPr>
          <w:rFonts w:ascii="Times New Roman" w:eastAsia="Times New Roman" w:hAnsi="Times New Roman" w:cs="Times New Roman"/>
          <w:color w:val="000000"/>
          <w:sz w:val="24"/>
          <w:szCs w:val="24"/>
        </w:rPr>
        <w:t>others;</w:t>
      </w:r>
      <w:proofErr w:type="gramEnd"/>
    </w:p>
    <w:p w14:paraId="000001EA" w14:textId="77777777" w:rsidR="009D419E" w:rsidRDefault="006133E0" w:rsidP="002D2E86">
      <w:pPr>
        <w:numPr>
          <w:ilvl w:val="0"/>
          <w:numId w:val="10"/>
        </w:numPr>
        <w:pBdr>
          <w:top w:val="nil"/>
          <w:left w:val="nil"/>
          <w:bottom w:val="nil"/>
          <w:right w:val="nil"/>
          <w:between w:val="nil"/>
        </w:pBdr>
        <w:tabs>
          <w:tab w:val="left" w:pos="450"/>
        </w:tabs>
        <w:spacing w:line="240" w:lineRule="auto"/>
        <w:ind w:leftChars="0" w:left="449" w:hangingChars="187" w:hanging="4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Being courteous and respectful toward others regardless of their actual or perceived race, color, age, physical appearance, national origin, ethnic group, religion or religious practice, gender, gender identity, sexual orientation or </w:t>
      </w:r>
      <w:proofErr w:type="gramStart"/>
      <w:r>
        <w:rPr>
          <w:rFonts w:ascii="Times New Roman" w:eastAsia="Times New Roman" w:hAnsi="Times New Roman" w:cs="Times New Roman"/>
          <w:color w:val="000000"/>
          <w:sz w:val="24"/>
          <w:szCs w:val="24"/>
        </w:rPr>
        <w:t>disability;</w:t>
      </w:r>
      <w:proofErr w:type="gramEnd"/>
    </w:p>
    <w:p w14:paraId="000001EB" w14:textId="77777777" w:rsidR="009D419E" w:rsidRDefault="006133E0" w:rsidP="002D2E86">
      <w:pPr>
        <w:numPr>
          <w:ilvl w:val="0"/>
          <w:numId w:val="10"/>
        </w:numPr>
        <w:pBdr>
          <w:top w:val="nil"/>
          <w:left w:val="nil"/>
          <w:bottom w:val="nil"/>
          <w:right w:val="nil"/>
          <w:between w:val="nil"/>
        </w:pBdr>
        <w:tabs>
          <w:tab w:val="left" w:pos="450"/>
        </w:tabs>
        <w:spacing w:line="240" w:lineRule="auto"/>
        <w:ind w:leftChars="0" w:left="449" w:hangingChars="187" w:hanging="4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Using non-confrontational methods to resolve </w:t>
      </w:r>
      <w:proofErr w:type="gramStart"/>
      <w:r>
        <w:rPr>
          <w:rFonts w:ascii="Times New Roman" w:eastAsia="Times New Roman" w:hAnsi="Times New Roman" w:cs="Times New Roman"/>
          <w:color w:val="000000"/>
          <w:sz w:val="24"/>
          <w:szCs w:val="24"/>
        </w:rPr>
        <w:t>conflicts;</w:t>
      </w:r>
      <w:proofErr w:type="gramEnd"/>
    </w:p>
    <w:p w14:paraId="000001EC" w14:textId="77777777" w:rsidR="009D419E" w:rsidRDefault="006133E0" w:rsidP="002D2E86">
      <w:pPr>
        <w:numPr>
          <w:ilvl w:val="0"/>
          <w:numId w:val="10"/>
        </w:numPr>
        <w:pBdr>
          <w:top w:val="nil"/>
          <w:left w:val="nil"/>
          <w:bottom w:val="nil"/>
          <w:right w:val="nil"/>
          <w:between w:val="nil"/>
        </w:pBdr>
        <w:tabs>
          <w:tab w:val="left" w:pos="450"/>
        </w:tabs>
        <w:spacing w:line="240" w:lineRule="auto"/>
        <w:ind w:leftChars="0" w:left="449" w:hangingChars="187" w:hanging="4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Refraining from obscene and defamatory communication in speech, writing and other modes of expression, including electronic expression, in their interactions with the school community.</w:t>
      </w:r>
    </w:p>
    <w:p w14:paraId="000001ED" w14:textId="77777777" w:rsidR="009D419E" w:rsidRDefault="006133E0" w:rsidP="002D2E86">
      <w:pPr>
        <w:numPr>
          <w:ilvl w:val="0"/>
          <w:numId w:val="10"/>
        </w:numPr>
        <w:pBdr>
          <w:top w:val="nil"/>
          <w:left w:val="nil"/>
          <w:bottom w:val="nil"/>
          <w:right w:val="nil"/>
          <w:between w:val="nil"/>
        </w:pBdr>
        <w:tabs>
          <w:tab w:val="left" w:pos="450"/>
        </w:tabs>
        <w:spacing w:after="280" w:line="240" w:lineRule="auto"/>
        <w:ind w:leftChars="0" w:left="449" w:hangingChars="187" w:hanging="4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should be polite to others, and you should expect them to be polite to you.</w:t>
      </w:r>
    </w:p>
    <w:p w14:paraId="000001EE" w14:textId="0528075F" w:rsidR="009D419E" w:rsidRDefault="001A3509" w:rsidP="00874821">
      <w:pPr>
        <w:tabs>
          <w:tab w:val="left" w:pos="450"/>
        </w:tabs>
        <w:spacing w:before="280" w:after="280"/>
        <w:ind w:leftChars="0" w:left="449" w:hangingChars="187" w:hanging="4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Parent/guardian</w:t>
      </w:r>
      <w:r w:rsidR="006133E0">
        <w:rPr>
          <w:rFonts w:ascii="Times New Roman" w:eastAsia="Times New Roman" w:hAnsi="Times New Roman" w:cs="Times New Roman"/>
          <w:sz w:val="24"/>
          <w:szCs w:val="24"/>
        </w:rPr>
        <w:t xml:space="preserve"> rights include:</w:t>
      </w:r>
    </w:p>
    <w:p w14:paraId="000001EF" w14:textId="6BAF6BD9" w:rsidR="009D419E" w:rsidRDefault="006133E0" w:rsidP="002D2E86">
      <w:pPr>
        <w:numPr>
          <w:ilvl w:val="0"/>
          <w:numId w:val="27"/>
        </w:numPr>
        <w:pBdr>
          <w:top w:val="nil"/>
          <w:left w:val="nil"/>
          <w:bottom w:val="nil"/>
          <w:right w:val="nil"/>
          <w:between w:val="nil"/>
        </w:pBdr>
        <w:tabs>
          <w:tab w:val="left" w:pos="450"/>
        </w:tabs>
        <w:spacing w:before="280" w:line="240" w:lineRule="auto"/>
        <w:ind w:leftChars="0" w:left="449" w:hangingChars="187" w:hanging="4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be active partners in their children’s education by recognizing that the education of their children is a joint responsibility of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s and the school </w:t>
      </w:r>
      <w:proofErr w:type="gramStart"/>
      <w:r>
        <w:rPr>
          <w:rFonts w:ascii="Times New Roman" w:eastAsia="Times New Roman" w:hAnsi="Times New Roman" w:cs="Times New Roman"/>
          <w:color w:val="000000"/>
          <w:sz w:val="24"/>
          <w:szCs w:val="24"/>
        </w:rPr>
        <w:t>community;</w:t>
      </w:r>
      <w:proofErr w:type="gramEnd"/>
    </w:p>
    <w:p w14:paraId="000001F0" w14:textId="77777777" w:rsidR="009D419E" w:rsidRDefault="006133E0" w:rsidP="002D2E86">
      <w:pPr>
        <w:numPr>
          <w:ilvl w:val="0"/>
          <w:numId w:val="27"/>
        </w:numPr>
        <w:pBdr>
          <w:top w:val="nil"/>
          <w:left w:val="nil"/>
          <w:bottom w:val="nil"/>
          <w:right w:val="nil"/>
          <w:between w:val="nil"/>
        </w:pBdr>
        <w:tabs>
          <w:tab w:val="left" w:pos="450"/>
        </w:tabs>
        <w:spacing w:line="240" w:lineRule="auto"/>
        <w:ind w:leftChars="0" w:left="449" w:hangingChars="187" w:hanging="4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be treated courteously, fairly, and respectfully by all school staff in a welcoming school </w:t>
      </w:r>
      <w:proofErr w:type="gramStart"/>
      <w:r>
        <w:rPr>
          <w:rFonts w:ascii="Times New Roman" w:eastAsia="Times New Roman" w:hAnsi="Times New Roman" w:cs="Times New Roman"/>
          <w:color w:val="000000"/>
          <w:sz w:val="24"/>
          <w:szCs w:val="24"/>
        </w:rPr>
        <w:t>environment;</w:t>
      </w:r>
      <w:proofErr w:type="gramEnd"/>
    </w:p>
    <w:p w14:paraId="000001F1" w14:textId="77777777" w:rsidR="009D419E" w:rsidRDefault="006133E0" w:rsidP="002D2E86">
      <w:pPr>
        <w:numPr>
          <w:ilvl w:val="0"/>
          <w:numId w:val="27"/>
        </w:numPr>
        <w:pBdr>
          <w:top w:val="nil"/>
          <w:left w:val="nil"/>
          <w:bottom w:val="nil"/>
          <w:right w:val="nil"/>
          <w:between w:val="nil"/>
        </w:pBdr>
        <w:tabs>
          <w:tab w:val="left" w:pos="450"/>
        </w:tabs>
        <w:spacing w:line="240" w:lineRule="auto"/>
        <w:ind w:leftChars="0" w:left="449" w:hangingChars="187" w:hanging="4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get information about the policies of HCDS and procedures that relate to their children’s education, including the Code of Conduct, in a language and at a comprehension level that ensures full </w:t>
      </w:r>
      <w:proofErr w:type="gramStart"/>
      <w:r>
        <w:rPr>
          <w:rFonts w:ascii="Times New Roman" w:eastAsia="Times New Roman" w:hAnsi="Times New Roman" w:cs="Times New Roman"/>
          <w:color w:val="000000"/>
          <w:sz w:val="24"/>
          <w:szCs w:val="24"/>
        </w:rPr>
        <w:t>understanding;</w:t>
      </w:r>
      <w:proofErr w:type="gramEnd"/>
    </w:p>
    <w:p w14:paraId="000001F2" w14:textId="77777777" w:rsidR="009D419E" w:rsidRDefault="006133E0" w:rsidP="002D2E86">
      <w:pPr>
        <w:numPr>
          <w:ilvl w:val="0"/>
          <w:numId w:val="27"/>
        </w:numPr>
        <w:pBdr>
          <w:top w:val="nil"/>
          <w:left w:val="nil"/>
          <w:bottom w:val="nil"/>
          <w:right w:val="nil"/>
          <w:between w:val="nil"/>
        </w:pBdr>
        <w:tabs>
          <w:tab w:val="left" w:pos="450"/>
        </w:tabs>
        <w:spacing w:line="240" w:lineRule="auto"/>
        <w:ind w:leftChars="0" w:left="449" w:hangingChars="187" w:hanging="4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receive or have access to regular written, oral, and/or electronic reports from school staff regarding their children’s academic progress and behavior, including but not limited to quarterly reports and behavior progress </w:t>
      </w:r>
      <w:proofErr w:type="gramStart"/>
      <w:r>
        <w:rPr>
          <w:rFonts w:ascii="Times New Roman" w:eastAsia="Times New Roman" w:hAnsi="Times New Roman" w:cs="Times New Roman"/>
          <w:color w:val="000000"/>
          <w:sz w:val="24"/>
          <w:szCs w:val="24"/>
        </w:rPr>
        <w:t>reports;</w:t>
      </w:r>
      <w:proofErr w:type="gramEnd"/>
    </w:p>
    <w:p w14:paraId="000001F3" w14:textId="77777777" w:rsidR="009D419E" w:rsidRDefault="006133E0" w:rsidP="002D2E86">
      <w:pPr>
        <w:numPr>
          <w:ilvl w:val="0"/>
          <w:numId w:val="27"/>
        </w:numPr>
        <w:pBdr>
          <w:top w:val="nil"/>
          <w:left w:val="nil"/>
          <w:bottom w:val="nil"/>
          <w:right w:val="nil"/>
          <w:between w:val="nil"/>
        </w:pBdr>
        <w:tabs>
          <w:tab w:val="left" w:pos="450"/>
        </w:tabs>
        <w:spacing w:line="240" w:lineRule="auto"/>
        <w:ind w:leftChars="0" w:left="449" w:hangingChars="187" w:hanging="4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participate in decisions affecting their children’s </w:t>
      </w:r>
      <w:proofErr w:type="gramStart"/>
      <w:r>
        <w:rPr>
          <w:rFonts w:ascii="Times New Roman" w:eastAsia="Times New Roman" w:hAnsi="Times New Roman" w:cs="Times New Roman"/>
          <w:color w:val="000000"/>
          <w:sz w:val="24"/>
          <w:szCs w:val="24"/>
        </w:rPr>
        <w:t>education;</w:t>
      </w:r>
      <w:proofErr w:type="gramEnd"/>
    </w:p>
    <w:p w14:paraId="000001F4" w14:textId="77777777" w:rsidR="009D419E" w:rsidRDefault="006133E0" w:rsidP="002D2E86">
      <w:pPr>
        <w:numPr>
          <w:ilvl w:val="0"/>
          <w:numId w:val="27"/>
        </w:numPr>
        <w:pBdr>
          <w:top w:val="nil"/>
          <w:left w:val="nil"/>
          <w:bottom w:val="nil"/>
          <w:right w:val="nil"/>
          <w:between w:val="nil"/>
        </w:pBdr>
        <w:tabs>
          <w:tab w:val="left" w:pos="450"/>
        </w:tabs>
        <w:spacing w:line="240" w:lineRule="auto"/>
        <w:ind w:leftChars="0" w:left="449" w:hangingChars="187" w:hanging="4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receive information about school-based and community-based services that can help improve their children’s academic and behavioral </w:t>
      </w:r>
      <w:proofErr w:type="gramStart"/>
      <w:r>
        <w:rPr>
          <w:rFonts w:ascii="Times New Roman" w:eastAsia="Times New Roman" w:hAnsi="Times New Roman" w:cs="Times New Roman"/>
          <w:color w:val="000000"/>
          <w:sz w:val="24"/>
          <w:szCs w:val="24"/>
        </w:rPr>
        <w:t>progress;</w:t>
      </w:r>
      <w:proofErr w:type="gramEnd"/>
      <w:r>
        <w:rPr>
          <w:rFonts w:ascii="Times New Roman" w:eastAsia="Times New Roman" w:hAnsi="Times New Roman" w:cs="Times New Roman"/>
          <w:color w:val="000000"/>
          <w:sz w:val="24"/>
          <w:szCs w:val="24"/>
        </w:rPr>
        <w:t xml:space="preserve"> </w:t>
      </w:r>
    </w:p>
    <w:p w14:paraId="000001F5" w14:textId="77777777" w:rsidR="009D419E" w:rsidRDefault="006133E0" w:rsidP="002D2E86">
      <w:pPr>
        <w:numPr>
          <w:ilvl w:val="0"/>
          <w:numId w:val="27"/>
        </w:numPr>
        <w:pBdr>
          <w:top w:val="nil"/>
          <w:left w:val="nil"/>
          <w:bottom w:val="nil"/>
          <w:right w:val="nil"/>
          <w:between w:val="nil"/>
        </w:pBdr>
        <w:tabs>
          <w:tab w:val="left" w:pos="450"/>
        </w:tabs>
        <w:spacing w:after="280" w:line="240" w:lineRule="auto"/>
        <w:ind w:leftChars="0" w:left="449" w:hangingChars="187" w:hanging="4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receive information and prompt notification about incidents that may impact their children.</w:t>
      </w:r>
    </w:p>
    <w:p w14:paraId="000001F6" w14:textId="43C967B5" w:rsidR="009D419E" w:rsidRDefault="001A3509" w:rsidP="00874821">
      <w:pPr>
        <w:tabs>
          <w:tab w:val="left" w:pos="450"/>
        </w:tabs>
        <w:ind w:leftChars="0" w:left="449" w:hangingChars="187" w:hanging="449"/>
        <w:rPr>
          <w:rFonts w:ascii="Times New Roman" w:eastAsia="Times New Roman" w:hAnsi="Times New Roman" w:cs="Times New Roman"/>
          <w:sz w:val="24"/>
          <w:szCs w:val="24"/>
        </w:rPr>
      </w:pPr>
      <w:r>
        <w:rPr>
          <w:rFonts w:ascii="Times New Roman" w:eastAsia="Times New Roman" w:hAnsi="Times New Roman" w:cs="Times New Roman"/>
          <w:sz w:val="24"/>
          <w:szCs w:val="24"/>
        </w:rPr>
        <w:t>Parent/guardian</w:t>
      </w:r>
      <w:r w:rsidR="006133E0">
        <w:rPr>
          <w:rFonts w:ascii="Times New Roman" w:eastAsia="Times New Roman" w:hAnsi="Times New Roman" w:cs="Times New Roman"/>
          <w:sz w:val="24"/>
          <w:szCs w:val="24"/>
        </w:rPr>
        <w:t xml:space="preserve"> responsibilities include:</w:t>
      </w:r>
    </w:p>
    <w:p w14:paraId="000001F7" w14:textId="209C589B" w:rsidR="009D419E" w:rsidRDefault="006133E0" w:rsidP="002D2E86">
      <w:pPr>
        <w:numPr>
          <w:ilvl w:val="0"/>
          <w:numId w:val="28"/>
        </w:numPr>
        <w:pBdr>
          <w:top w:val="nil"/>
          <w:left w:val="nil"/>
          <w:bottom w:val="nil"/>
          <w:right w:val="nil"/>
          <w:between w:val="nil"/>
        </w:pBdr>
        <w:tabs>
          <w:tab w:val="left" w:pos="450"/>
        </w:tabs>
        <w:spacing w:line="240" w:lineRule="auto"/>
        <w:ind w:leftChars="0" w:left="449" w:hangingChars="187" w:hanging="4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be active partners in their children’s education by recognizing that the education of their children is a joint responsibility of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s and the school </w:t>
      </w:r>
      <w:proofErr w:type="gramStart"/>
      <w:r>
        <w:rPr>
          <w:rFonts w:ascii="Times New Roman" w:eastAsia="Times New Roman" w:hAnsi="Times New Roman" w:cs="Times New Roman"/>
          <w:color w:val="000000"/>
          <w:sz w:val="24"/>
          <w:szCs w:val="24"/>
        </w:rPr>
        <w:t>community;</w:t>
      </w:r>
      <w:proofErr w:type="gramEnd"/>
    </w:p>
    <w:p w14:paraId="000001F8" w14:textId="77777777" w:rsidR="009D419E" w:rsidRDefault="006133E0" w:rsidP="002D2E86">
      <w:pPr>
        <w:numPr>
          <w:ilvl w:val="0"/>
          <w:numId w:val="28"/>
        </w:numPr>
        <w:pBdr>
          <w:top w:val="nil"/>
          <w:left w:val="nil"/>
          <w:bottom w:val="nil"/>
          <w:right w:val="nil"/>
          <w:between w:val="nil"/>
        </w:pBdr>
        <w:tabs>
          <w:tab w:val="left" w:pos="450"/>
        </w:tabs>
        <w:spacing w:line="240" w:lineRule="auto"/>
        <w:ind w:leftChars="0" w:left="449" w:hangingChars="187" w:hanging="4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give updated address, telephone, and emergency contact information to HCDS and their child’s school, and inform school officials of changes in the home environment that may affect student conduct or </w:t>
      </w:r>
      <w:proofErr w:type="gramStart"/>
      <w:r>
        <w:rPr>
          <w:rFonts w:ascii="Times New Roman" w:eastAsia="Times New Roman" w:hAnsi="Times New Roman" w:cs="Times New Roman"/>
          <w:color w:val="000000"/>
          <w:sz w:val="24"/>
          <w:szCs w:val="24"/>
        </w:rPr>
        <w:t>performance;</w:t>
      </w:r>
      <w:proofErr w:type="gramEnd"/>
    </w:p>
    <w:p w14:paraId="000001F9" w14:textId="77777777" w:rsidR="009D419E" w:rsidRDefault="006133E0" w:rsidP="002D2E86">
      <w:pPr>
        <w:numPr>
          <w:ilvl w:val="0"/>
          <w:numId w:val="28"/>
        </w:numPr>
        <w:pBdr>
          <w:top w:val="nil"/>
          <w:left w:val="nil"/>
          <w:bottom w:val="nil"/>
          <w:right w:val="nil"/>
          <w:between w:val="nil"/>
        </w:pBdr>
        <w:tabs>
          <w:tab w:val="left" w:pos="450"/>
        </w:tabs>
        <w:spacing w:line="240" w:lineRule="auto"/>
        <w:ind w:leftChars="0" w:left="449" w:hangingChars="187" w:hanging="4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make sure that their children attend school regularly and on </w:t>
      </w:r>
      <w:proofErr w:type="gramStart"/>
      <w:r>
        <w:rPr>
          <w:rFonts w:ascii="Times New Roman" w:eastAsia="Times New Roman" w:hAnsi="Times New Roman" w:cs="Times New Roman"/>
          <w:color w:val="000000"/>
          <w:sz w:val="24"/>
          <w:szCs w:val="24"/>
        </w:rPr>
        <w:t>time;</w:t>
      </w:r>
      <w:proofErr w:type="gramEnd"/>
    </w:p>
    <w:p w14:paraId="000001FA" w14:textId="77777777" w:rsidR="009D419E" w:rsidRDefault="006133E0" w:rsidP="002D2E86">
      <w:pPr>
        <w:numPr>
          <w:ilvl w:val="0"/>
          <w:numId w:val="28"/>
        </w:numPr>
        <w:pBdr>
          <w:top w:val="nil"/>
          <w:left w:val="nil"/>
          <w:bottom w:val="nil"/>
          <w:right w:val="nil"/>
          <w:between w:val="nil"/>
        </w:pBdr>
        <w:tabs>
          <w:tab w:val="left" w:pos="450"/>
        </w:tabs>
        <w:spacing w:line="240" w:lineRule="auto"/>
        <w:ind w:leftChars="0" w:left="449" w:hangingChars="187" w:hanging="4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let their child’s school know when and why the child is absent, and provide written documentation when their children return to </w:t>
      </w:r>
      <w:proofErr w:type="gramStart"/>
      <w:r>
        <w:rPr>
          <w:rFonts w:ascii="Times New Roman" w:eastAsia="Times New Roman" w:hAnsi="Times New Roman" w:cs="Times New Roman"/>
          <w:color w:val="000000"/>
          <w:sz w:val="24"/>
          <w:szCs w:val="24"/>
        </w:rPr>
        <w:t>school;</w:t>
      </w:r>
      <w:proofErr w:type="gramEnd"/>
    </w:p>
    <w:p w14:paraId="000001FB" w14:textId="77777777" w:rsidR="009D419E" w:rsidRDefault="006133E0" w:rsidP="002D2E86">
      <w:pPr>
        <w:numPr>
          <w:ilvl w:val="0"/>
          <w:numId w:val="28"/>
        </w:numPr>
        <w:pBdr>
          <w:top w:val="nil"/>
          <w:left w:val="nil"/>
          <w:bottom w:val="nil"/>
          <w:right w:val="nil"/>
          <w:between w:val="nil"/>
        </w:pBdr>
        <w:tabs>
          <w:tab w:val="left" w:pos="450"/>
        </w:tabs>
        <w:spacing w:line="240" w:lineRule="auto"/>
        <w:ind w:leftChars="0" w:left="449" w:hangingChars="187" w:hanging="4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send their children to school dressed and groomed in a manner consistent with the school dress </w:t>
      </w:r>
      <w:proofErr w:type="gramStart"/>
      <w:r>
        <w:rPr>
          <w:rFonts w:ascii="Times New Roman" w:eastAsia="Times New Roman" w:hAnsi="Times New Roman" w:cs="Times New Roman"/>
          <w:color w:val="000000"/>
          <w:sz w:val="24"/>
          <w:szCs w:val="24"/>
        </w:rPr>
        <w:t>code;</w:t>
      </w:r>
      <w:proofErr w:type="gramEnd"/>
    </w:p>
    <w:p w14:paraId="000001FC" w14:textId="77777777" w:rsidR="009D419E" w:rsidRDefault="006133E0" w:rsidP="002D2E86">
      <w:pPr>
        <w:numPr>
          <w:ilvl w:val="0"/>
          <w:numId w:val="28"/>
        </w:numPr>
        <w:pBdr>
          <w:top w:val="nil"/>
          <w:left w:val="nil"/>
          <w:bottom w:val="nil"/>
          <w:right w:val="nil"/>
          <w:between w:val="nil"/>
        </w:pBdr>
        <w:tabs>
          <w:tab w:val="left" w:pos="450"/>
        </w:tabs>
        <w:spacing w:line="240" w:lineRule="auto"/>
        <w:ind w:leftChars="0" w:left="449" w:hangingChars="187" w:hanging="4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provide a place for study and ensure that homework assignments are completed, as </w:t>
      </w:r>
      <w:proofErr w:type="gramStart"/>
      <w:r>
        <w:rPr>
          <w:rFonts w:ascii="Times New Roman" w:eastAsia="Times New Roman" w:hAnsi="Times New Roman" w:cs="Times New Roman"/>
          <w:color w:val="000000"/>
          <w:sz w:val="24"/>
          <w:szCs w:val="24"/>
        </w:rPr>
        <w:t>applicable;</w:t>
      </w:r>
      <w:proofErr w:type="gramEnd"/>
    </w:p>
    <w:p w14:paraId="000001FD" w14:textId="29000196" w:rsidR="009D419E" w:rsidRDefault="006133E0" w:rsidP="002D2E86">
      <w:pPr>
        <w:numPr>
          <w:ilvl w:val="0"/>
          <w:numId w:val="28"/>
        </w:numPr>
        <w:pBdr>
          <w:top w:val="nil"/>
          <w:left w:val="nil"/>
          <w:bottom w:val="nil"/>
          <w:right w:val="nil"/>
          <w:between w:val="nil"/>
        </w:pBdr>
        <w:tabs>
          <w:tab w:val="left" w:pos="450"/>
        </w:tabs>
        <w:spacing w:line="240" w:lineRule="auto"/>
        <w:ind w:leftChars="0" w:left="449" w:hangingChars="187" w:hanging="4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To be respectful and courteous to staff, other </w:t>
      </w:r>
      <w:proofErr w:type="gramStart"/>
      <w:r w:rsidR="001A3509">
        <w:rPr>
          <w:rFonts w:ascii="Times New Roman" w:eastAsia="Times New Roman" w:hAnsi="Times New Roman" w:cs="Times New Roman"/>
          <w:color w:val="000000"/>
          <w:sz w:val="24"/>
          <w:szCs w:val="24"/>
        </w:rPr>
        <w:t>parent</w:t>
      </w:r>
      <w:proofErr w:type="gramEnd"/>
      <w:r w:rsidR="001A3509">
        <w:rPr>
          <w:rFonts w:ascii="Times New Roman" w:eastAsia="Times New Roman" w:hAnsi="Times New Roman" w:cs="Times New Roman"/>
          <w:color w:val="000000"/>
          <w:sz w:val="24"/>
          <w:szCs w:val="24"/>
        </w:rPr>
        <w:t>/guardian</w:t>
      </w:r>
      <w:r>
        <w:rPr>
          <w:rFonts w:ascii="Times New Roman" w:eastAsia="Times New Roman" w:hAnsi="Times New Roman" w:cs="Times New Roman"/>
          <w:color w:val="000000"/>
          <w:sz w:val="24"/>
          <w:szCs w:val="24"/>
        </w:rPr>
        <w:t xml:space="preserve">s, and students at all </w:t>
      </w:r>
      <w:proofErr w:type="gramStart"/>
      <w:r>
        <w:rPr>
          <w:rFonts w:ascii="Times New Roman" w:eastAsia="Times New Roman" w:hAnsi="Times New Roman" w:cs="Times New Roman"/>
          <w:color w:val="000000"/>
          <w:sz w:val="24"/>
          <w:szCs w:val="24"/>
        </w:rPr>
        <w:t>times;</w:t>
      </w:r>
      <w:proofErr w:type="gramEnd"/>
    </w:p>
    <w:p w14:paraId="000001FE" w14:textId="77777777" w:rsidR="009D419E" w:rsidRDefault="006133E0" w:rsidP="002D2E86">
      <w:pPr>
        <w:numPr>
          <w:ilvl w:val="0"/>
          <w:numId w:val="28"/>
        </w:numPr>
        <w:pBdr>
          <w:top w:val="nil"/>
          <w:left w:val="nil"/>
          <w:bottom w:val="nil"/>
          <w:right w:val="nil"/>
          <w:between w:val="nil"/>
        </w:pBdr>
        <w:tabs>
          <w:tab w:val="left" w:pos="450"/>
        </w:tabs>
        <w:spacing w:line="240" w:lineRule="auto"/>
        <w:ind w:leftChars="0" w:left="449" w:hangingChars="187" w:hanging="4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tell school officials about any concerns or complaints they have in a respectful and timely </w:t>
      </w:r>
      <w:proofErr w:type="gramStart"/>
      <w:r>
        <w:rPr>
          <w:rFonts w:ascii="Times New Roman" w:eastAsia="Times New Roman" w:hAnsi="Times New Roman" w:cs="Times New Roman"/>
          <w:color w:val="000000"/>
          <w:sz w:val="24"/>
          <w:szCs w:val="24"/>
        </w:rPr>
        <w:t>manner;</w:t>
      </w:r>
      <w:proofErr w:type="gramEnd"/>
    </w:p>
    <w:p w14:paraId="000001FF" w14:textId="77777777" w:rsidR="009D419E" w:rsidRDefault="006133E0" w:rsidP="002D2E86">
      <w:pPr>
        <w:numPr>
          <w:ilvl w:val="0"/>
          <w:numId w:val="28"/>
        </w:numPr>
        <w:pBdr>
          <w:top w:val="nil"/>
          <w:left w:val="nil"/>
          <w:bottom w:val="nil"/>
          <w:right w:val="nil"/>
          <w:between w:val="nil"/>
        </w:pBdr>
        <w:tabs>
          <w:tab w:val="left" w:pos="450"/>
        </w:tabs>
        <w:spacing w:line="240" w:lineRule="auto"/>
        <w:ind w:leftChars="0" w:left="449" w:hangingChars="187" w:hanging="4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work with </w:t>
      </w:r>
      <w:r>
        <w:rPr>
          <w:rFonts w:ascii="Times New Roman" w:eastAsia="Times New Roman" w:hAnsi="Times New Roman" w:cs="Times New Roman"/>
          <w:sz w:val="24"/>
          <w:szCs w:val="24"/>
        </w:rPr>
        <w:t>Principal</w:t>
      </w:r>
      <w:r>
        <w:rPr>
          <w:rFonts w:ascii="Times New Roman" w:eastAsia="Times New Roman" w:hAnsi="Times New Roman" w:cs="Times New Roman"/>
          <w:color w:val="000000"/>
          <w:sz w:val="24"/>
          <w:szCs w:val="24"/>
        </w:rPr>
        <w:t>, Senior Teachers, and school staff to address any academic or behavioral problems that their children may be having and attend school conferences when requested.</w:t>
      </w:r>
    </w:p>
    <w:p w14:paraId="00000200" w14:textId="77777777" w:rsidR="009D419E" w:rsidRDefault="006133E0" w:rsidP="002D2E86">
      <w:pPr>
        <w:numPr>
          <w:ilvl w:val="0"/>
          <w:numId w:val="28"/>
        </w:numPr>
        <w:pBdr>
          <w:top w:val="nil"/>
          <w:left w:val="nil"/>
          <w:bottom w:val="nil"/>
          <w:right w:val="nil"/>
          <w:between w:val="nil"/>
        </w:pBdr>
        <w:tabs>
          <w:tab w:val="left" w:pos="450"/>
        </w:tabs>
        <w:spacing w:line="240" w:lineRule="auto"/>
        <w:ind w:leftChars="0" w:left="449" w:hangingChars="187" w:hanging="4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abide by HCDS’s sick policy.</w:t>
      </w:r>
    </w:p>
    <w:p w14:paraId="00000201"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A711183" w14:textId="77777777" w:rsidR="00D831C0" w:rsidRDefault="00D831C0">
      <w:pPr>
        <w:ind w:left="0" w:hanging="2"/>
        <w:rPr>
          <w:rFonts w:ascii="Times New Roman" w:eastAsia="Times New Roman" w:hAnsi="Times New Roman" w:cs="Times New Roman"/>
          <w:sz w:val="24"/>
          <w:szCs w:val="24"/>
        </w:rPr>
      </w:pPr>
    </w:p>
    <w:p w14:paraId="00000202" w14:textId="134F7610"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Dress Code</w:t>
      </w:r>
    </w:p>
    <w:p w14:paraId="00000203" w14:textId="77777777" w:rsidR="009D419E" w:rsidRDefault="009D419E">
      <w:pPr>
        <w:ind w:left="0" w:hanging="2"/>
        <w:rPr>
          <w:rFonts w:ascii="Times New Roman" w:eastAsia="Times New Roman" w:hAnsi="Times New Roman" w:cs="Times New Roman"/>
          <w:sz w:val="24"/>
          <w:szCs w:val="24"/>
        </w:rPr>
      </w:pPr>
    </w:p>
    <w:p w14:paraId="00000204" w14:textId="3658A7C0"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students are expected to dress appropriately for school and school sponsored functions. It is the responsibility of both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s and students to ensure that the students</w:t>
      </w:r>
      <w:r w:rsidR="00D54BF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dress (including jewelry) is safe and </w:t>
      </w:r>
      <w:r w:rsidR="000E5FBD">
        <w:rPr>
          <w:rFonts w:ascii="Times New Roman" w:eastAsia="Times New Roman" w:hAnsi="Times New Roman" w:cs="Times New Roman"/>
          <w:sz w:val="24"/>
          <w:szCs w:val="24"/>
        </w:rPr>
        <w:t>appropriate and</w:t>
      </w:r>
      <w:r>
        <w:rPr>
          <w:rFonts w:ascii="Times New Roman" w:eastAsia="Times New Roman" w:hAnsi="Times New Roman" w:cs="Times New Roman"/>
          <w:sz w:val="24"/>
          <w:szCs w:val="24"/>
        </w:rPr>
        <w:t xml:space="preserve"> does not materially and immediately disrupt or interfere with the educational process. </w:t>
      </w:r>
    </w:p>
    <w:p w14:paraId="00000205"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dress code will be enforced:</w:t>
      </w:r>
    </w:p>
    <w:p w14:paraId="00000206" w14:textId="3D718F6E" w:rsidR="009D419E" w:rsidRDefault="006133E0" w:rsidP="002D2E86">
      <w:pPr>
        <w:numPr>
          <w:ilvl w:val="0"/>
          <w:numId w:val="29"/>
        </w:numPr>
        <w:pBdr>
          <w:top w:val="nil"/>
          <w:left w:val="nil"/>
          <w:bottom w:val="nil"/>
          <w:right w:val="nil"/>
          <w:between w:val="nil"/>
        </w:pBdr>
        <w:spacing w:line="240" w:lineRule="auto"/>
        <w:ind w:leftChars="223" w:left="628" w:hangingChars="113" w:hanging="2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may not wear extremely brief, revealing garments such as, but not limited to, tube tops, net tops, halter tops, spaghetti straps, plunging necklines (front and/or back), midriff tops, see-through fabrics, short shirts, </w:t>
      </w:r>
      <w:r w:rsidR="00D54BF5">
        <w:rPr>
          <w:rFonts w:ascii="Times New Roman" w:eastAsia="Times New Roman" w:hAnsi="Times New Roman" w:cs="Times New Roman"/>
          <w:color w:val="000000"/>
          <w:sz w:val="24"/>
          <w:szCs w:val="24"/>
        </w:rPr>
        <w:t xml:space="preserve">short shorts, </w:t>
      </w:r>
      <w:r>
        <w:rPr>
          <w:rFonts w:ascii="Times New Roman" w:eastAsia="Times New Roman" w:hAnsi="Times New Roman" w:cs="Times New Roman"/>
          <w:color w:val="000000"/>
          <w:sz w:val="24"/>
          <w:szCs w:val="24"/>
        </w:rPr>
        <w:t xml:space="preserve">or </w:t>
      </w:r>
      <w:r w:rsidR="00D54BF5">
        <w:rPr>
          <w:rFonts w:ascii="Times New Roman" w:eastAsia="Times New Roman" w:hAnsi="Times New Roman" w:cs="Times New Roman"/>
          <w:color w:val="000000"/>
          <w:sz w:val="24"/>
          <w:szCs w:val="24"/>
        </w:rPr>
        <w:t xml:space="preserve">short </w:t>
      </w:r>
      <w:r>
        <w:rPr>
          <w:rFonts w:ascii="Times New Roman" w:eastAsia="Times New Roman" w:hAnsi="Times New Roman" w:cs="Times New Roman"/>
          <w:color w:val="000000"/>
          <w:sz w:val="24"/>
          <w:szCs w:val="24"/>
        </w:rPr>
        <w:t>dresses.</w:t>
      </w:r>
    </w:p>
    <w:p w14:paraId="00000207" w14:textId="214FEAFC" w:rsidR="009D419E" w:rsidRDefault="006133E0" w:rsidP="002D2E86">
      <w:pPr>
        <w:numPr>
          <w:ilvl w:val="0"/>
          <w:numId w:val="29"/>
        </w:numPr>
        <w:pBdr>
          <w:top w:val="nil"/>
          <w:left w:val="nil"/>
          <w:bottom w:val="nil"/>
          <w:right w:val="nil"/>
          <w:between w:val="nil"/>
        </w:pBdr>
        <w:spacing w:line="240" w:lineRule="auto"/>
        <w:ind w:leftChars="223" w:left="628" w:hangingChars="113" w:hanging="2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Clothing which promotes inappropriate products or activities prohibited by school policies or that is likely to cause </w:t>
      </w:r>
      <w:proofErr w:type="gramStart"/>
      <w:r>
        <w:rPr>
          <w:rFonts w:ascii="Times New Roman" w:eastAsia="Times New Roman" w:hAnsi="Times New Roman" w:cs="Times New Roman"/>
          <w:color w:val="000000"/>
          <w:sz w:val="24"/>
          <w:szCs w:val="24"/>
        </w:rPr>
        <w:t>a material</w:t>
      </w:r>
      <w:proofErr w:type="gramEnd"/>
      <w:r>
        <w:rPr>
          <w:rFonts w:ascii="Times New Roman" w:eastAsia="Times New Roman" w:hAnsi="Times New Roman" w:cs="Times New Roman"/>
          <w:color w:val="000000"/>
          <w:sz w:val="24"/>
          <w:szCs w:val="24"/>
        </w:rPr>
        <w:t xml:space="preserve"> and substantial disruption in the school is not allowed. This includes, but is not limited to, t-shirts and other clothing that displays, promotes, or endorses profanity, illegal organizations, violent activities, or the use of alcohol, tobacco, </w:t>
      </w:r>
      <w:r w:rsidR="00D54BF5">
        <w:rPr>
          <w:rFonts w:ascii="Times New Roman" w:eastAsia="Times New Roman" w:hAnsi="Times New Roman" w:cs="Times New Roman"/>
          <w:color w:val="000000"/>
          <w:sz w:val="24"/>
          <w:szCs w:val="24"/>
        </w:rPr>
        <w:t xml:space="preserve">cannabis, </w:t>
      </w:r>
      <w:r>
        <w:rPr>
          <w:rFonts w:ascii="Times New Roman" w:eastAsia="Times New Roman" w:hAnsi="Times New Roman" w:cs="Times New Roman"/>
          <w:color w:val="000000"/>
          <w:sz w:val="24"/>
          <w:szCs w:val="24"/>
        </w:rPr>
        <w:t xml:space="preserve">or illegal drugs or substances. </w:t>
      </w:r>
    </w:p>
    <w:p w14:paraId="00000208" w14:textId="77777777" w:rsidR="009D419E" w:rsidRDefault="006133E0" w:rsidP="002D2E86">
      <w:pPr>
        <w:numPr>
          <w:ilvl w:val="0"/>
          <w:numId w:val="29"/>
        </w:numPr>
        <w:pBdr>
          <w:top w:val="nil"/>
          <w:left w:val="nil"/>
          <w:bottom w:val="nil"/>
          <w:right w:val="nil"/>
          <w:between w:val="nil"/>
        </w:pBdr>
        <w:spacing w:line="240" w:lineRule="auto"/>
        <w:ind w:leftChars="223" w:left="628" w:hangingChars="113" w:hanging="2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Clothing will be considered inappropriate if it contains obscenity, is libelous, or denigrates others on account of race, color, religion, creed, national origin, gender, sexual orientation, disability, or any other protected class. </w:t>
      </w:r>
    </w:p>
    <w:p w14:paraId="00000209" w14:textId="77777777" w:rsidR="009D419E" w:rsidRDefault="006133E0" w:rsidP="002D2E86">
      <w:pPr>
        <w:numPr>
          <w:ilvl w:val="0"/>
          <w:numId w:val="29"/>
        </w:numPr>
        <w:pBdr>
          <w:top w:val="nil"/>
          <w:left w:val="nil"/>
          <w:bottom w:val="nil"/>
          <w:right w:val="nil"/>
          <w:between w:val="nil"/>
        </w:pBdr>
        <w:spacing w:line="240" w:lineRule="auto"/>
        <w:ind w:leftChars="223" w:left="628" w:hangingChars="113" w:hanging="2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Headgear of any kind including, but not limited to, caps, and hoods may not be worn in school, </w:t>
      </w:r>
      <w:proofErr w:type="gramStart"/>
      <w:r>
        <w:rPr>
          <w:rFonts w:ascii="Times New Roman" w:eastAsia="Times New Roman" w:hAnsi="Times New Roman" w:cs="Times New Roman"/>
          <w:color w:val="000000"/>
          <w:sz w:val="24"/>
          <w:szCs w:val="24"/>
        </w:rPr>
        <w:t>with the exception of</w:t>
      </w:r>
      <w:proofErr w:type="gramEnd"/>
      <w:r>
        <w:rPr>
          <w:rFonts w:ascii="Times New Roman" w:eastAsia="Times New Roman" w:hAnsi="Times New Roman" w:cs="Times New Roman"/>
          <w:color w:val="000000"/>
          <w:sz w:val="24"/>
          <w:szCs w:val="24"/>
        </w:rPr>
        <w:t xml:space="preserve"> headgear </w:t>
      </w:r>
      <w:r>
        <w:rPr>
          <w:rFonts w:ascii="Times New Roman" w:eastAsia="Times New Roman" w:hAnsi="Times New Roman" w:cs="Times New Roman"/>
          <w:sz w:val="24"/>
          <w:szCs w:val="24"/>
        </w:rPr>
        <w:t>for religious</w:t>
      </w:r>
      <w:r>
        <w:rPr>
          <w:rFonts w:ascii="Times New Roman" w:eastAsia="Times New Roman" w:hAnsi="Times New Roman" w:cs="Times New Roman"/>
          <w:color w:val="000000"/>
          <w:sz w:val="24"/>
          <w:szCs w:val="24"/>
        </w:rPr>
        <w:t xml:space="preserve"> or medical purposes.</w:t>
      </w:r>
    </w:p>
    <w:p w14:paraId="56950687" w14:textId="6FA5CDF2" w:rsidR="00D54BF5" w:rsidRDefault="00D54BF5" w:rsidP="002D2E86">
      <w:pPr>
        <w:numPr>
          <w:ilvl w:val="0"/>
          <w:numId w:val="29"/>
        </w:numPr>
        <w:pBdr>
          <w:top w:val="nil"/>
          <w:left w:val="nil"/>
          <w:bottom w:val="nil"/>
          <w:right w:val="nil"/>
          <w:between w:val="nil"/>
        </w:pBdr>
        <w:spacing w:line="240" w:lineRule="auto"/>
        <w:ind w:leftChars="223" w:left="628" w:hangingChars="113" w:hanging="2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should wear clothing that fits </w:t>
      </w:r>
      <w:proofErr w:type="gramStart"/>
      <w:r>
        <w:rPr>
          <w:rFonts w:ascii="Times New Roman" w:eastAsia="Times New Roman" w:hAnsi="Times New Roman" w:cs="Times New Roman"/>
          <w:color w:val="000000"/>
          <w:sz w:val="24"/>
          <w:szCs w:val="24"/>
        </w:rPr>
        <w:t>well, and</w:t>
      </w:r>
      <w:proofErr w:type="gramEnd"/>
      <w:r>
        <w:rPr>
          <w:rFonts w:ascii="Times New Roman" w:eastAsia="Times New Roman" w:hAnsi="Times New Roman" w:cs="Times New Roman"/>
          <w:color w:val="000000"/>
          <w:sz w:val="24"/>
          <w:szCs w:val="24"/>
        </w:rPr>
        <w:t xml:space="preserve"> does not impede their movement or ability to walk, climb stairs or participate in physical activities safely.  This includes appropriate footwear for gym class, outdoor recess and physical therapy.</w:t>
      </w:r>
    </w:p>
    <w:p w14:paraId="40ADF585" w14:textId="72D699EC" w:rsidR="00D54BF5" w:rsidRDefault="00D54BF5" w:rsidP="002D2E86">
      <w:pPr>
        <w:numPr>
          <w:ilvl w:val="0"/>
          <w:numId w:val="29"/>
        </w:numPr>
        <w:pBdr>
          <w:top w:val="nil"/>
          <w:left w:val="nil"/>
          <w:bottom w:val="nil"/>
          <w:right w:val="nil"/>
          <w:between w:val="nil"/>
        </w:pBdr>
        <w:spacing w:line="240" w:lineRule="auto"/>
        <w:ind w:leftChars="223" w:left="628" w:hangingChars="113" w:hanging="2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summer, students should wear bathing suits that are modest and appropriate pool footwear. </w:t>
      </w:r>
    </w:p>
    <w:p w14:paraId="0000020A"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14:paraId="0000020D" w14:textId="02C75584" w:rsidR="009D419E" w:rsidRDefault="006133E0" w:rsidP="0028070C">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who violate the student dress code shall be required to modify their appearance by covering or removing the offending item as appropriate, and, if necessary or practical, replacing it with an acceptable item. Students who refuse to modify their dress or who repeatedly fail to comply with the dress code shall be subject to a range of </w:t>
      </w:r>
      <w:proofErr w:type="gramStart"/>
      <w:r>
        <w:rPr>
          <w:rFonts w:ascii="Times New Roman" w:eastAsia="Times New Roman" w:hAnsi="Times New Roman" w:cs="Times New Roman"/>
          <w:sz w:val="24"/>
          <w:szCs w:val="24"/>
        </w:rPr>
        <w:t>follow up</w:t>
      </w:r>
      <w:proofErr w:type="gramEnd"/>
      <w:r>
        <w:rPr>
          <w:rFonts w:ascii="Times New Roman" w:eastAsia="Times New Roman" w:hAnsi="Times New Roman" w:cs="Times New Roman"/>
          <w:sz w:val="24"/>
          <w:szCs w:val="24"/>
        </w:rPr>
        <w:t xml:space="preserve"> actions. Some examples may include a meeting with the student and their Senior Teacher, a meeting with the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s and the </w:t>
      </w:r>
      <w:proofErr w:type="gramStart"/>
      <w:r>
        <w:rPr>
          <w:rFonts w:ascii="Times New Roman" w:eastAsia="Times New Roman" w:hAnsi="Times New Roman" w:cs="Times New Roman"/>
          <w:sz w:val="24"/>
          <w:szCs w:val="24"/>
        </w:rPr>
        <w:t>Principal</w:t>
      </w:r>
      <w:proofErr w:type="gramEnd"/>
      <w:r>
        <w:rPr>
          <w:rFonts w:ascii="Times New Roman" w:eastAsia="Times New Roman" w:hAnsi="Times New Roman" w:cs="Times New Roman"/>
          <w:sz w:val="24"/>
          <w:szCs w:val="24"/>
        </w:rPr>
        <w:t xml:space="preserve">, and/or additional written notices to the students and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s regarding the importance of proper appearance while at school. </w:t>
      </w:r>
    </w:p>
    <w:p w14:paraId="0000020E" w14:textId="77777777" w:rsidR="009D419E" w:rsidRDefault="009D419E">
      <w:pPr>
        <w:ind w:left="0" w:hanging="2"/>
        <w:rPr>
          <w:rFonts w:ascii="Times New Roman" w:eastAsia="Times New Roman" w:hAnsi="Times New Roman" w:cs="Times New Roman"/>
          <w:sz w:val="24"/>
          <w:szCs w:val="24"/>
        </w:rPr>
      </w:pPr>
    </w:p>
    <w:p w14:paraId="0000020F" w14:textId="77777777" w:rsidR="009D419E" w:rsidRPr="0028070C" w:rsidRDefault="006133E0">
      <w:pPr>
        <w:ind w:left="0" w:hanging="2"/>
        <w:rPr>
          <w:rFonts w:ascii="Times New Roman" w:eastAsia="Times New Roman" w:hAnsi="Times New Roman" w:cs="Times New Roman"/>
          <w:b/>
          <w:bCs/>
          <w:sz w:val="24"/>
          <w:szCs w:val="24"/>
        </w:rPr>
      </w:pPr>
      <w:r w:rsidRPr="0028070C">
        <w:rPr>
          <w:rFonts w:ascii="Times New Roman" w:eastAsia="Times New Roman" w:hAnsi="Times New Roman" w:cs="Times New Roman"/>
          <w:b/>
          <w:bCs/>
          <w:sz w:val="24"/>
          <w:szCs w:val="24"/>
        </w:rPr>
        <w:t>Student Searches</w:t>
      </w:r>
    </w:p>
    <w:p w14:paraId="00000210" w14:textId="77777777" w:rsidR="009D419E" w:rsidRDefault="009D419E">
      <w:pPr>
        <w:ind w:left="0" w:hanging="2"/>
        <w:rPr>
          <w:rFonts w:ascii="Times New Roman" w:eastAsia="Times New Roman" w:hAnsi="Times New Roman" w:cs="Times New Roman"/>
          <w:sz w:val="24"/>
          <w:szCs w:val="24"/>
        </w:rPr>
      </w:pPr>
    </w:p>
    <w:p w14:paraId="00000211" w14:textId="054ACF4D"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Any </w:t>
      </w:r>
      <w:r w:rsidR="00D54BF5">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rincipal (or designee) authorized to enforce the Code of Conduct policy on a student may question a student about an alleged violation of law, or any provision in the school’s Code of Conduct. Students are not entitled to any sort of “Miranda” type warning before being questioned by school officials, while efforts will be made when appropriate, school officials are not required to contact a student’s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before questioning the student. </w:t>
      </w:r>
    </w:p>
    <w:p w14:paraId="0BD6AAF8" w14:textId="77777777" w:rsidR="00D54BF5" w:rsidRDefault="00D54BF5">
      <w:pPr>
        <w:ind w:left="0" w:hanging="2"/>
        <w:rPr>
          <w:rFonts w:ascii="Times New Roman" w:eastAsia="Times New Roman" w:hAnsi="Times New Roman" w:cs="Times New Roman"/>
          <w:sz w:val="24"/>
          <w:szCs w:val="24"/>
        </w:rPr>
      </w:pPr>
    </w:p>
    <w:p w14:paraId="00000212" w14:textId="6A103BE5"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Hawthorne Country Day School authorizes the </w:t>
      </w:r>
      <w:proofErr w:type="gramStart"/>
      <w:r>
        <w:rPr>
          <w:rFonts w:ascii="Times New Roman" w:eastAsia="Times New Roman" w:hAnsi="Times New Roman" w:cs="Times New Roman"/>
          <w:sz w:val="24"/>
          <w:szCs w:val="24"/>
        </w:rPr>
        <w:t>Principal</w:t>
      </w:r>
      <w:proofErr w:type="gramEnd"/>
      <w:r>
        <w:rPr>
          <w:rFonts w:ascii="Times New Roman" w:eastAsia="Times New Roman" w:hAnsi="Times New Roman" w:cs="Times New Roman"/>
          <w:sz w:val="24"/>
          <w:szCs w:val="24"/>
        </w:rPr>
        <w:t xml:space="preserve"> and/or designee to conduct searches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students and their belongings, when necessary, if the authorized school official has reasonable suspicion to believe that the search will result in evidence that the student violated the law or the school Code of Conduct. School officials are authorized to conduct searches of students and their belongings only in cases of imminent danger. Whenever possible, searches will be conducted in the privacy of administrative offices. The school will also make every effort to have another school employee present for all searches to serve as a witness. The authorized school official conducting the search is responsible for recording pertinent information about the search.</w:t>
      </w:r>
    </w:p>
    <w:p w14:paraId="00000213" w14:textId="77777777" w:rsidR="009D419E" w:rsidRDefault="009D419E">
      <w:pPr>
        <w:ind w:left="0" w:hanging="2"/>
        <w:rPr>
          <w:rFonts w:ascii="Times New Roman" w:eastAsia="Times New Roman" w:hAnsi="Times New Roman" w:cs="Times New Roman"/>
          <w:sz w:val="24"/>
          <w:szCs w:val="24"/>
        </w:rPr>
      </w:pPr>
    </w:p>
    <w:p w14:paraId="00000214" w14:textId="77777777" w:rsidR="009D419E" w:rsidRDefault="009D419E">
      <w:pPr>
        <w:ind w:left="0" w:hanging="2"/>
        <w:rPr>
          <w:rFonts w:ascii="Times New Roman" w:eastAsia="Times New Roman" w:hAnsi="Times New Roman" w:cs="Times New Roman"/>
          <w:sz w:val="24"/>
          <w:szCs w:val="24"/>
        </w:rPr>
      </w:pPr>
    </w:p>
    <w:p w14:paraId="00000215" w14:textId="77777777" w:rsidR="009D419E" w:rsidRDefault="009D419E">
      <w:pPr>
        <w:ind w:left="0" w:hanging="2"/>
        <w:rPr>
          <w:rFonts w:ascii="Times New Roman" w:eastAsia="Times New Roman" w:hAnsi="Times New Roman" w:cs="Times New Roman"/>
          <w:sz w:val="24"/>
          <w:szCs w:val="24"/>
        </w:rPr>
      </w:pPr>
    </w:p>
    <w:p w14:paraId="00000216" w14:textId="77777777" w:rsidR="009D419E" w:rsidRDefault="009D419E">
      <w:pPr>
        <w:ind w:left="0" w:hanging="2"/>
        <w:rPr>
          <w:rFonts w:ascii="Times New Roman" w:eastAsia="Times New Roman" w:hAnsi="Times New Roman" w:cs="Times New Roman"/>
          <w:sz w:val="24"/>
          <w:szCs w:val="24"/>
        </w:rPr>
      </w:pPr>
    </w:p>
    <w:p w14:paraId="00000217" w14:textId="77777777" w:rsidR="009D419E" w:rsidRPr="0028070C" w:rsidRDefault="006133E0">
      <w:pPr>
        <w:ind w:left="0" w:hanging="2"/>
        <w:rPr>
          <w:rFonts w:ascii="Times New Roman" w:eastAsia="Times New Roman" w:hAnsi="Times New Roman" w:cs="Times New Roman"/>
          <w:b/>
          <w:bCs/>
          <w:sz w:val="24"/>
          <w:szCs w:val="24"/>
        </w:rPr>
      </w:pPr>
      <w:r w:rsidRPr="0028070C">
        <w:rPr>
          <w:rFonts w:ascii="Times New Roman" w:eastAsia="Times New Roman" w:hAnsi="Times New Roman" w:cs="Times New Roman"/>
          <w:b/>
          <w:bCs/>
          <w:sz w:val="24"/>
          <w:szCs w:val="24"/>
        </w:rPr>
        <w:t>Child Protective Services Investigations</w:t>
      </w:r>
    </w:p>
    <w:p w14:paraId="00000218" w14:textId="77777777" w:rsidR="009D419E" w:rsidRDefault="009D419E">
      <w:pPr>
        <w:ind w:left="0" w:hanging="2"/>
        <w:rPr>
          <w:rFonts w:ascii="Times New Roman" w:eastAsia="Times New Roman" w:hAnsi="Times New Roman" w:cs="Times New Roman"/>
          <w:sz w:val="24"/>
          <w:szCs w:val="24"/>
        </w:rPr>
      </w:pPr>
    </w:p>
    <w:p w14:paraId="00000219" w14:textId="0B9F9771"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Hawthorne Country Day School will cooperate with local Child Protective Services workers who wish to conduct interviews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students on school property relating to allegations of suspected child abuse, and/or neglect, or custody investigations. All requests by Child Protective Services to interview a student on school property shall be made directly to the </w:t>
      </w:r>
      <w:proofErr w:type="gramStart"/>
      <w:r w:rsidR="002E6D9C">
        <w:rPr>
          <w:rFonts w:ascii="Times New Roman" w:eastAsia="Times New Roman" w:hAnsi="Times New Roman" w:cs="Times New Roman"/>
          <w:sz w:val="24"/>
          <w:szCs w:val="24"/>
        </w:rPr>
        <w:t>P</w:t>
      </w:r>
      <w:r>
        <w:rPr>
          <w:rFonts w:ascii="Times New Roman" w:eastAsia="Times New Roman" w:hAnsi="Times New Roman" w:cs="Times New Roman"/>
          <w:sz w:val="24"/>
          <w:szCs w:val="24"/>
        </w:rPr>
        <w:t>rincipal</w:t>
      </w:r>
      <w:proofErr w:type="gramEnd"/>
      <w:r>
        <w:rPr>
          <w:rFonts w:ascii="Times New Roman" w:eastAsia="Times New Roman" w:hAnsi="Times New Roman" w:cs="Times New Roman"/>
          <w:sz w:val="24"/>
          <w:szCs w:val="24"/>
        </w:rPr>
        <w:t xml:space="preserve"> (or </w:t>
      </w:r>
      <w:proofErr w:type="gramStart"/>
      <w:r>
        <w:rPr>
          <w:rFonts w:ascii="Times New Roman" w:eastAsia="Times New Roman" w:hAnsi="Times New Roman" w:cs="Times New Roman"/>
          <w:sz w:val="24"/>
          <w:szCs w:val="24"/>
        </w:rPr>
        <w:t>designee</w:t>
      </w:r>
      <w:proofErr w:type="gramEnd"/>
      <w:r>
        <w:rPr>
          <w:rFonts w:ascii="Times New Roman" w:eastAsia="Times New Roman" w:hAnsi="Times New Roman" w:cs="Times New Roman"/>
          <w:sz w:val="24"/>
          <w:szCs w:val="24"/>
        </w:rPr>
        <w:t xml:space="preserve">). The administrator shall set the time and place of the interview and shall decide if it is necessary and appropriate for a school official to be present during the interview, depending on the age and cognitive level of the student being interviewed and the nature of the allegations. A Child Protective Services worker may not remove a student from school property without a court order, unless the worker reasonably believes that the student would be subject to danger if he or she were not removed from school before a court order can reasonably be obtained. If the worker believes the student would be subject to danger, the worker may remove the student without a court order and without the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’s consent. Notice must be given by the worker to the </w:t>
      </w:r>
      <w:proofErr w:type="gramStart"/>
      <w:r w:rsidR="002E6D9C">
        <w:rPr>
          <w:rFonts w:ascii="Times New Roman" w:eastAsia="Times New Roman" w:hAnsi="Times New Roman" w:cs="Times New Roman"/>
          <w:sz w:val="24"/>
          <w:szCs w:val="24"/>
        </w:rPr>
        <w:t>P</w:t>
      </w:r>
      <w:r>
        <w:rPr>
          <w:rFonts w:ascii="Times New Roman" w:eastAsia="Times New Roman" w:hAnsi="Times New Roman" w:cs="Times New Roman"/>
          <w:sz w:val="24"/>
          <w:szCs w:val="24"/>
        </w:rPr>
        <w:t>rincipal</w:t>
      </w:r>
      <w:proofErr w:type="gramEnd"/>
      <w:r>
        <w:rPr>
          <w:rFonts w:ascii="Times New Roman" w:eastAsia="Times New Roman" w:hAnsi="Times New Roman" w:cs="Times New Roman"/>
          <w:sz w:val="24"/>
          <w:szCs w:val="24"/>
        </w:rPr>
        <w:t xml:space="preserve"> (or designee) who in turn would immediately advise the Executive Director of the situation. Hawthorne Country Day School will cooperate with child protective services and in a child abuse investigation CPS will be authorized to interview students without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notice or consent at school. </w:t>
      </w:r>
    </w:p>
    <w:p w14:paraId="0000021A" w14:textId="77777777" w:rsidR="009D419E" w:rsidRDefault="009D419E">
      <w:pPr>
        <w:ind w:left="0" w:hanging="2"/>
        <w:rPr>
          <w:rFonts w:ascii="Times New Roman" w:eastAsia="Times New Roman" w:hAnsi="Times New Roman" w:cs="Times New Roman"/>
          <w:sz w:val="24"/>
          <w:szCs w:val="24"/>
        </w:rPr>
      </w:pPr>
    </w:p>
    <w:p w14:paraId="0000021B" w14:textId="77777777" w:rsidR="009D419E" w:rsidRPr="0028070C" w:rsidRDefault="006133E0">
      <w:pPr>
        <w:ind w:left="0" w:hanging="2"/>
        <w:rPr>
          <w:rFonts w:ascii="Times New Roman" w:eastAsia="Times New Roman" w:hAnsi="Times New Roman" w:cs="Times New Roman"/>
          <w:b/>
          <w:bCs/>
          <w:sz w:val="24"/>
          <w:szCs w:val="24"/>
        </w:rPr>
      </w:pPr>
      <w:r w:rsidRPr="0028070C">
        <w:rPr>
          <w:rFonts w:ascii="Times New Roman" w:eastAsia="Times New Roman" w:hAnsi="Times New Roman" w:cs="Times New Roman"/>
          <w:b/>
          <w:bCs/>
          <w:sz w:val="24"/>
          <w:szCs w:val="24"/>
        </w:rPr>
        <w:t>Visitors</w:t>
      </w:r>
    </w:p>
    <w:p w14:paraId="0000021C" w14:textId="77777777" w:rsidR="009D419E" w:rsidRDefault="009D419E">
      <w:pPr>
        <w:ind w:left="0" w:hanging="2"/>
        <w:rPr>
          <w:rFonts w:ascii="Times New Roman" w:eastAsia="Times New Roman" w:hAnsi="Times New Roman" w:cs="Times New Roman"/>
          <w:sz w:val="24"/>
          <w:szCs w:val="24"/>
        </w:rPr>
      </w:pPr>
    </w:p>
    <w:p w14:paraId="0000021D"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Visitors have a responsibility to participate in upholding a safe and orderly school environment that maintains a climate of respect and dignity while conducting themselves in an appropriate and civil manner. Visitors are expected to abide by school policies and rules, this Code of Conduct, to comply with all directives given by school personnel and to immediately inform the school of any dangerous or potentially dangerous situation. Visitors to the school have the responsibility not to engage in discrimination, harassment </w:t>
      </w:r>
      <w:r>
        <w:rPr>
          <w:rFonts w:ascii="Times New Roman" w:eastAsia="Times New Roman" w:hAnsi="Times New Roman" w:cs="Times New Roman"/>
          <w:sz w:val="24"/>
          <w:szCs w:val="24"/>
        </w:rPr>
        <w:lastRenderedPageBreak/>
        <w:t xml:space="preserve">and/or bullying of students on school property or at school functions based upon his/her actual or perceived race, color, weight, national origin, ethnic group, religion, religious practice, disability, sexual orientation, gender or sex. </w:t>
      </w:r>
    </w:p>
    <w:p w14:paraId="0000021E" w14:textId="77777777" w:rsidR="009D419E" w:rsidRDefault="009D419E">
      <w:pPr>
        <w:ind w:left="0" w:hanging="2"/>
        <w:rPr>
          <w:rFonts w:ascii="Times New Roman" w:eastAsia="Times New Roman" w:hAnsi="Times New Roman" w:cs="Times New Roman"/>
          <w:sz w:val="24"/>
          <w:szCs w:val="24"/>
        </w:rPr>
      </w:pPr>
    </w:p>
    <w:p w14:paraId="00000222" w14:textId="77777777" w:rsidR="009D419E" w:rsidRDefault="009D419E" w:rsidP="0028070C">
      <w:pPr>
        <w:ind w:leftChars="0" w:left="0" w:firstLineChars="0" w:firstLine="0"/>
        <w:rPr>
          <w:rFonts w:ascii="Times New Roman" w:eastAsia="Times New Roman" w:hAnsi="Times New Roman" w:cs="Times New Roman"/>
          <w:sz w:val="24"/>
          <w:szCs w:val="24"/>
        </w:rPr>
      </w:pPr>
    </w:p>
    <w:p w14:paraId="00000223" w14:textId="77777777" w:rsidR="009D419E" w:rsidRPr="0028070C" w:rsidRDefault="006133E0">
      <w:pPr>
        <w:ind w:left="0" w:hanging="2"/>
        <w:rPr>
          <w:rFonts w:ascii="Times New Roman" w:eastAsia="Times New Roman" w:hAnsi="Times New Roman" w:cs="Times New Roman"/>
          <w:b/>
          <w:bCs/>
          <w:sz w:val="24"/>
          <w:szCs w:val="24"/>
        </w:rPr>
      </w:pPr>
      <w:r w:rsidRPr="0028070C">
        <w:rPr>
          <w:rFonts w:ascii="Times New Roman" w:eastAsia="Times New Roman" w:hAnsi="Times New Roman" w:cs="Times New Roman"/>
          <w:b/>
          <w:bCs/>
          <w:sz w:val="24"/>
          <w:szCs w:val="24"/>
        </w:rPr>
        <w:t>Student Disciplinary Penalties/Procedures and Referrals:</w:t>
      </w:r>
    </w:p>
    <w:p w14:paraId="00000224" w14:textId="77777777" w:rsidR="009D419E" w:rsidRDefault="009D419E">
      <w:pPr>
        <w:ind w:left="0" w:hanging="2"/>
        <w:rPr>
          <w:rFonts w:ascii="Times New Roman" w:eastAsia="Times New Roman" w:hAnsi="Times New Roman" w:cs="Times New Roman"/>
          <w:sz w:val="24"/>
          <w:szCs w:val="24"/>
        </w:rPr>
      </w:pPr>
    </w:p>
    <w:p w14:paraId="00000225"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have a responsibility to attend school every day and to be familiar with and to adhere to school policies, rules, and regulations.  It shall be the policy of Hawthorne Country Day School that no students are suspended from the school program. Given the severe level of disabilities, it is inappropriate to utilize suspension procedures.  It is our policy to teach students to follow the rules of appropriate behavior in the classroom. It is important for school staff to remember that instances of inappropriate behavior can be used as a “teachable moment” and understand that this is fundamental to a positive approach to discipline. We should encourage our students to learn from their mistakes as this is an invaluable part of growth and development. With this understanding, we can promote positive behavior and teach early problem-solving skills </w:t>
      </w:r>
      <w:proofErr w:type="gramStart"/>
      <w:r>
        <w:rPr>
          <w:rFonts w:ascii="Times New Roman" w:eastAsia="Times New Roman" w:hAnsi="Times New Roman" w:cs="Times New Roman"/>
          <w:sz w:val="24"/>
          <w:szCs w:val="24"/>
        </w:rPr>
        <w:t>in an effort to</w:t>
      </w:r>
      <w:proofErr w:type="gramEnd"/>
      <w:r>
        <w:rPr>
          <w:rFonts w:ascii="Times New Roman" w:eastAsia="Times New Roman" w:hAnsi="Times New Roman" w:cs="Times New Roman"/>
          <w:sz w:val="24"/>
          <w:szCs w:val="24"/>
        </w:rPr>
        <w:t xml:space="preserve"> avoid conflict. However, if a student does display inappropriate behavior, school staff should help the student learn from his or her mistake and initiate steps to identify the function of the behavior and implement tactics based on the research of applied behavior analysis.</w:t>
      </w:r>
    </w:p>
    <w:p w14:paraId="00000226"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Applied behavior analysis uses positive reinforcement to increase more positive behaviors and social interactions and decrease inappropriate behaviors. Because every individual is different, a variety of assessments are used to tailor learning and therapeutic programs to </w:t>
      </w:r>
      <w:proofErr w:type="gramStart"/>
      <w:r>
        <w:rPr>
          <w:rFonts w:ascii="Times New Roman" w:eastAsia="Times New Roman" w:hAnsi="Times New Roman" w:cs="Times New Roman"/>
          <w:sz w:val="24"/>
          <w:szCs w:val="24"/>
        </w:rPr>
        <w:t>each individual's</w:t>
      </w:r>
      <w:proofErr w:type="gramEnd"/>
      <w:r>
        <w:rPr>
          <w:rFonts w:ascii="Times New Roman" w:eastAsia="Times New Roman" w:hAnsi="Times New Roman" w:cs="Times New Roman"/>
          <w:sz w:val="24"/>
          <w:szCs w:val="24"/>
        </w:rPr>
        <w:t xml:space="preserve"> unique needs. Hawthorne Country Day School will utilize antecedent tactics to decrease the likelihood of maladaptive behaviors occurring. Inappropriate behaviors in the classroom are addressed by utilization of the principles and technologies of the science of behavior as presented in the established research literature.</w:t>
      </w:r>
      <w:r>
        <w:t xml:space="preserve"> </w:t>
      </w:r>
      <w:r>
        <w:rPr>
          <w:rFonts w:ascii="Times New Roman" w:eastAsia="Times New Roman" w:hAnsi="Times New Roman" w:cs="Times New Roman"/>
          <w:sz w:val="24"/>
          <w:szCs w:val="24"/>
        </w:rPr>
        <w:t xml:space="preserve">Consequence interventions are used to minimize reinforcement for problem behavior and increase reinforcement for desirable behavior. They also include redirecting the student towards alternative </w:t>
      </w:r>
      <w:proofErr w:type="gramStart"/>
      <w:r>
        <w:rPr>
          <w:rFonts w:ascii="Times New Roman" w:eastAsia="Times New Roman" w:hAnsi="Times New Roman" w:cs="Times New Roman"/>
          <w:sz w:val="24"/>
          <w:szCs w:val="24"/>
        </w:rPr>
        <w:t>responses, and</w:t>
      </w:r>
      <w:proofErr w:type="gramEnd"/>
      <w:r>
        <w:rPr>
          <w:rFonts w:ascii="Times New Roman" w:eastAsia="Times New Roman" w:hAnsi="Times New Roman" w:cs="Times New Roman"/>
          <w:sz w:val="24"/>
          <w:szCs w:val="24"/>
        </w:rPr>
        <w:t xml:space="preserve"> providing crisis prevention strategies to ensure the safety of the student and others. Some examples of consequences may include differential reinforcement of appropriate behavior. Another </w:t>
      </w:r>
      <w:proofErr w:type="gramStart"/>
      <w:r>
        <w:rPr>
          <w:rFonts w:ascii="Times New Roman" w:eastAsia="Times New Roman" w:hAnsi="Times New Roman" w:cs="Times New Roman"/>
          <w:sz w:val="24"/>
          <w:szCs w:val="24"/>
        </w:rPr>
        <w:t>consequence</w:t>
      </w:r>
      <w:proofErr w:type="gramEnd"/>
      <w:r>
        <w:rPr>
          <w:rFonts w:ascii="Times New Roman" w:eastAsia="Times New Roman" w:hAnsi="Times New Roman" w:cs="Times New Roman"/>
          <w:sz w:val="24"/>
          <w:szCs w:val="24"/>
        </w:rPr>
        <w:t xml:space="preserve"> intervention is to deliver the same reinforcers maintaining a student’s problem behavior throughout the day regardless of what she is doing, </w:t>
      </w:r>
      <w:proofErr w:type="gramStart"/>
      <w:r>
        <w:rPr>
          <w:rFonts w:ascii="Times New Roman" w:eastAsia="Times New Roman" w:hAnsi="Times New Roman" w:cs="Times New Roman"/>
          <w:sz w:val="24"/>
          <w:szCs w:val="24"/>
        </w:rPr>
        <w:t>as long as</w:t>
      </w:r>
      <w:proofErr w:type="gramEnd"/>
      <w:r>
        <w:rPr>
          <w:rFonts w:ascii="Times New Roman" w:eastAsia="Times New Roman" w:hAnsi="Times New Roman" w:cs="Times New Roman"/>
          <w:sz w:val="24"/>
          <w:szCs w:val="24"/>
        </w:rPr>
        <w:t xml:space="preserve"> no problem behaviors occur. This is referred to as noncontingent reinforcement. Redirection is another common consequence to problem behavior and simply means that you are guiding the student toward a positive interaction. The purpose of redirection is to create opportunities to give the student positive feedback for appropriate behavior. Reinforcement is also utilized </w:t>
      </w:r>
      <w:proofErr w:type="gramStart"/>
      <w:r>
        <w:rPr>
          <w:rFonts w:ascii="Times New Roman" w:eastAsia="Times New Roman" w:hAnsi="Times New Roman" w:cs="Times New Roman"/>
          <w:sz w:val="24"/>
          <w:szCs w:val="24"/>
        </w:rPr>
        <w:t>as a consequence</w:t>
      </w:r>
      <w:proofErr w:type="gramEnd"/>
      <w:r>
        <w:rPr>
          <w:rFonts w:ascii="Times New Roman" w:eastAsia="Times New Roman" w:hAnsi="Times New Roman" w:cs="Times New Roman"/>
          <w:sz w:val="24"/>
          <w:szCs w:val="24"/>
        </w:rPr>
        <w:t xml:space="preserve"> for appropriate behavior. It is common to see a variety of reinforcement programs using stickers, toys, edibles, walks, access to certain peers and/or faculty, or other items that are given to students for engaging in appropriate behavior. Hawthorne Country Day School will implement Functional Behavior Assessments (FBA) and Behavior Intervention Plan (BIP) protocols as deemed necessary by the Committee on Special Education, the Principal, and/or Senior Teacher and based on data collection. </w:t>
      </w:r>
    </w:p>
    <w:p w14:paraId="00000227" w14:textId="77777777" w:rsidR="009D419E" w:rsidRDefault="009D419E">
      <w:pPr>
        <w:ind w:left="1" w:hanging="3"/>
        <w:rPr>
          <w:rFonts w:ascii="Arial" w:eastAsia="Arial" w:hAnsi="Arial" w:cs="Arial"/>
          <w:sz w:val="25"/>
          <w:szCs w:val="25"/>
        </w:rPr>
      </w:pPr>
    </w:p>
    <w:p w14:paraId="00000228"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Functional Behavioral Assessment (FBA) and Behavior Intervention Plan (BIP): </w:t>
      </w:r>
    </w:p>
    <w:p w14:paraId="00000229"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FBA is an assessment that helps determine why a student engages in inappropriate behaviors and how the student’s behavior relates to the environment. The FBA looks </w:t>
      </w:r>
      <w:r>
        <w:rPr>
          <w:rFonts w:ascii="Times New Roman" w:eastAsia="Times New Roman" w:hAnsi="Times New Roman" w:cs="Times New Roman"/>
          <w:sz w:val="24"/>
          <w:szCs w:val="24"/>
        </w:rPr>
        <w:lastRenderedPageBreak/>
        <w:t xml:space="preserve">beyond the demonstrated behavior and focuses instead on identifying those factors that initiate, sustain, and/or promote the target behavior. An FBA helps identify what function(s) the inappropriate behavior serves for the student and develop appropriate interventions geared toward reducing or eliminating the inappropriate behavior and replacing it with acceptable behavior that serves the same purpose or function. In conducting and reviewing an FBA, it is important to assess not only the behavior itself, but the consequences delivered for engaging in inappropriate behavior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help determine the function of the behavior. An FBA is considered when:</w:t>
      </w:r>
    </w:p>
    <w:p w14:paraId="0000022A" w14:textId="77777777" w:rsidR="009D419E" w:rsidRDefault="006133E0" w:rsidP="0028070C">
      <w:pPr>
        <w:ind w:leftChars="167" w:left="449" w:hangingChars="76" w:hanging="1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student exhibits persistent behaviors that interfere with his or her learning or that of others, despite consistently implemented school-wide or classroom-wide </w:t>
      </w:r>
      <w:proofErr w:type="gramStart"/>
      <w:r>
        <w:rPr>
          <w:rFonts w:ascii="Times New Roman" w:eastAsia="Times New Roman" w:hAnsi="Times New Roman" w:cs="Times New Roman"/>
          <w:sz w:val="24"/>
          <w:szCs w:val="24"/>
        </w:rPr>
        <w:t>interventions;</w:t>
      </w:r>
      <w:proofErr w:type="gramEnd"/>
    </w:p>
    <w:p w14:paraId="0000022B" w14:textId="77777777" w:rsidR="009D419E" w:rsidRDefault="006133E0" w:rsidP="0028070C">
      <w:pPr>
        <w:ind w:leftChars="167" w:left="449" w:hangingChars="76" w:hanging="1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student’s Individual Education Plan (IEP) indicates behaviors that interfere with his or her learning or that of </w:t>
      </w:r>
      <w:proofErr w:type="gramStart"/>
      <w:r>
        <w:rPr>
          <w:rFonts w:ascii="Times New Roman" w:eastAsia="Times New Roman" w:hAnsi="Times New Roman" w:cs="Times New Roman"/>
          <w:sz w:val="24"/>
          <w:szCs w:val="24"/>
        </w:rPr>
        <w:t>others;</w:t>
      </w:r>
      <w:proofErr w:type="gramEnd"/>
    </w:p>
    <w:p w14:paraId="676AD6D4" w14:textId="77777777" w:rsidR="0028070C" w:rsidRDefault="006133E0" w:rsidP="0028070C">
      <w:pPr>
        <w:ind w:leftChars="167" w:left="449" w:hangingChars="76" w:hanging="182"/>
        <w:rPr>
          <w:rFonts w:ascii="Times New Roman" w:eastAsia="Times New Roman" w:hAnsi="Times New Roman" w:cs="Times New Roman"/>
          <w:sz w:val="24"/>
          <w:szCs w:val="24"/>
        </w:rPr>
      </w:pPr>
      <w:r>
        <w:rPr>
          <w:rFonts w:ascii="Times New Roman" w:eastAsia="Times New Roman" w:hAnsi="Times New Roman" w:cs="Times New Roman"/>
          <w:sz w:val="24"/>
          <w:szCs w:val="24"/>
        </w:rPr>
        <w:t>• The student exhibits behavior that places him/her or others at risk of harm or injury.</w:t>
      </w:r>
    </w:p>
    <w:p w14:paraId="0000022D" w14:textId="7712804D" w:rsidR="009D419E" w:rsidRPr="0028070C" w:rsidRDefault="006133E0" w:rsidP="0028070C">
      <w:pPr>
        <w:ind w:leftChars="167" w:left="449" w:hangingChars="76" w:hanging="182"/>
        <w:rPr>
          <w:rFonts w:ascii="Times New Roman" w:eastAsia="Times New Roman" w:hAnsi="Times New Roman" w:cs="Times New Roman"/>
          <w:sz w:val="24"/>
          <w:szCs w:val="24"/>
        </w:rPr>
      </w:pPr>
      <w:r w:rsidRPr="0028070C">
        <w:rPr>
          <w:rFonts w:ascii="Times New Roman" w:eastAsia="Times New Roman" w:hAnsi="Times New Roman"/>
          <w:sz w:val="24"/>
          <w:szCs w:val="24"/>
        </w:rPr>
        <w:t xml:space="preserve">In many instances interfering behavior can be decreased and/or extinguished </w:t>
      </w:r>
      <w:proofErr w:type="spellStart"/>
      <w:proofErr w:type="gramStart"/>
      <w:r w:rsidRPr="0028070C">
        <w:rPr>
          <w:rFonts w:ascii="Times New Roman" w:eastAsia="Times New Roman" w:hAnsi="Times New Roman"/>
          <w:sz w:val="24"/>
          <w:szCs w:val="24"/>
        </w:rPr>
        <w:t>withoutconducting</w:t>
      </w:r>
      <w:proofErr w:type="spellEnd"/>
      <w:proofErr w:type="gramEnd"/>
      <w:r w:rsidRPr="0028070C">
        <w:rPr>
          <w:rFonts w:ascii="Times New Roman" w:eastAsia="Times New Roman" w:hAnsi="Times New Roman"/>
          <w:sz w:val="24"/>
          <w:szCs w:val="24"/>
        </w:rPr>
        <w:t xml:space="preserve"> an FBA and BIP, instead </w:t>
      </w:r>
      <w:proofErr w:type="gramStart"/>
      <w:r w:rsidRPr="0028070C">
        <w:rPr>
          <w:rFonts w:ascii="Times New Roman" w:eastAsia="Times New Roman" w:hAnsi="Times New Roman"/>
          <w:sz w:val="24"/>
          <w:szCs w:val="24"/>
        </w:rPr>
        <w:t>through the use of</w:t>
      </w:r>
      <w:proofErr w:type="gramEnd"/>
      <w:r w:rsidRPr="0028070C">
        <w:rPr>
          <w:rFonts w:ascii="Times New Roman" w:eastAsia="Times New Roman" w:hAnsi="Times New Roman"/>
          <w:sz w:val="24"/>
          <w:szCs w:val="24"/>
        </w:rPr>
        <w:t xml:space="preserve"> specific tactics, for example Tier 1 and/or Tier 2 strategies, see below. </w:t>
      </w:r>
    </w:p>
    <w:p w14:paraId="0000022E" w14:textId="77777777" w:rsidR="009D419E" w:rsidRDefault="009D419E">
      <w:pPr>
        <w:ind w:left="0" w:hanging="2"/>
        <w:rPr>
          <w:rFonts w:ascii="Times New Roman" w:eastAsia="Times New Roman" w:hAnsi="Times New Roman" w:cs="Times New Roman"/>
          <w:sz w:val="24"/>
          <w:szCs w:val="24"/>
        </w:rPr>
      </w:pPr>
    </w:p>
    <w:p w14:paraId="0000022F"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Tiers of Support is an implemented schoolwide prevention model, </w:t>
      </w:r>
      <w:proofErr w:type="gramStart"/>
      <w:r>
        <w:rPr>
          <w:rFonts w:ascii="Times New Roman" w:eastAsia="Times New Roman" w:hAnsi="Times New Roman" w:cs="Times New Roman"/>
          <w:sz w:val="24"/>
          <w:szCs w:val="24"/>
        </w:rPr>
        <w:t>in an effort to</w:t>
      </w:r>
      <w:proofErr w:type="gramEnd"/>
      <w:r>
        <w:rPr>
          <w:rFonts w:ascii="Times New Roman" w:eastAsia="Times New Roman" w:hAnsi="Times New Roman" w:cs="Times New Roman"/>
          <w:sz w:val="24"/>
          <w:szCs w:val="24"/>
        </w:rPr>
        <w:t xml:space="preserve"> increase student achievement, address maladaptive behavior and focus on positive behavioral outcomes for our students. Attention is focused on creating and sustaining primary (tier 1: school-wide), secondary (tier 2: small group), and tertiary (tier 3: individual) systems of support making problem behavior less effective, efficient, and relevant, and desired behavior more functional. </w:t>
      </w:r>
    </w:p>
    <w:p w14:paraId="00000230" w14:textId="77777777" w:rsidR="009D419E" w:rsidRDefault="009D419E">
      <w:pPr>
        <w:ind w:left="0" w:hanging="2"/>
        <w:rPr>
          <w:rFonts w:ascii="Times New Roman" w:eastAsia="Times New Roman" w:hAnsi="Times New Roman" w:cs="Times New Roman"/>
          <w:sz w:val="24"/>
          <w:szCs w:val="24"/>
        </w:rPr>
      </w:pPr>
    </w:p>
    <w:p w14:paraId="00000231"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Tier I (Primary/Universal):</w:t>
      </w:r>
      <w:r>
        <w:rPr>
          <w:rFonts w:ascii="Times New Roman" w:eastAsia="Times New Roman" w:hAnsi="Times New Roman" w:cs="Times New Roman"/>
          <w:sz w:val="24"/>
          <w:szCs w:val="24"/>
        </w:rPr>
        <w:t xml:space="preserve"> Preventing the development of new incidents/ occurrences of problem behaviors by implementing high quality learning environments for </w:t>
      </w:r>
      <w:r>
        <w:rPr>
          <w:rFonts w:ascii="Times New Roman" w:eastAsia="Times New Roman" w:hAnsi="Times New Roman" w:cs="Times New Roman"/>
          <w:b/>
          <w:sz w:val="24"/>
          <w:szCs w:val="24"/>
        </w:rPr>
        <w:t>all</w:t>
      </w:r>
      <w:r>
        <w:rPr>
          <w:rFonts w:ascii="Times New Roman" w:eastAsia="Times New Roman" w:hAnsi="Times New Roman" w:cs="Times New Roman"/>
          <w:sz w:val="24"/>
          <w:szCs w:val="24"/>
        </w:rPr>
        <w:t xml:space="preserve"> students and staff and across </w:t>
      </w:r>
      <w:r>
        <w:rPr>
          <w:rFonts w:ascii="Times New Roman" w:eastAsia="Times New Roman" w:hAnsi="Times New Roman" w:cs="Times New Roman"/>
          <w:b/>
          <w:sz w:val="24"/>
          <w:szCs w:val="24"/>
        </w:rPr>
        <w:t>all</w:t>
      </w:r>
      <w:r>
        <w:rPr>
          <w:rFonts w:ascii="Times New Roman" w:eastAsia="Times New Roman" w:hAnsi="Times New Roman" w:cs="Times New Roman"/>
          <w:sz w:val="24"/>
          <w:szCs w:val="24"/>
        </w:rPr>
        <w:t xml:space="preserve"> settings (i.e., school-wide, classroom, and non-classroom).</w:t>
      </w:r>
    </w:p>
    <w:p w14:paraId="00000232" w14:textId="77777777" w:rsidR="009D419E" w:rsidRDefault="009D419E">
      <w:pPr>
        <w:ind w:left="0" w:hanging="2"/>
        <w:rPr>
          <w:rFonts w:ascii="Times New Roman" w:eastAsia="Times New Roman" w:hAnsi="Times New Roman" w:cs="Times New Roman"/>
          <w:sz w:val="24"/>
          <w:szCs w:val="24"/>
        </w:rPr>
      </w:pPr>
    </w:p>
    <w:p w14:paraId="00000233"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Tier II (Secondary/Targeted):</w:t>
      </w:r>
      <w:r>
        <w:rPr>
          <w:rFonts w:ascii="Times New Roman" w:eastAsia="Times New Roman" w:hAnsi="Times New Roman" w:cs="Times New Roman"/>
          <w:sz w:val="24"/>
          <w:szCs w:val="24"/>
        </w:rPr>
        <w:t xml:space="preserve"> Reducing the frequency and intensity of students’ problem behaviors that are not responsive to primary intervention practices by providing more focused, intensive, and frequent targeted responses in situations where problem behavior is likely.</w:t>
      </w:r>
    </w:p>
    <w:p w14:paraId="00000234" w14:textId="77777777" w:rsidR="009D419E" w:rsidRDefault="009D419E">
      <w:pPr>
        <w:ind w:left="0" w:hanging="2"/>
        <w:rPr>
          <w:rFonts w:ascii="Times New Roman" w:eastAsia="Times New Roman" w:hAnsi="Times New Roman" w:cs="Times New Roman"/>
          <w:sz w:val="24"/>
          <w:szCs w:val="24"/>
        </w:rPr>
      </w:pPr>
    </w:p>
    <w:p w14:paraId="00000235"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Tier III (Intensive Individualized):</w:t>
      </w:r>
      <w:r>
        <w:rPr>
          <w:rFonts w:ascii="Times New Roman" w:eastAsia="Times New Roman" w:hAnsi="Times New Roman" w:cs="Times New Roman"/>
          <w:sz w:val="24"/>
          <w:szCs w:val="24"/>
        </w:rPr>
        <w:t xml:space="preserve"> Reducing the intensity, frequency, and/or complexity of existing problem behaviors that are resistant to and/or unlikely to be addressed by primary and secondary prevention efforts by providing the most individualized responses to situations where problem behavior is likely. Tier III interventions include intensive evidence-based interventions such as function-based behavioral interventions (FBA-BIPs), and potentially a 1:1 aide assigned to the student.</w:t>
      </w:r>
    </w:p>
    <w:p w14:paraId="00000236" w14:textId="77777777" w:rsidR="009D419E" w:rsidRDefault="009D419E">
      <w:pPr>
        <w:ind w:left="0" w:hanging="2"/>
      </w:pPr>
    </w:p>
    <w:p w14:paraId="00000237" w14:textId="77777777" w:rsidR="009D419E" w:rsidRDefault="009D419E">
      <w:pPr>
        <w:ind w:left="0" w:hanging="2"/>
      </w:pPr>
    </w:p>
    <w:p w14:paraId="00000238" w14:textId="77777777" w:rsidR="009D419E" w:rsidRDefault="009D419E">
      <w:pPr>
        <w:ind w:left="0" w:hanging="2"/>
      </w:pPr>
    </w:p>
    <w:p w14:paraId="00000239" w14:textId="77777777" w:rsidR="009D419E" w:rsidRDefault="009D419E">
      <w:pPr>
        <w:ind w:left="0" w:hanging="2"/>
      </w:pPr>
    </w:p>
    <w:p w14:paraId="0000023A" w14:textId="77777777" w:rsidR="009D419E" w:rsidRDefault="009D419E">
      <w:pPr>
        <w:ind w:left="0" w:hanging="2"/>
      </w:pPr>
    </w:p>
    <w:p w14:paraId="0000023B" w14:textId="77777777" w:rsidR="009D419E" w:rsidRDefault="009D419E">
      <w:pPr>
        <w:ind w:left="0" w:hanging="2"/>
      </w:pPr>
    </w:p>
    <w:p w14:paraId="0000023C" w14:textId="77777777" w:rsidR="009D419E" w:rsidRDefault="009D419E">
      <w:pPr>
        <w:ind w:left="0" w:hanging="2"/>
      </w:pPr>
    </w:p>
    <w:p w14:paraId="0000023D" w14:textId="77777777" w:rsidR="009D419E" w:rsidRDefault="009D419E">
      <w:pPr>
        <w:ind w:left="0" w:hanging="2"/>
      </w:pPr>
    </w:p>
    <w:p w14:paraId="0000023E" w14:textId="77777777" w:rsidR="009D419E" w:rsidRDefault="009D419E">
      <w:pPr>
        <w:ind w:left="0" w:hanging="2"/>
      </w:pPr>
    </w:p>
    <w:p w14:paraId="0000023F" w14:textId="77777777" w:rsidR="009D419E" w:rsidRDefault="009D419E">
      <w:pPr>
        <w:ind w:left="0" w:hanging="2"/>
      </w:pPr>
    </w:p>
    <w:p w14:paraId="00000240" w14:textId="77777777" w:rsidR="009D419E" w:rsidRDefault="009D419E">
      <w:pPr>
        <w:ind w:left="0" w:hanging="2"/>
      </w:pPr>
    </w:p>
    <w:p w14:paraId="00000241" w14:textId="77777777" w:rsidR="009D419E" w:rsidRDefault="009D419E">
      <w:pPr>
        <w:ind w:left="0" w:hanging="2"/>
      </w:pPr>
    </w:p>
    <w:p w14:paraId="00000242" w14:textId="77777777" w:rsidR="009D419E" w:rsidRDefault="009D419E">
      <w:pPr>
        <w:ind w:left="0" w:hanging="2"/>
      </w:pPr>
    </w:p>
    <w:p w14:paraId="00000243" w14:textId="77777777" w:rsidR="009D419E" w:rsidRDefault="009D419E">
      <w:pPr>
        <w:ind w:left="0" w:hanging="2"/>
      </w:pPr>
    </w:p>
    <w:p w14:paraId="00000244" w14:textId="77777777" w:rsidR="009D419E" w:rsidRDefault="009D419E">
      <w:pPr>
        <w:ind w:left="0" w:hanging="2"/>
      </w:pPr>
    </w:p>
    <w:p w14:paraId="00000245" w14:textId="77777777" w:rsidR="009D419E" w:rsidRDefault="009D419E">
      <w:pPr>
        <w:ind w:left="0" w:hanging="2"/>
      </w:pPr>
    </w:p>
    <w:p w14:paraId="00000246" w14:textId="77777777" w:rsidR="009D419E" w:rsidRDefault="009D419E">
      <w:pPr>
        <w:ind w:left="0" w:hanging="2"/>
      </w:pPr>
    </w:p>
    <w:p w14:paraId="00000247" w14:textId="77777777" w:rsidR="009D419E" w:rsidRDefault="009D419E">
      <w:pPr>
        <w:ind w:left="0" w:hanging="2"/>
      </w:pPr>
    </w:p>
    <w:p w14:paraId="00000248" w14:textId="77777777" w:rsidR="009D419E" w:rsidRDefault="009D419E">
      <w:pPr>
        <w:ind w:left="0" w:hanging="2"/>
      </w:pPr>
    </w:p>
    <w:p w14:paraId="00000249" w14:textId="77777777" w:rsidR="009D419E" w:rsidRDefault="009D419E">
      <w:pPr>
        <w:ind w:left="0" w:hanging="2"/>
      </w:pPr>
    </w:p>
    <w:p w14:paraId="0000024A" w14:textId="77777777" w:rsidR="009D419E" w:rsidRDefault="009D419E">
      <w:pPr>
        <w:ind w:left="0" w:hanging="2"/>
      </w:pPr>
    </w:p>
    <w:p w14:paraId="0000024B" w14:textId="77777777" w:rsidR="009D419E" w:rsidRDefault="009D419E">
      <w:pPr>
        <w:ind w:left="0" w:hanging="2"/>
      </w:pPr>
    </w:p>
    <w:p w14:paraId="0000024C" w14:textId="77777777" w:rsidR="009D419E" w:rsidRDefault="009D419E">
      <w:pPr>
        <w:ind w:left="0" w:hanging="2"/>
      </w:pPr>
    </w:p>
    <w:p w14:paraId="0000024D" w14:textId="77777777" w:rsidR="009D419E" w:rsidRDefault="009D419E">
      <w:pPr>
        <w:ind w:left="0" w:hanging="2"/>
      </w:pPr>
    </w:p>
    <w:p w14:paraId="0000024E" w14:textId="77777777" w:rsidR="009D419E" w:rsidRDefault="009D419E">
      <w:pPr>
        <w:ind w:left="0" w:hanging="2"/>
      </w:pPr>
    </w:p>
    <w:p w14:paraId="0000024F" w14:textId="77777777" w:rsidR="009D419E" w:rsidRDefault="009D419E">
      <w:pPr>
        <w:ind w:left="0" w:hanging="2"/>
      </w:pPr>
    </w:p>
    <w:p w14:paraId="00000250" w14:textId="77777777" w:rsidR="009D419E" w:rsidRDefault="009D419E">
      <w:pPr>
        <w:ind w:left="0" w:hanging="2"/>
      </w:pPr>
    </w:p>
    <w:p w14:paraId="00000251" w14:textId="77777777" w:rsidR="009D419E" w:rsidRDefault="009D419E">
      <w:pPr>
        <w:ind w:left="0" w:hanging="2"/>
      </w:pPr>
    </w:p>
    <w:p w14:paraId="00000252" w14:textId="77777777" w:rsidR="009D419E" w:rsidRDefault="009D419E">
      <w:pPr>
        <w:ind w:left="0" w:hanging="2"/>
      </w:pPr>
    </w:p>
    <w:p w14:paraId="00000253" w14:textId="77777777" w:rsidR="009D419E" w:rsidRDefault="009D419E">
      <w:pPr>
        <w:ind w:left="0" w:hanging="2"/>
      </w:pPr>
    </w:p>
    <w:p w14:paraId="00000254" w14:textId="77777777" w:rsidR="009D419E" w:rsidRDefault="009D419E">
      <w:pPr>
        <w:ind w:left="0" w:hanging="2"/>
      </w:pPr>
    </w:p>
    <w:p w14:paraId="00000255" w14:textId="77777777" w:rsidR="009D419E" w:rsidRDefault="009D419E">
      <w:pPr>
        <w:ind w:left="0" w:hanging="2"/>
      </w:pPr>
    </w:p>
    <w:p w14:paraId="00000256" w14:textId="77777777" w:rsidR="009D419E" w:rsidRDefault="009D419E">
      <w:pPr>
        <w:ind w:left="0" w:hanging="2"/>
      </w:pPr>
    </w:p>
    <w:p w14:paraId="00000257" w14:textId="77777777" w:rsidR="009D419E" w:rsidRDefault="009D419E">
      <w:pPr>
        <w:ind w:left="0" w:hanging="2"/>
      </w:pPr>
    </w:p>
    <w:p w14:paraId="00000258" w14:textId="77777777" w:rsidR="009D419E" w:rsidRDefault="009D419E">
      <w:pPr>
        <w:ind w:left="0" w:hanging="2"/>
      </w:pPr>
    </w:p>
    <w:p w14:paraId="00000259" w14:textId="77777777" w:rsidR="009D419E" w:rsidRDefault="009D419E">
      <w:pPr>
        <w:ind w:left="0" w:hanging="2"/>
        <w:sectPr w:rsidR="009D419E">
          <w:footerReference w:type="default" r:id="rId23"/>
          <w:pgSz w:w="12240" w:h="15840"/>
          <w:pgMar w:top="1152" w:right="1800" w:bottom="864" w:left="1800" w:header="720" w:footer="720" w:gutter="0"/>
          <w:cols w:space="720"/>
        </w:sectPr>
      </w:pPr>
    </w:p>
    <w:p w14:paraId="0000025A" w14:textId="77777777" w:rsidR="009D419E" w:rsidRDefault="006133E0">
      <w:pPr>
        <w:spacing w:after="200" w:line="276" w:lineRule="auto"/>
        <w:ind w:left="0" w:hanging="2"/>
        <w:jc w:val="center"/>
        <w:rPr>
          <w:rFonts w:ascii="Calibri" w:eastAsia="Calibri" w:hAnsi="Calibri" w:cs="Calibri"/>
        </w:rPr>
      </w:pPr>
      <w:r>
        <w:rPr>
          <w:rFonts w:ascii="Calibri" w:eastAsia="Calibri" w:hAnsi="Calibri" w:cs="Calibri"/>
        </w:rPr>
        <w:lastRenderedPageBreak/>
        <w:t xml:space="preserve">           Hawthorne Country Day School Tiers of Support</w:t>
      </w:r>
      <w:r>
        <w:rPr>
          <w:noProof/>
        </w:rPr>
        <mc:AlternateContent>
          <mc:Choice Requires="wps">
            <w:drawing>
              <wp:anchor distT="0" distB="0" distL="114300" distR="114300" simplePos="0" relativeHeight="251660288" behindDoc="0" locked="0" layoutInCell="1" hidden="0" allowOverlap="1" wp14:anchorId="5CA29764" wp14:editId="6496CDB7">
                <wp:simplePos x="0" y="0"/>
                <wp:positionH relativeFrom="column">
                  <wp:posOffset>889000</wp:posOffset>
                </wp:positionH>
                <wp:positionV relativeFrom="paragraph">
                  <wp:posOffset>165100</wp:posOffset>
                </wp:positionV>
                <wp:extent cx="4076700" cy="2675255"/>
                <wp:effectExtent l="0" t="0" r="0" b="0"/>
                <wp:wrapNone/>
                <wp:docPr id="1046" name="Rectangle 1046"/>
                <wp:cNvGraphicFramePr/>
                <a:graphic xmlns:a="http://schemas.openxmlformats.org/drawingml/2006/main">
                  <a:graphicData uri="http://schemas.microsoft.com/office/word/2010/wordprocessingShape">
                    <wps:wsp>
                      <wps:cNvSpPr/>
                      <wps:spPr>
                        <a:xfrm>
                          <a:off x="3312413" y="2447135"/>
                          <a:ext cx="4067175" cy="26657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695F6C4" w14:textId="77777777" w:rsidR="009D419E" w:rsidRDefault="006133E0">
                            <w:pPr>
                              <w:spacing w:after="200" w:line="275" w:lineRule="auto"/>
                              <w:ind w:left="0" w:hanging="2"/>
                              <w:jc w:val="center"/>
                            </w:pPr>
                            <w:r>
                              <w:rPr>
                                <w:b/>
                                <w:color w:val="000000"/>
                                <w:sz w:val="20"/>
                              </w:rPr>
                              <w:t>Tier III Intensive Individualized Interventions and Supports</w:t>
                            </w:r>
                            <w:r>
                              <w:rPr>
                                <w:rFonts w:ascii="Calibri" w:eastAsia="Calibri" w:hAnsi="Calibri" w:cs="Calibri"/>
                                <w:color w:val="000000"/>
                                <w:sz w:val="20"/>
                              </w:rPr>
                              <w:t xml:space="preserve">     </w:t>
                            </w:r>
                            <w:r>
                              <w:rPr>
                                <w:color w:val="000000"/>
                                <w:sz w:val="18"/>
                              </w:rPr>
                              <w:t>Prevention is designed to focus on the needs of individuals who exhibited patterns of intense problem behavior that may disrupt quality of life across multiple domains (school, home, community).</w:t>
                            </w:r>
                          </w:p>
                          <w:p w14:paraId="4228825D" w14:textId="77777777" w:rsidR="009D419E" w:rsidRDefault="006133E0">
                            <w:pPr>
                              <w:spacing w:after="200" w:line="275" w:lineRule="auto"/>
                              <w:ind w:left="0" w:hanging="2"/>
                            </w:pPr>
                            <w:r>
                              <w:rPr>
                                <w:color w:val="000000"/>
                                <w:sz w:val="18"/>
                              </w:rPr>
                              <w:t>- All Tier I and Tier II strategies are implemented</w:t>
                            </w:r>
                          </w:p>
                          <w:p w14:paraId="271DF65D" w14:textId="77777777" w:rsidR="009D419E" w:rsidRDefault="006133E0">
                            <w:pPr>
                              <w:spacing w:after="200" w:line="275" w:lineRule="auto"/>
                              <w:ind w:left="0" w:hanging="2"/>
                            </w:pPr>
                            <w:r>
                              <w:rPr>
                                <w:color w:val="000000"/>
                                <w:sz w:val="18"/>
                              </w:rPr>
                              <w:t>- Functional Behavioral Assessment</w:t>
                            </w:r>
                          </w:p>
                          <w:p w14:paraId="438119B0" w14:textId="77777777" w:rsidR="009D419E" w:rsidRDefault="006133E0">
                            <w:pPr>
                              <w:spacing w:after="200" w:line="275" w:lineRule="auto"/>
                              <w:ind w:left="0" w:hanging="2"/>
                            </w:pPr>
                            <w:r>
                              <w:rPr>
                                <w:color w:val="000000"/>
                                <w:sz w:val="18"/>
                              </w:rPr>
                              <w:t xml:space="preserve"> - Behavior Intervention Plan</w:t>
                            </w:r>
                          </w:p>
                          <w:p w14:paraId="4AC34EDA" w14:textId="77777777" w:rsidR="009D419E" w:rsidRDefault="006133E0">
                            <w:pPr>
                              <w:spacing w:after="200" w:line="275" w:lineRule="auto"/>
                              <w:ind w:left="0" w:hanging="2"/>
                            </w:pPr>
                            <w:r>
                              <w:rPr>
                                <w:color w:val="000000"/>
                                <w:sz w:val="18"/>
                              </w:rPr>
                              <w:t xml:space="preserve">- 1:1 Ratio </w:t>
                            </w:r>
                          </w:p>
                          <w:p w14:paraId="41B4D9D6" w14:textId="77777777" w:rsidR="009D419E" w:rsidRDefault="006133E0">
                            <w:pPr>
                              <w:spacing w:after="200" w:line="275" w:lineRule="auto"/>
                              <w:ind w:left="0" w:hanging="2"/>
                            </w:pPr>
                            <w:r>
                              <w:rPr>
                                <w:color w:val="000000"/>
                                <w:sz w:val="18"/>
                              </w:rPr>
                              <w:t xml:space="preserve">- Guidance or Instruction for the Student to Use New Skills as a Replacement for Problem Behavior </w:t>
                            </w:r>
                          </w:p>
                          <w:p w14:paraId="5215BC03" w14:textId="77777777" w:rsidR="009D419E" w:rsidRDefault="006133E0">
                            <w:pPr>
                              <w:spacing w:after="200" w:line="275" w:lineRule="auto"/>
                              <w:ind w:left="0" w:hanging="2"/>
                            </w:pPr>
                            <w:r>
                              <w:rPr>
                                <w:color w:val="000000"/>
                                <w:sz w:val="18"/>
                              </w:rPr>
                              <w:t>- Procedures for Monitoring, Evaluating, and Reassessing of the Plan as Necessary for Problem Behaviors based on Data Decision Protocols</w:t>
                            </w:r>
                          </w:p>
                          <w:p w14:paraId="26DA8DB1" w14:textId="77777777" w:rsidR="009D419E" w:rsidRDefault="009D419E">
                            <w:pPr>
                              <w:spacing w:after="200" w:line="275" w:lineRule="auto"/>
                              <w:ind w:left="0" w:hanging="2"/>
                            </w:pPr>
                          </w:p>
                          <w:p w14:paraId="297A8789" w14:textId="77777777" w:rsidR="009D419E" w:rsidRDefault="006133E0">
                            <w:pPr>
                              <w:spacing w:after="200" w:line="275" w:lineRule="auto"/>
                              <w:ind w:left="0" w:hanging="2"/>
                            </w:pPr>
                            <w:r>
                              <w:rPr>
                                <w:rFonts w:ascii="Calibri" w:eastAsia="Calibri" w:hAnsi="Calibri" w:cs="Calibri"/>
                                <w:color w:val="000000"/>
                                <w:sz w:val="22"/>
                              </w:rPr>
                              <w:t>**</w:t>
                            </w:r>
                            <w:r>
                              <w:rPr>
                                <w:rFonts w:ascii="Calibri" w:eastAsia="Calibri" w:hAnsi="Calibri" w:cs="Calibri"/>
                                <w:color w:val="000000"/>
                                <w:sz w:val="28"/>
                              </w:rPr>
                              <w:t xml:space="preserve"> </w:t>
                            </w:r>
                            <w:r>
                              <w:rPr>
                                <w:rFonts w:ascii="Calibri" w:eastAsia="Calibri" w:hAnsi="Calibri" w:cs="Calibri"/>
                                <w:color w:val="000000"/>
                                <w:sz w:val="22"/>
                              </w:rPr>
                              <w:t>This list is not all-inclusive**</w:t>
                            </w:r>
                          </w:p>
                          <w:p w14:paraId="5CAE4A24" w14:textId="77777777" w:rsidR="009D419E" w:rsidRDefault="009D419E">
                            <w:pPr>
                              <w:spacing w:after="200" w:line="275" w:lineRule="auto"/>
                              <w:ind w:left="0" w:hanging="2"/>
                            </w:pPr>
                          </w:p>
                          <w:p w14:paraId="255F29D6" w14:textId="77777777" w:rsidR="009D419E" w:rsidRDefault="009D419E">
                            <w:pPr>
                              <w:spacing w:line="240" w:lineRule="auto"/>
                              <w:ind w:left="0" w:hanging="2"/>
                            </w:pPr>
                          </w:p>
                          <w:p w14:paraId="4ED4B9A7" w14:textId="77777777" w:rsidR="009D419E" w:rsidRDefault="009D419E">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5CA29764" id="Rectangle 1046" o:spid="_x0000_s1027" style="position:absolute;left:0;text-align:left;margin-left:70pt;margin-top:13pt;width:321pt;height:210.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QvJgIAAFMEAAAOAAAAZHJzL2Uyb0RvYy54bWysVNuO2jAQfa/Uf7D8XpJAgN2IsKqWUlVa&#10;tUjb/YDBcYgl32obEv6+Y0OBbSutVDUPzjgenzkzcyaLh0FJcuDOC6NrWoxySrhmphF6V9OX7+sP&#10;d5T4ALoBaTSv6ZF7+rB8/27R24qPTWdkwx1BEO2r3ta0C8FWWeZZxxX4kbFc42FrnIKAW7fLGgc9&#10;oiuZjfN8lvXGNdYZxr3Hr6vTIV0m/LblLHxrW88DkTVFbiGtLq3buGbLBVQ7B7YT7EwD/oGFAqEx&#10;6AVqBQHI3ok/oJRgznjThhEzKjNtKxhPOWA2Rf5bNs8dWJ5yweJ4eymT/3+w7Ovh2W4clqG3vvJo&#10;xiyG1qn4Rn5kqOlkUozLYkLJsabjspwXk+mpcHwIhKFDmc/mxXxKCYses9l0Pkmlza5Q1vnwmRtF&#10;olFTh51JBYPDkw8YHl1/ucTI3kjRrIWUaeN220fpyAGwi+v0xPh45ZWb1KSv6f10HIkAiqmVENBU&#10;tqmp17sU79UNfwucp+dvwJHYCnx3IpAQTvkrEVC9Uqia3l1uQ9VxaD7phoSjRclrFD6NzLyiRHIc&#10;EzSS7gII+bYfpik1ZnttULTCsB2IwMSKiBW/bE1z3DjiLVsLJPwEPmzAoZoLjI4Kx7g/9uCQi/yi&#10;UUL3RRkrFdKmnM5znA93e7K9PQHNOoODgwU9mY8hjVHsjzYf98G0IvXxSuXMGZWbenWesjgat/vk&#10;df0XLH8CAAD//wMAUEsDBBQABgAIAAAAIQAdDxNl3AAAAAoBAAAPAAAAZHJzL2Rvd25yZXYueG1s&#10;TI/NSsRAEITvgu8wtOBF3InZsFliJosGPCqY9QF6M20SnJ+Qmfz49rYnPXUXXVR/VZ42a8RCUxi8&#10;U/CwS0CQa70eXKfg4/xyfwQRIjqNxjtS8E0BTtX1VYmF9qt7p6WJneAQFwpU0Mc4FlKGtieLYedH&#10;cnz79JPFyHLqpJ5w5XBrZJokB2lxcPyhx5HqntqvZrYKzmE/1GSaPCxL8/pcz3d2xTelbm+2p0cQ&#10;kbb4Z4ZffEaHipkufnY6CMM6S7hLVJAeeLIhP6a8XBRkWb4HWZXyf4XqBwAA//8DAFBLAQItABQA&#10;BgAIAAAAIQC2gziS/gAAAOEBAAATAAAAAAAAAAAAAAAAAAAAAABbQ29udGVudF9UeXBlc10ueG1s&#10;UEsBAi0AFAAGAAgAAAAhADj9If/WAAAAlAEAAAsAAAAAAAAAAAAAAAAALwEAAF9yZWxzLy5yZWxz&#10;UEsBAi0AFAAGAAgAAAAhAGUopC8mAgAAUwQAAA4AAAAAAAAAAAAAAAAALgIAAGRycy9lMm9Eb2Mu&#10;eG1sUEsBAi0AFAAGAAgAAAAhAB0PE2XcAAAACgEAAA8AAAAAAAAAAAAAAAAAgAQAAGRycy9kb3du&#10;cmV2LnhtbFBLBQYAAAAABAAEAPMAAACJBQAAAAA=&#10;">
                <v:stroke startarrowwidth="narrow" startarrowlength="short" endarrowwidth="narrow" endarrowlength="short"/>
                <v:textbox inset="2.53958mm,1.2694mm,2.53958mm,1.2694mm">
                  <w:txbxContent>
                    <w:p w14:paraId="0695F6C4" w14:textId="77777777" w:rsidR="009D419E" w:rsidRDefault="006133E0">
                      <w:pPr>
                        <w:spacing w:after="200" w:line="275" w:lineRule="auto"/>
                        <w:ind w:left="0" w:hanging="2"/>
                        <w:jc w:val="center"/>
                      </w:pPr>
                      <w:r>
                        <w:rPr>
                          <w:b/>
                          <w:color w:val="000000"/>
                          <w:sz w:val="20"/>
                        </w:rPr>
                        <w:t>Tier III Intensive Individualized Interventions and Supports</w:t>
                      </w:r>
                      <w:r>
                        <w:rPr>
                          <w:rFonts w:ascii="Calibri" w:eastAsia="Calibri" w:hAnsi="Calibri" w:cs="Calibri"/>
                          <w:color w:val="000000"/>
                          <w:sz w:val="20"/>
                        </w:rPr>
                        <w:t xml:space="preserve">     </w:t>
                      </w:r>
                      <w:r>
                        <w:rPr>
                          <w:color w:val="000000"/>
                          <w:sz w:val="18"/>
                        </w:rPr>
                        <w:t>Prevention is designed to focus on the needs of individuals who exhibited patterns of intense problem behavior that may disrupt quality of life across multiple domains (school, home, community).</w:t>
                      </w:r>
                    </w:p>
                    <w:p w14:paraId="4228825D" w14:textId="77777777" w:rsidR="009D419E" w:rsidRDefault="006133E0">
                      <w:pPr>
                        <w:spacing w:after="200" w:line="275" w:lineRule="auto"/>
                        <w:ind w:left="0" w:hanging="2"/>
                      </w:pPr>
                      <w:r>
                        <w:rPr>
                          <w:color w:val="000000"/>
                          <w:sz w:val="18"/>
                        </w:rPr>
                        <w:t>- All Tier I and Tier II strategies are implemented</w:t>
                      </w:r>
                    </w:p>
                    <w:p w14:paraId="271DF65D" w14:textId="77777777" w:rsidR="009D419E" w:rsidRDefault="006133E0">
                      <w:pPr>
                        <w:spacing w:after="200" w:line="275" w:lineRule="auto"/>
                        <w:ind w:left="0" w:hanging="2"/>
                      </w:pPr>
                      <w:r>
                        <w:rPr>
                          <w:color w:val="000000"/>
                          <w:sz w:val="18"/>
                        </w:rPr>
                        <w:t>- Functional Behavioral Assessment</w:t>
                      </w:r>
                    </w:p>
                    <w:p w14:paraId="438119B0" w14:textId="77777777" w:rsidR="009D419E" w:rsidRDefault="006133E0">
                      <w:pPr>
                        <w:spacing w:after="200" w:line="275" w:lineRule="auto"/>
                        <w:ind w:left="0" w:hanging="2"/>
                      </w:pPr>
                      <w:r>
                        <w:rPr>
                          <w:color w:val="000000"/>
                          <w:sz w:val="18"/>
                        </w:rPr>
                        <w:t xml:space="preserve"> - Behavior Intervention Plan</w:t>
                      </w:r>
                    </w:p>
                    <w:p w14:paraId="4AC34EDA" w14:textId="77777777" w:rsidR="009D419E" w:rsidRDefault="006133E0">
                      <w:pPr>
                        <w:spacing w:after="200" w:line="275" w:lineRule="auto"/>
                        <w:ind w:left="0" w:hanging="2"/>
                      </w:pPr>
                      <w:r>
                        <w:rPr>
                          <w:color w:val="000000"/>
                          <w:sz w:val="18"/>
                        </w:rPr>
                        <w:t xml:space="preserve">- 1:1 Ratio </w:t>
                      </w:r>
                    </w:p>
                    <w:p w14:paraId="41B4D9D6" w14:textId="77777777" w:rsidR="009D419E" w:rsidRDefault="006133E0">
                      <w:pPr>
                        <w:spacing w:after="200" w:line="275" w:lineRule="auto"/>
                        <w:ind w:left="0" w:hanging="2"/>
                      </w:pPr>
                      <w:r>
                        <w:rPr>
                          <w:color w:val="000000"/>
                          <w:sz w:val="18"/>
                        </w:rPr>
                        <w:t xml:space="preserve">- Guidance or Instruction for the Student to Use New Skills as a Replacement for Problem Behavior </w:t>
                      </w:r>
                    </w:p>
                    <w:p w14:paraId="5215BC03" w14:textId="77777777" w:rsidR="009D419E" w:rsidRDefault="006133E0">
                      <w:pPr>
                        <w:spacing w:after="200" w:line="275" w:lineRule="auto"/>
                        <w:ind w:left="0" w:hanging="2"/>
                      </w:pPr>
                      <w:r>
                        <w:rPr>
                          <w:color w:val="000000"/>
                          <w:sz w:val="18"/>
                        </w:rPr>
                        <w:t>- Procedures for Monitoring, Evaluating, and Reassessing of the Plan as Necessary for Problem Behaviors based on Data Decision Protocols</w:t>
                      </w:r>
                    </w:p>
                    <w:p w14:paraId="26DA8DB1" w14:textId="77777777" w:rsidR="009D419E" w:rsidRDefault="009D419E">
                      <w:pPr>
                        <w:spacing w:after="200" w:line="275" w:lineRule="auto"/>
                        <w:ind w:left="0" w:hanging="2"/>
                      </w:pPr>
                    </w:p>
                    <w:p w14:paraId="297A8789" w14:textId="77777777" w:rsidR="009D419E" w:rsidRDefault="006133E0">
                      <w:pPr>
                        <w:spacing w:after="200" w:line="275" w:lineRule="auto"/>
                        <w:ind w:left="0" w:hanging="2"/>
                      </w:pPr>
                      <w:r>
                        <w:rPr>
                          <w:rFonts w:ascii="Calibri" w:eastAsia="Calibri" w:hAnsi="Calibri" w:cs="Calibri"/>
                          <w:color w:val="000000"/>
                          <w:sz w:val="22"/>
                        </w:rPr>
                        <w:t>**</w:t>
                      </w:r>
                      <w:r>
                        <w:rPr>
                          <w:rFonts w:ascii="Calibri" w:eastAsia="Calibri" w:hAnsi="Calibri" w:cs="Calibri"/>
                          <w:color w:val="000000"/>
                          <w:sz w:val="28"/>
                        </w:rPr>
                        <w:t xml:space="preserve"> </w:t>
                      </w:r>
                      <w:r>
                        <w:rPr>
                          <w:rFonts w:ascii="Calibri" w:eastAsia="Calibri" w:hAnsi="Calibri" w:cs="Calibri"/>
                          <w:color w:val="000000"/>
                          <w:sz w:val="22"/>
                        </w:rPr>
                        <w:t>This list is not all-inclusive**</w:t>
                      </w:r>
                    </w:p>
                    <w:p w14:paraId="5CAE4A24" w14:textId="77777777" w:rsidR="009D419E" w:rsidRDefault="009D419E">
                      <w:pPr>
                        <w:spacing w:after="200" w:line="275" w:lineRule="auto"/>
                        <w:ind w:left="0" w:hanging="2"/>
                      </w:pPr>
                    </w:p>
                    <w:p w14:paraId="255F29D6" w14:textId="77777777" w:rsidR="009D419E" w:rsidRDefault="009D419E">
                      <w:pPr>
                        <w:spacing w:line="240" w:lineRule="auto"/>
                        <w:ind w:left="0" w:hanging="2"/>
                      </w:pPr>
                    </w:p>
                    <w:p w14:paraId="4ED4B9A7" w14:textId="77777777" w:rsidR="009D419E" w:rsidRDefault="009D419E">
                      <w:pPr>
                        <w:spacing w:line="240" w:lineRule="auto"/>
                        <w:ind w:left="0" w:hanging="2"/>
                      </w:pPr>
                    </w:p>
                  </w:txbxContent>
                </v:textbox>
              </v:rect>
            </w:pict>
          </mc:Fallback>
        </mc:AlternateContent>
      </w:r>
    </w:p>
    <w:p w14:paraId="0000025B" w14:textId="77777777" w:rsidR="009D419E" w:rsidRDefault="009D419E">
      <w:pPr>
        <w:spacing w:after="200" w:line="276" w:lineRule="auto"/>
        <w:ind w:left="0" w:hanging="2"/>
        <w:rPr>
          <w:rFonts w:ascii="Calibri" w:eastAsia="Calibri" w:hAnsi="Calibri" w:cs="Calibri"/>
          <w:sz w:val="22"/>
          <w:szCs w:val="22"/>
        </w:rPr>
      </w:pPr>
    </w:p>
    <w:p w14:paraId="0000025C" w14:textId="77777777" w:rsidR="009D419E" w:rsidRDefault="006133E0">
      <w:pPr>
        <w:spacing w:after="200" w:line="276" w:lineRule="auto"/>
        <w:ind w:left="0" w:hanging="2"/>
        <w:rPr>
          <w:rFonts w:ascii="Calibri" w:eastAsia="Calibri" w:hAnsi="Calibri" w:cs="Calibri"/>
          <w:sz w:val="22"/>
          <w:szCs w:val="22"/>
        </w:rPr>
      </w:pPr>
      <w:r>
        <w:rPr>
          <w:noProof/>
        </w:rPr>
        <mc:AlternateContent>
          <mc:Choice Requires="wps">
            <w:drawing>
              <wp:anchor distT="0" distB="0" distL="114300" distR="114300" simplePos="0" relativeHeight="251661312" behindDoc="0" locked="0" layoutInCell="1" hidden="0" allowOverlap="1" wp14:anchorId="085EBF06" wp14:editId="35D2FEFB">
                <wp:simplePos x="0" y="0"/>
                <wp:positionH relativeFrom="column">
                  <wp:posOffset>4902200</wp:posOffset>
                </wp:positionH>
                <wp:positionV relativeFrom="paragraph">
                  <wp:posOffset>-101599</wp:posOffset>
                </wp:positionV>
                <wp:extent cx="1833560" cy="2913538"/>
                <wp:effectExtent l="0" t="0" r="0" b="0"/>
                <wp:wrapNone/>
                <wp:docPr id="1050" name="Arrow: Curved Right 1050"/>
                <wp:cNvGraphicFramePr/>
                <a:graphic xmlns:a="http://schemas.openxmlformats.org/drawingml/2006/main">
                  <a:graphicData uri="http://schemas.microsoft.com/office/word/2010/wordprocessingShape">
                    <wps:wsp>
                      <wps:cNvSpPr/>
                      <wps:spPr>
                        <a:xfrm rot="10016429">
                          <a:off x="4742433" y="2435070"/>
                          <a:ext cx="1207135" cy="2689860"/>
                        </a:xfrm>
                        <a:prstGeom prst="curvedRightArrow">
                          <a:avLst>
                            <a:gd name="adj1" fmla="val 44587"/>
                            <a:gd name="adj2" fmla="val 89153"/>
                            <a:gd name="adj3" fmla="val 33333"/>
                          </a:avLst>
                        </a:prstGeom>
                        <a:solidFill>
                          <a:srgbClr val="FFFFFF"/>
                        </a:solidFill>
                        <a:ln w="9525" cap="flat" cmpd="sng">
                          <a:solidFill>
                            <a:srgbClr val="000000"/>
                          </a:solidFill>
                          <a:prstDash val="solid"/>
                          <a:miter lim="800000"/>
                          <a:headEnd type="none" w="sm" len="sm"/>
                          <a:tailEnd type="none" w="sm" len="sm"/>
                        </a:ln>
                      </wps:spPr>
                      <wps:txbx>
                        <w:txbxContent>
                          <w:p w14:paraId="18E0D877" w14:textId="77777777" w:rsidR="009D419E" w:rsidRDefault="009D419E">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shapetype w14:anchorId="085EBF06"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1050" o:spid="_x0000_s1028" type="#_x0000_t102" style="position:absolute;margin-left:386pt;margin-top:-8pt;width:144.35pt;height:229.4pt;rotation:10940612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zhtYAIAAOUEAAAOAAAAZHJzL2Uyb0RvYy54bWysVNtu2zAMfR+wfxD0vvoS54o6RdEuw4Bi&#10;K9btAxhZjjXoNkmJk78fpXiNuw4YMEwPAilTh4eHoq9vjkqSA3deGF3T4iqnhGtmGqF3Nf32dfNu&#10;QYkPoBuQRvOanrinN+u3b657u+Kl6YxsuCMIov2qtzXtQrCrLPOs4wr8lbFc48fWOAUBXbfLGgc9&#10;oiuZlXk+y3rjGusM497j6f35I10n/LblLHxuW88DkTVFbiHtLu3buGfra1jtHNhOsIEG/AMLBUJj&#10;0meoewhA9k68glKCOeNNG66YUZlpW8F4qgGrKfLfqnnqwPJUC4rj7bNM/v/Bsk+HJ/voUIbe+pVH&#10;M1ZxbJ0izqBaRZ4Xs6pcpuKQLjnWtJpXZTWZUHKqKRrTfD7oyI+BMAwoynxeTKaUsBgxWywXsxSR&#10;nZFjBut8+MCNItGoKdu7A2++iF0Xbp0zfUoHhwcfkqgN0aDw9UDzvaCkVRJ7dABJqmq6mA89HMWU&#10;45jFsphOXscg/QvOJK4YgwyHrGj94hgpeCNFsxFSJsfttnfSEaRQ001aw+UXYVKTvqbLaRmVAHzc&#10;rYSAprJNTb3epSJf3PBj4DytPwFHYvfguzOBhHAuUImA0ySFquni+TasOg7Ne92QcLIoosZBpJGZ&#10;V5RIjmOLRpqDAEL+PQ6VkRqlujyYaIXj9kgEFlZGrHiyNc3p0RFv2UYg4Qfw4REcdg5b2OPEYd4f&#10;e3DIRX7U+KSXRRWVCmPHjZ3t2AHNOoODzIKj5OzchTTYsUPa3O6DaUWIPb2QGRycpdTqYe7jsI79&#10;FHX5O61/AgAA//8DAFBLAwQUAAYACAAAACEA/1ebbuEAAAAMAQAADwAAAGRycy9kb3ducmV2Lnht&#10;bEyPzU7DMBCE70i8g7VIXFBrN5QkhGwqQHAuLXB3482PiO0QO23y9rgnepvVjGa/yTeT7tiRBtda&#10;g7BaCmBkSqtaUyN8fb4vUmDOS6NkZw0hzORgU1xf5TJT9mR2dNz7moUS4zKJ0HjfZ5y7siEt3dL2&#10;ZIJX2UFLH86h5mqQp1CuOx4JEXMtWxM+NLKn14bKn/2oEfpqvH9Jf7/nj7e73dbxh6p9nLeItzfT&#10;8xMwT5P/D8MZP6BDEZgOdjTKsQ4hSaKwxSMsVnEQ54SIRQLsgLBeRynwIueXI4o/AAAA//8DAFBL&#10;AQItABQABgAIAAAAIQC2gziS/gAAAOEBAAATAAAAAAAAAAAAAAAAAAAAAABbQ29udGVudF9UeXBl&#10;c10ueG1sUEsBAi0AFAAGAAgAAAAhADj9If/WAAAAlAEAAAsAAAAAAAAAAAAAAAAALwEAAF9yZWxz&#10;Ly5yZWxzUEsBAi0AFAAGAAgAAAAhANvXOG1gAgAA5QQAAA4AAAAAAAAAAAAAAAAALgIAAGRycy9l&#10;Mm9Eb2MueG1sUEsBAi0AFAAGAAgAAAAhAP9Xm27hAAAADAEAAA8AAAAAAAAAAAAAAAAAugQAAGRy&#10;cy9kb3ducmV2LnhtbFBLBQYAAAAABAAEAPMAAADIBQAAAAA=&#10;" adj="12958">
                <v:stroke startarrowwidth="narrow" startarrowlength="short" endarrowwidth="narrow" endarrowlength="short"/>
                <v:textbox inset="2.53958mm,2.53958mm,2.53958mm,2.53958mm">
                  <w:txbxContent>
                    <w:p w14:paraId="18E0D877" w14:textId="77777777" w:rsidR="009D419E" w:rsidRDefault="009D419E">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62336" behindDoc="0" locked="0" layoutInCell="1" hidden="0" allowOverlap="1" wp14:anchorId="7A8CA6B1" wp14:editId="00E3C765">
                <wp:simplePos x="0" y="0"/>
                <wp:positionH relativeFrom="column">
                  <wp:posOffset>-1219199</wp:posOffset>
                </wp:positionH>
                <wp:positionV relativeFrom="paragraph">
                  <wp:posOffset>254000</wp:posOffset>
                </wp:positionV>
                <wp:extent cx="2072637" cy="3032765"/>
                <wp:effectExtent l="0" t="0" r="0" b="0"/>
                <wp:wrapNone/>
                <wp:docPr id="1049" name="Arrow: Curved Right 1049"/>
                <wp:cNvGraphicFramePr/>
                <a:graphic xmlns:a="http://schemas.openxmlformats.org/drawingml/2006/main">
                  <a:graphicData uri="http://schemas.microsoft.com/office/word/2010/wordprocessingShape">
                    <wps:wsp>
                      <wps:cNvSpPr/>
                      <wps:spPr>
                        <a:xfrm rot="1535696">
                          <a:off x="4886578" y="2328073"/>
                          <a:ext cx="918845" cy="2903855"/>
                        </a:xfrm>
                        <a:prstGeom prst="curvedRightArrow">
                          <a:avLst>
                            <a:gd name="adj1" fmla="val 54390"/>
                            <a:gd name="adj2" fmla="val 108756"/>
                            <a:gd name="adj3" fmla="val 33333"/>
                          </a:avLst>
                        </a:prstGeom>
                        <a:solidFill>
                          <a:srgbClr val="FFFFFF"/>
                        </a:solidFill>
                        <a:ln w="9525" cap="flat" cmpd="sng">
                          <a:solidFill>
                            <a:srgbClr val="000000"/>
                          </a:solidFill>
                          <a:prstDash val="solid"/>
                          <a:miter lim="800000"/>
                          <a:headEnd type="none" w="sm" len="sm"/>
                          <a:tailEnd type="none" w="sm" len="sm"/>
                        </a:ln>
                      </wps:spPr>
                      <wps:txbx>
                        <w:txbxContent>
                          <w:p w14:paraId="42AFC788" w14:textId="77777777" w:rsidR="009D419E" w:rsidRDefault="009D419E" w:rsidP="001800F1">
                            <w:pPr>
                              <w:tabs>
                                <w:tab w:val="left" w:pos="1980"/>
                              </w:tabs>
                              <w:spacing w:line="240" w:lineRule="auto"/>
                              <w:ind w:left="0" w:hanging="2"/>
                            </w:pPr>
                          </w:p>
                        </w:txbxContent>
                      </wps:txbx>
                      <wps:bodyPr spcFirstLastPara="1" wrap="square" lIns="91425" tIns="91425" rIns="91425" bIns="91425" anchor="ctr" anchorCtr="0">
                        <a:noAutofit/>
                      </wps:bodyPr>
                    </wps:wsp>
                  </a:graphicData>
                </a:graphic>
              </wp:anchor>
            </w:drawing>
          </mc:Choice>
          <mc:Fallback>
            <w:pict>
              <v:shape w14:anchorId="7A8CA6B1" id="Arrow: Curved Right 1049" o:spid="_x0000_s1029" type="#_x0000_t102" style="position:absolute;margin-left:-96pt;margin-top:20pt;width:163.2pt;height:238.8pt;rotation:1677390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F7YgIAAOQEAAAOAAAAZHJzL2Uyb0RvYy54bWysVG1v0zAQ/o7Ef7D8nSVpmi6tlk7TRhHS&#10;BBODH3B1nMbIb9hu0/57zm62ZYCEhPAH6845P37uubtcXR+VJAfuvDC6ocVFTgnXzLRC7xr67evm&#10;XU2JD6BbkEbzhp64p9frt2+uBrviM9Mb2XJHEET71WAb2odgV1nmWc8V+AtjucaPnXEKArpul7UO&#10;BkRXMpvl+SIbjGutM4x7j6d35490nfC7jrPwues8D0Q2FLmFtLu0b+Oera9gtXNge8FGGvAPLBQI&#10;jY8+Q91BALJ34jcoJZgz3nThghmVma4TjKccMJsi/yWbxx4sT7mgON4+y+T/Hyz7dHi0Dw5lGKxf&#10;eTRjFsfOKeIMqlVUZbVYLlJuyJYcGzqv60V1iXU9NXRWzur8sjzLyI+BMAxYFnU9ryhhMWCZl3VV&#10;xYDsjBvxrfPhAzeKRKOhbO8OvP0idn24cc4M6TU43PuQJG2JBoW9A+33gpJOSazQASSp5uXyqYKT&#10;mNk0psjry2oxlnkSVE6DyrhGiuOzSPaJZOTgjRTtRkiZHLfb3kpHkENDN2mNl1+FSU0GFKOaRSkA&#10;e7uTENBUtm2o17uU5asbfgqcp/Un4EjsDnx/JpAQzgkqEXCYpFANrZ9vw6rn0L7XLQkniypqnEMa&#10;mXlFieQ4tWikMQgg5N/jUBmpsZov/RKtcNweicDEko7xZGva04Mj3rKNQML34MMDOCwd1nDAgcN3&#10;f+zBIRf5UWNHL4t5VCpMHTd1tlMHNOsNzjELjpKzcxvSXMcKaXOzD6YTIbbdC5nRwVFK3TiOfZzV&#10;qZ+iXn5O658AAAD//wMAUEsDBBQABgAIAAAAIQCVL1SB4gAAAAsBAAAPAAAAZHJzL2Rvd25yZXYu&#10;eG1sTI/BTsMwEETvSPyDtUhcUOukhARCNhUgECcOLb305sQmsYjXVuw04e9xT3AarWY0+6baLmZg&#10;JzV6bQkhXSfAFLVWauoQDp9vq3tgPgiSYrCkEH6Uh219eVGJUtqZduq0Dx2LJeRLgdCH4ErOfdsr&#10;I/zaOkXR+7KjESGeY8flKOZYbga+SZKcG6EpfuiFUy+9ar/3k0FoXp91XrzvJjfOx48iOzhd3BwR&#10;r6+Wp0dgQS3hLwxn/IgOdWRq7ETSswFhlT5s4piAkCVRz4nbLAPWINylRQ68rvj/DfUvAAAA//8D&#10;AFBLAQItABQABgAIAAAAIQC2gziS/gAAAOEBAAATAAAAAAAAAAAAAAAAAAAAAABbQ29udGVudF9U&#10;eXBlc10ueG1sUEsBAi0AFAAGAAgAAAAhADj9If/WAAAAlAEAAAsAAAAAAAAAAAAAAAAALwEAAF9y&#10;ZWxzLy5yZWxzUEsBAi0AFAAGAAgAAAAhAIxsIXtiAgAA5AQAAA4AAAAAAAAAAAAAAAAALgIAAGRy&#10;cy9lMm9Eb2MueG1sUEsBAi0AFAAGAAgAAAAhAJUvVIHiAAAACwEAAA8AAAAAAAAAAAAAAAAAvAQA&#10;AGRycy9kb3ducmV2LnhtbFBLBQYAAAAABAAEAPMAAADLBQAAAAA=&#10;" adj="14167,19742">
                <v:stroke startarrowwidth="narrow" startarrowlength="short" endarrowwidth="narrow" endarrowlength="short"/>
                <v:textbox inset="2.53958mm,2.53958mm,2.53958mm,2.53958mm">
                  <w:txbxContent>
                    <w:p w14:paraId="42AFC788" w14:textId="77777777" w:rsidR="009D419E" w:rsidRDefault="009D419E" w:rsidP="001800F1">
                      <w:pPr>
                        <w:tabs>
                          <w:tab w:val="left" w:pos="1980"/>
                        </w:tabs>
                        <w:spacing w:line="240" w:lineRule="auto"/>
                        <w:ind w:left="0" w:hanging="2"/>
                      </w:pPr>
                    </w:p>
                  </w:txbxContent>
                </v:textbox>
              </v:shape>
            </w:pict>
          </mc:Fallback>
        </mc:AlternateContent>
      </w:r>
    </w:p>
    <w:p w14:paraId="0000025D" w14:textId="77777777" w:rsidR="009D419E" w:rsidRDefault="009D419E">
      <w:pPr>
        <w:spacing w:after="200" w:line="276" w:lineRule="auto"/>
        <w:ind w:left="0" w:hanging="2"/>
        <w:rPr>
          <w:rFonts w:ascii="Calibri" w:eastAsia="Calibri" w:hAnsi="Calibri" w:cs="Calibri"/>
          <w:sz w:val="22"/>
          <w:szCs w:val="22"/>
        </w:rPr>
      </w:pPr>
    </w:p>
    <w:p w14:paraId="0000025E" w14:textId="77777777" w:rsidR="009D419E" w:rsidRDefault="009D419E">
      <w:pPr>
        <w:spacing w:after="200" w:line="276" w:lineRule="auto"/>
        <w:ind w:left="0" w:hanging="2"/>
        <w:rPr>
          <w:rFonts w:ascii="Calibri" w:eastAsia="Calibri" w:hAnsi="Calibri" w:cs="Calibri"/>
          <w:sz w:val="22"/>
          <w:szCs w:val="22"/>
        </w:rPr>
      </w:pPr>
    </w:p>
    <w:p w14:paraId="0000025F" w14:textId="77777777" w:rsidR="009D419E" w:rsidRDefault="009D419E">
      <w:pPr>
        <w:spacing w:after="160" w:line="259" w:lineRule="auto"/>
        <w:ind w:left="0" w:hanging="2"/>
        <w:rPr>
          <w:rFonts w:ascii="Calibri" w:eastAsia="Calibri" w:hAnsi="Calibri" w:cs="Calibri"/>
          <w:sz w:val="22"/>
          <w:szCs w:val="22"/>
        </w:rPr>
      </w:pPr>
    </w:p>
    <w:p w14:paraId="00000260" w14:textId="77777777" w:rsidR="009D419E" w:rsidRDefault="009D419E">
      <w:pPr>
        <w:ind w:left="0" w:hanging="2"/>
      </w:pPr>
    </w:p>
    <w:p w14:paraId="00000261" w14:textId="77777777" w:rsidR="009D419E" w:rsidRDefault="009D419E">
      <w:pPr>
        <w:ind w:left="0" w:hanging="2"/>
      </w:pPr>
    </w:p>
    <w:p w14:paraId="00000262" w14:textId="77777777" w:rsidR="009D419E" w:rsidRDefault="009D419E">
      <w:pPr>
        <w:ind w:left="0" w:hanging="2"/>
      </w:pPr>
    </w:p>
    <w:p w14:paraId="00000263" w14:textId="77777777" w:rsidR="009D419E" w:rsidRDefault="009D419E">
      <w:pPr>
        <w:ind w:left="0" w:hanging="2"/>
      </w:pPr>
    </w:p>
    <w:p w14:paraId="00000264" w14:textId="77777777" w:rsidR="009D419E" w:rsidRDefault="009D419E">
      <w:pPr>
        <w:ind w:left="0" w:hanging="2"/>
      </w:pPr>
    </w:p>
    <w:p w14:paraId="00000265" w14:textId="77777777" w:rsidR="009D419E" w:rsidRDefault="009D419E">
      <w:pPr>
        <w:ind w:left="0" w:hanging="2"/>
      </w:pPr>
    </w:p>
    <w:p w14:paraId="00000266" w14:textId="77777777" w:rsidR="009D419E" w:rsidRDefault="009D419E">
      <w:pPr>
        <w:ind w:left="0" w:hanging="2"/>
      </w:pPr>
    </w:p>
    <w:p w14:paraId="00000267" w14:textId="77777777" w:rsidR="009D419E" w:rsidRDefault="009D419E">
      <w:pPr>
        <w:ind w:left="0" w:hanging="2"/>
      </w:pPr>
    </w:p>
    <w:p w14:paraId="00000268" w14:textId="77777777" w:rsidR="009D419E" w:rsidRDefault="009D419E">
      <w:pPr>
        <w:ind w:left="0" w:hanging="2"/>
      </w:pPr>
    </w:p>
    <w:p w14:paraId="00000269" w14:textId="77777777" w:rsidR="009D419E" w:rsidRDefault="009D419E">
      <w:pPr>
        <w:ind w:left="0" w:hanging="2"/>
      </w:pPr>
    </w:p>
    <w:p w14:paraId="0000026A" w14:textId="07E43322" w:rsidR="009D419E" w:rsidRDefault="006133E0">
      <w:pPr>
        <w:ind w:left="0" w:hanging="2"/>
      </w:pPr>
      <w:r>
        <w:rPr>
          <w:noProof/>
        </w:rPr>
        <mc:AlternateContent>
          <mc:Choice Requires="wps">
            <w:drawing>
              <wp:anchor distT="0" distB="0" distL="114300" distR="114300" simplePos="0" relativeHeight="251663360" behindDoc="0" locked="0" layoutInCell="1" hidden="0" allowOverlap="1" wp14:anchorId="3D65212B" wp14:editId="1D8E017D">
                <wp:simplePos x="0" y="0"/>
                <wp:positionH relativeFrom="column">
                  <wp:posOffset>609600</wp:posOffset>
                </wp:positionH>
                <wp:positionV relativeFrom="paragraph">
                  <wp:posOffset>0</wp:posOffset>
                </wp:positionV>
                <wp:extent cx="4733290" cy="2457450"/>
                <wp:effectExtent l="0" t="0" r="0" b="0"/>
                <wp:wrapNone/>
                <wp:docPr id="1043" name="Rectangle 1043"/>
                <wp:cNvGraphicFramePr/>
                <a:graphic xmlns:a="http://schemas.openxmlformats.org/drawingml/2006/main">
                  <a:graphicData uri="http://schemas.microsoft.com/office/word/2010/wordprocessingShape">
                    <wps:wsp>
                      <wps:cNvSpPr/>
                      <wps:spPr>
                        <a:xfrm>
                          <a:off x="2984118" y="2556038"/>
                          <a:ext cx="4723765" cy="2447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E4D3C08" w14:textId="77777777" w:rsidR="009D419E" w:rsidRDefault="006133E0">
                            <w:pPr>
                              <w:spacing w:line="240" w:lineRule="auto"/>
                              <w:ind w:left="0" w:hanging="2"/>
                              <w:jc w:val="center"/>
                            </w:pPr>
                            <w:r>
                              <w:rPr>
                                <w:b/>
                                <w:color w:val="000000"/>
                                <w:sz w:val="20"/>
                              </w:rPr>
                              <w:t>Tier II Secondary/Targeted</w:t>
                            </w:r>
                          </w:p>
                          <w:p w14:paraId="3404C2F2" w14:textId="77777777" w:rsidR="009D419E" w:rsidRDefault="009D419E">
                            <w:pPr>
                              <w:spacing w:line="240" w:lineRule="auto"/>
                              <w:ind w:left="0" w:hanging="2"/>
                              <w:jc w:val="center"/>
                            </w:pPr>
                          </w:p>
                          <w:p w14:paraId="35B77A28" w14:textId="77777777" w:rsidR="009D419E" w:rsidRDefault="006133E0">
                            <w:pPr>
                              <w:spacing w:line="240" w:lineRule="auto"/>
                              <w:ind w:left="0" w:hanging="2"/>
                              <w:jc w:val="center"/>
                            </w:pPr>
                            <w:r>
                              <w:rPr>
                                <w:color w:val="000000"/>
                                <w:sz w:val="18"/>
                              </w:rPr>
                              <w:t>All Tier 1 practices are implemented.</w:t>
                            </w:r>
                          </w:p>
                          <w:p w14:paraId="5AD62BDE" w14:textId="77777777" w:rsidR="009D419E" w:rsidRDefault="009D419E">
                            <w:pPr>
                              <w:spacing w:line="240" w:lineRule="auto"/>
                              <w:ind w:left="0" w:hanging="2"/>
                            </w:pPr>
                          </w:p>
                          <w:p w14:paraId="655DCD98" w14:textId="77777777" w:rsidR="009D419E" w:rsidRDefault="006133E0">
                            <w:pPr>
                              <w:spacing w:line="240" w:lineRule="auto"/>
                              <w:ind w:left="0" w:hanging="2"/>
                              <w:jc w:val="center"/>
                            </w:pPr>
                            <w:r>
                              <w:rPr>
                                <w:color w:val="000000"/>
                                <w:sz w:val="18"/>
                              </w:rPr>
                              <w:t>More focused, intense and targeted strategies are implemented including:</w:t>
                            </w:r>
                          </w:p>
                          <w:p w14:paraId="5AA53A47" w14:textId="77777777" w:rsidR="009D419E" w:rsidRDefault="009D419E">
                            <w:pPr>
                              <w:spacing w:line="240" w:lineRule="auto"/>
                              <w:ind w:left="0" w:hanging="2"/>
                            </w:pPr>
                          </w:p>
                          <w:p w14:paraId="0FB98B84" w14:textId="77777777" w:rsidR="009D419E" w:rsidRDefault="006133E0">
                            <w:pPr>
                              <w:spacing w:line="240" w:lineRule="auto"/>
                              <w:ind w:left="0" w:hanging="2"/>
                            </w:pPr>
                            <w:r>
                              <w:rPr>
                                <w:color w:val="000000"/>
                                <w:sz w:val="20"/>
                              </w:rPr>
                              <w:t xml:space="preserve">- </w:t>
                            </w:r>
                            <w:r>
                              <w:rPr>
                                <w:color w:val="000000"/>
                                <w:sz w:val="18"/>
                              </w:rPr>
                              <w:t>Increase Number of Discrete Trials</w:t>
                            </w:r>
                            <w:r>
                              <w:rPr>
                                <w:color w:val="000000"/>
                                <w:sz w:val="20"/>
                              </w:rPr>
                              <w:t xml:space="preserve">      - </w:t>
                            </w:r>
                            <w:r>
                              <w:rPr>
                                <w:color w:val="000000"/>
                                <w:sz w:val="18"/>
                              </w:rPr>
                              <w:t>Thicker Reinforcement Schedule</w:t>
                            </w:r>
                          </w:p>
                          <w:p w14:paraId="5C29F2A3" w14:textId="77777777" w:rsidR="009D419E" w:rsidRDefault="009D419E">
                            <w:pPr>
                              <w:spacing w:line="240" w:lineRule="auto"/>
                              <w:ind w:left="0" w:hanging="2"/>
                            </w:pPr>
                          </w:p>
                          <w:p w14:paraId="504E2D15" w14:textId="77777777" w:rsidR="009D419E" w:rsidRDefault="006133E0">
                            <w:pPr>
                              <w:spacing w:line="240" w:lineRule="auto"/>
                              <w:ind w:left="0" w:hanging="2"/>
                            </w:pPr>
                            <w:r>
                              <w:rPr>
                                <w:color w:val="000000"/>
                                <w:sz w:val="20"/>
                              </w:rPr>
                              <w:t xml:space="preserve">- </w:t>
                            </w:r>
                            <w:r>
                              <w:rPr>
                                <w:color w:val="000000"/>
                                <w:sz w:val="18"/>
                              </w:rPr>
                              <w:t>Increase Instructor(s) Proximity</w:t>
                            </w:r>
                            <w:r>
                              <w:rPr>
                                <w:color w:val="000000"/>
                                <w:sz w:val="20"/>
                              </w:rPr>
                              <w:tab/>
                              <w:t xml:space="preserve">  - </w:t>
                            </w:r>
                            <w:r>
                              <w:rPr>
                                <w:color w:val="000000"/>
                                <w:sz w:val="18"/>
                              </w:rPr>
                              <w:t>Increased Antecedent Manipulations</w:t>
                            </w:r>
                          </w:p>
                          <w:p w14:paraId="62245E9C" w14:textId="77777777" w:rsidR="009D419E" w:rsidRDefault="009D419E">
                            <w:pPr>
                              <w:spacing w:line="240" w:lineRule="auto"/>
                              <w:ind w:left="0" w:hanging="2"/>
                            </w:pPr>
                          </w:p>
                          <w:p w14:paraId="284E7AAA" w14:textId="77777777" w:rsidR="009D419E" w:rsidRDefault="006133E0">
                            <w:pPr>
                              <w:spacing w:line="240" w:lineRule="auto"/>
                              <w:ind w:left="0" w:hanging="2"/>
                            </w:pPr>
                            <w:r>
                              <w:rPr>
                                <w:color w:val="000000"/>
                                <w:sz w:val="20"/>
                              </w:rPr>
                              <w:t xml:space="preserve">- </w:t>
                            </w:r>
                            <w:r>
                              <w:rPr>
                                <w:color w:val="000000"/>
                                <w:sz w:val="18"/>
                              </w:rPr>
                              <w:t>Individual Schedules</w:t>
                            </w:r>
                            <w:r>
                              <w:rPr>
                                <w:color w:val="000000"/>
                                <w:sz w:val="20"/>
                              </w:rPr>
                              <w:tab/>
                              <w:t xml:space="preserve"> - </w:t>
                            </w:r>
                            <w:r>
                              <w:rPr>
                                <w:color w:val="000000"/>
                                <w:sz w:val="18"/>
                              </w:rPr>
                              <w:t>Discrete Trials w/ Specific Behavioral Tactics integrated</w:t>
                            </w:r>
                          </w:p>
                          <w:p w14:paraId="65C48620" w14:textId="77777777" w:rsidR="009D419E" w:rsidRDefault="009D419E">
                            <w:pPr>
                              <w:spacing w:line="240" w:lineRule="auto"/>
                              <w:ind w:left="0" w:hanging="2"/>
                            </w:pPr>
                          </w:p>
                          <w:p w14:paraId="3F5A6692" w14:textId="77777777" w:rsidR="009D419E" w:rsidRDefault="006133E0">
                            <w:pPr>
                              <w:spacing w:line="240" w:lineRule="auto"/>
                              <w:ind w:left="0" w:hanging="2"/>
                            </w:pPr>
                            <w:r>
                              <w:rPr>
                                <w:color w:val="000000"/>
                                <w:sz w:val="20"/>
                              </w:rPr>
                              <w:t xml:space="preserve">- </w:t>
                            </w:r>
                            <w:r>
                              <w:rPr>
                                <w:color w:val="000000"/>
                                <w:sz w:val="18"/>
                              </w:rPr>
                              <w:t>Individual Token Boards</w:t>
                            </w:r>
                            <w:r>
                              <w:rPr>
                                <w:color w:val="000000"/>
                                <w:sz w:val="20"/>
                              </w:rPr>
                              <w:tab/>
                            </w:r>
                            <w:r>
                              <w:rPr>
                                <w:color w:val="000000"/>
                                <w:sz w:val="20"/>
                              </w:rPr>
                              <w:tab/>
                              <w:t xml:space="preserve"> - </w:t>
                            </w:r>
                            <w:r>
                              <w:rPr>
                                <w:color w:val="000000"/>
                                <w:sz w:val="18"/>
                              </w:rPr>
                              <w:t>Increase Mand Training Trials</w:t>
                            </w:r>
                          </w:p>
                          <w:p w14:paraId="0A1DCCEE" w14:textId="77777777" w:rsidR="009D419E" w:rsidRDefault="009D419E">
                            <w:pPr>
                              <w:spacing w:line="240" w:lineRule="auto"/>
                              <w:ind w:left="0" w:hanging="2"/>
                            </w:pPr>
                          </w:p>
                          <w:p w14:paraId="344B6A6D" w14:textId="77777777" w:rsidR="009D419E" w:rsidRDefault="006133E0">
                            <w:pPr>
                              <w:spacing w:line="240" w:lineRule="auto"/>
                              <w:ind w:left="0" w:hanging="2"/>
                            </w:pPr>
                            <w:r>
                              <w:rPr>
                                <w:color w:val="000000"/>
                                <w:sz w:val="20"/>
                              </w:rPr>
                              <w:t xml:space="preserve">- </w:t>
                            </w:r>
                            <w:r>
                              <w:rPr>
                                <w:color w:val="000000"/>
                                <w:sz w:val="18"/>
                              </w:rPr>
                              <w:t>Interspersal of Programs</w:t>
                            </w:r>
                            <w:r>
                              <w:rPr>
                                <w:color w:val="000000"/>
                                <w:sz w:val="20"/>
                              </w:rPr>
                              <w:tab/>
                              <w:t xml:space="preserve">- </w:t>
                            </w:r>
                            <w:r>
                              <w:rPr>
                                <w:b/>
                                <w:i/>
                                <w:color w:val="000000"/>
                                <w:sz w:val="18"/>
                              </w:rPr>
                              <w:t>Initiate Baseline Data for Problem Behavior (see Maladaptive Behavior Data Collection Protocol)</w:t>
                            </w:r>
                          </w:p>
                          <w:p w14:paraId="4C3EB8A1" w14:textId="77777777" w:rsidR="009D419E" w:rsidRDefault="009D419E">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3D65212B" id="Rectangle 1043" o:spid="_x0000_s1030" style="position:absolute;margin-left:48pt;margin-top:0;width:372.7pt;height:19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4jdIgIAAFMEAAAOAAAAZHJzL2Uyb0RvYy54bWysVNuO0zAQfUfiHyy/0yTdpDc1XaEtRUgr&#10;qLTwAVPHaSz5hu026d8zdkvbBSQkRB6ccTw+c2bmTJaPg5LkyJ0XRte0GOWUcM1MI/S+pt++bt7N&#10;KPEBdAPSaF7TE/f0cfX2zbK3Cz42nZENdwRBtF/0tqZdCHaRZZ51XIEfGcs1HrbGKQi4dfuscdAj&#10;upLZOM8nWW9cY51h3Hv8uj4f0lXCb1vOwpe29TwQWVPkFtLq0rqLa7ZawmLvwHaCXWjAP7BQIDQG&#10;vUKtIQA5OPEblBLMGW/aMGJGZaZtBeMpB8ymyH/J5qUDy1MuWBxvr2Xy/w+WfT6+2K3DMvTWLzya&#10;MYuhdSq+kR8Zajqez8qiwE6e0K6qSf4wOxeOD4EwdCin44fppKKERY+ynM7HVfTIblDW+fCRG0Wi&#10;UVOHnUkFg+OzD2fXny4xsjdSNBshZdq4/e5JOnIE7OImPRf0V25Sk76m8wpjEwYoplZCQFPZpqZe&#10;71O8Vzf8PXCenj8BR2Jr8N2ZQEI4569EQPVKoWo6u96GRceh+aAbEk4WJa9R+DQy84oSyXFM0Ei6&#10;CyDk3/2wiFJjLW8NilYYdgMRmFgZseKXnWlOW0e8ZRuBhJ/Bhy04VHOB0VHhGPf7ARxykZ80Smhe&#10;lLFSIW3KaprjfLj7k939CWjWGRwcLOjZfAppjGJ/tHl/CKYVqY83KhfOqNykhMuUxdG43yev279g&#10;9QMAAP//AwBQSwMEFAAGAAgAAAAhALloPKrcAAAABwEAAA8AAABkcnMvZG93bnJldi54bWxMj91K&#10;w0AQhe8F32EZwRuxm9rSpjGTogEvFZr6ANPsNAnuT8hufnx71yu9GTicwznf5MfFaDHx4DtnEdar&#10;BATb2qnONgif57fHFIQPZBVpZxnhmz0ci9ubnDLlZnviqQqNiCXWZ4TQhtBnUvq6ZUN+5Xq20bu6&#10;wVCIcmikGmiO5UbLpyTZSUOdjQst9Vy2XH9Vo0E4+01Xsq72fpqq99dyfDAzfSDe3y0vzyACL+Ev&#10;DL/4ER2KyHRxo1VeaITDLr4SEOKNbrpdb0FcEDbpPgFZ5PI/f/EDAAD//wMAUEsBAi0AFAAGAAgA&#10;AAAhALaDOJL+AAAA4QEAABMAAAAAAAAAAAAAAAAAAAAAAFtDb250ZW50X1R5cGVzXS54bWxQSwEC&#10;LQAUAAYACAAAACEAOP0h/9YAAACUAQAACwAAAAAAAAAAAAAAAAAvAQAAX3JlbHMvLnJlbHNQSwEC&#10;LQAUAAYACAAAACEAGleI3SICAABTBAAADgAAAAAAAAAAAAAAAAAuAgAAZHJzL2Uyb0RvYy54bWxQ&#10;SwECLQAUAAYACAAAACEAuWg8qtwAAAAHAQAADwAAAAAAAAAAAAAAAAB8BAAAZHJzL2Rvd25yZXYu&#10;eG1sUEsFBgAAAAAEAAQA8wAAAIUFAAAAAA==&#10;">
                <v:stroke startarrowwidth="narrow" startarrowlength="short" endarrowwidth="narrow" endarrowlength="short"/>
                <v:textbox inset="2.53958mm,1.2694mm,2.53958mm,1.2694mm">
                  <w:txbxContent>
                    <w:p w14:paraId="3E4D3C08" w14:textId="77777777" w:rsidR="009D419E" w:rsidRDefault="006133E0">
                      <w:pPr>
                        <w:spacing w:line="240" w:lineRule="auto"/>
                        <w:ind w:left="0" w:hanging="2"/>
                        <w:jc w:val="center"/>
                      </w:pPr>
                      <w:r>
                        <w:rPr>
                          <w:b/>
                          <w:color w:val="000000"/>
                          <w:sz w:val="20"/>
                        </w:rPr>
                        <w:t>Tier II Secondary/Targeted</w:t>
                      </w:r>
                    </w:p>
                    <w:p w14:paraId="3404C2F2" w14:textId="77777777" w:rsidR="009D419E" w:rsidRDefault="009D419E">
                      <w:pPr>
                        <w:spacing w:line="240" w:lineRule="auto"/>
                        <w:ind w:left="0" w:hanging="2"/>
                        <w:jc w:val="center"/>
                      </w:pPr>
                    </w:p>
                    <w:p w14:paraId="35B77A28" w14:textId="77777777" w:rsidR="009D419E" w:rsidRDefault="006133E0">
                      <w:pPr>
                        <w:spacing w:line="240" w:lineRule="auto"/>
                        <w:ind w:left="0" w:hanging="2"/>
                        <w:jc w:val="center"/>
                      </w:pPr>
                      <w:r>
                        <w:rPr>
                          <w:color w:val="000000"/>
                          <w:sz w:val="18"/>
                        </w:rPr>
                        <w:t>All Tier 1 practices are implemented.</w:t>
                      </w:r>
                    </w:p>
                    <w:p w14:paraId="5AD62BDE" w14:textId="77777777" w:rsidR="009D419E" w:rsidRDefault="009D419E">
                      <w:pPr>
                        <w:spacing w:line="240" w:lineRule="auto"/>
                        <w:ind w:left="0" w:hanging="2"/>
                      </w:pPr>
                    </w:p>
                    <w:p w14:paraId="655DCD98" w14:textId="77777777" w:rsidR="009D419E" w:rsidRDefault="006133E0">
                      <w:pPr>
                        <w:spacing w:line="240" w:lineRule="auto"/>
                        <w:ind w:left="0" w:hanging="2"/>
                        <w:jc w:val="center"/>
                      </w:pPr>
                      <w:r>
                        <w:rPr>
                          <w:color w:val="000000"/>
                          <w:sz w:val="18"/>
                        </w:rPr>
                        <w:t>More focused, intense and targeted strategies are implemented including:</w:t>
                      </w:r>
                    </w:p>
                    <w:p w14:paraId="5AA53A47" w14:textId="77777777" w:rsidR="009D419E" w:rsidRDefault="009D419E">
                      <w:pPr>
                        <w:spacing w:line="240" w:lineRule="auto"/>
                        <w:ind w:left="0" w:hanging="2"/>
                      </w:pPr>
                    </w:p>
                    <w:p w14:paraId="0FB98B84" w14:textId="77777777" w:rsidR="009D419E" w:rsidRDefault="006133E0">
                      <w:pPr>
                        <w:spacing w:line="240" w:lineRule="auto"/>
                        <w:ind w:left="0" w:hanging="2"/>
                      </w:pPr>
                      <w:r>
                        <w:rPr>
                          <w:color w:val="000000"/>
                          <w:sz w:val="20"/>
                        </w:rPr>
                        <w:t xml:space="preserve">- </w:t>
                      </w:r>
                      <w:r>
                        <w:rPr>
                          <w:color w:val="000000"/>
                          <w:sz w:val="18"/>
                        </w:rPr>
                        <w:t>Increase Number of Discrete Trials</w:t>
                      </w:r>
                      <w:r>
                        <w:rPr>
                          <w:color w:val="000000"/>
                          <w:sz w:val="20"/>
                        </w:rPr>
                        <w:t xml:space="preserve">      - </w:t>
                      </w:r>
                      <w:r>
                        <w:rPr>
                          <w:color w:val="000000"/>
                          <w:sz w:val="18"/>
                        </w:rPr>
                        <w:t>Thicker Reinforcement Schedule</w:t>
                      </w:r>
                    </w:p>
                    <w:p w14:paraId="5C29F2A3" w14:textId="77777777" w:rsidR="009D419E" w:rsidRDefault="009D419E">
                      <w:pPr>
                        <w:spacing w:line="240" w:lineRule="auto"/>
                        <w:ind w:left="0" w:hanging="2"/>
                      </w:pPr>
                    </w:p>
                    <w:p w14:paraId="504E2D15" w14:textId="77777777" w:rsidR="009D419E" w:rsidRDefault="006133E0">
                      <w:pPr>
                        <w:spacing w:line="240" w:lineRule="auto"/>
                        <w:ind w:left="0" w:hanging="2"/>
                      </w:pPr>
                      <w:r>
                        <w:rPr>
                          <w:color w:val="000000"/>
                          <w:sz w:val="20"/>
                        </w:rPr>
                        <w:t xml:space="preserve">- </w:t>
                      </w:r>
                      <w:r>
                        <w:rPr>
                          <w:color w:val="000000"/>
                          <w:sz w:val="18"/>
                        </w:rPr>
                        <w:t>Increase Instructor(s) Proximity</w:t>
                      </w:r>
                      <w:r>
                        <w:rPr>
                          <w:color w:val="000000"/>
                          <w:sz w:val="20"/>
                        </w:rPr>
                        <w:tab/>
                        <w:t xml:space="preserve">  - </w:t>
                      </w:r>
                      <w:r>
                        <w:rPr>
                          <w:color w:val="000000"/>
                          <w:sz w:val="18"/>
                        </w:rPr>
                        <w:t>Increased Antecedent Manipulations</w:t>
                      </w:r>
                    </w:p>
                    <w:p w14:paraId="62245E9C" w14:textId="77777777" w:rsidR="009D419E" w:rsidRDefault="009D419E">
                      <w:pPr>
                        <w:spacing w:line="240" w:lineRule="auto"/>
                        <w:ind w:left="0" w:hanging="2"/>
                      </w:pPr>
                    </w:p>
                    <w:p w14:paraId="284E7AAA" w14:textId="77777777" w:rsidR="009D419E" w:rsidRDefault="006133E0">
                      <w:pPr>
                        <w:spacing w:line="240" w:lineRule="auto"/>
                        <w:ind w:left="0" w:hanging="2"/>
                      </w:pPr>
                      <w:r>
                        <w:rPr>
                          <w:color w:val="000000"/>
                          <w:sz w:val="20"/>
                        </w:rPr>
                        <w:t xml:space="preserve">- </w:t>
                      </w:r>
                      <w:r>
                        <w:rPr>
                          <w:color w:val="000000"/>
                          <w:sz w:val="18"/>
                        </w:rPr>
                        <w:t>Individual Schedules</w:t>
                      </w:r>
                      <w:r>
                        <w:rPr>
                          <w:color w:val="000000"/>
                          <w:sz w:val="20"/>
                        </w:rPr>
                        <w:tab/>
                        <w:t xml:space="preserve"> - </w:t>
                      </w:r>
                      <w:r>
                        <w:rPr>
                          <w:color w:val="000000"/>
                          <w:sz w:val="18"/>
                        </w:rPr>
                        <w:t>Discrete Trials w/ Specific Behavioral Tactics integrated</w:t>
                      </w:r>
                    </w:p>
                    <w:p w14:paraId="65C48620" w14:textId="77777777" w:rsidR="009D419E" w:rsidRDefault="009D419E">
                      <w:pPr>
                        <w:spacing w:line="240" w:lineRule="auto"/>
                        <w:ind w:left="0" w:hanging="2"/>
                      </w:pPr>
                    </w:p>
                    <w:p w14:paraId="3F5A6692" w14:textId="77777777" w:rsidR="009D419E" w:rsidRDefault="006133E0">
                      <w:pPr>
                        <w:spacing w:line="240" w:lineRule="auto"/>
                        <w:ind w:left="0" w:hanging="2"/>
                      </w:pPr>
                      <w:r>
                        <w:rPr>
                          <w:color w:val="000000"/>
                          <w:sz w:val="20"/>
                        </w:rPr>
                        <w:t xml:space="preserve">- </w:t>
                      </w:r>
                      <w:r>
                        <w:rPr>
                          <w:color w:val="000000"/>
                          <w:sz w:val="18"/>
                        </w:rPr>
                        <w:t>Individual Token Boards</w:t>
                      </w:r>
                      <w:r>
                        <w:rPr>
                          <w:color w:val="000000"/>
                          <w:sz w:val="20"/>
                        </w:rPr>
                        <w:tab/>
                      </w:r>
                      <w:r>
                        <w:rPr>
                          <w:color w:val="000000"/>
                          <w:sz w:val="20"/>
                        </w:rPr>
                        <w:tab/>
                        <w:t xml:space="preserve"> - </w:t>
                      </w:r>
                      <w:r>
                        <w:rPr>
                          <w:color w:val="000000"/>
                          <w:sz w:val="18"/>
                        </w:rPr>
                        <w:t>Increase Mand Training Trials</w:t>
                      </w:r>
                    </w:p>
                    <w:p w14:paraId="0A1DCCEE" w14:textId="77777777" w:rsidR="009D419E" w:rsidRDefault="009D419E">
                      <w:pPr>
                        <w:spacing w:line="240" w:lineRule="auto"/>
                        <w:ind w:left="0" w:hanging="2"/>
                      </w:pPr>
                    </w:p>
                    <w:p w14:paraId="344B6A6D" w14:textId="77777777" w:rsidR="009D419E" w:rsidRDefault="006133E0">
                      <w:pPr>
                        <w:spacing w:line="240" w:lineRule="auto"/>
                        <w:ind w:left="0" w:hanging="2"/>
                      </w:pPr>
                      <w:r>
                        <w:rPr>
                          <w:color w:val="000000"/>
                          <w:sz w:val="20"/>
                        </w:rPr>
                        <w:t xml:space="preserve">- </w:t>
                      </w:r>
                      <w:r>
                        <w:rPr>
                          <w:color w:val="000000"/>
                          <w:sz w:val="18"/>
                        </w:rPr>
                        <w:t>Interspersal of Programs</w:t>
                      </w:r>
                      <w:r>
                        <w:rPr>
                          <w:color w:val="000000"/>
                          <w:sz w:val="20"/>
                        </w:rPr>
                        <w:tab/>
                        <w:t xml:space="preserve">- </w:t>
                      </w:r>
                      <w:r>
                        <w:rPr>
                          <w:b/>
                          <w:i/>
                          <w:color w:val="000000"/>
                          <w:sz w:val="18"/>
                        </w:rPr>
                        <w:t>Initiate Baseline Data for Problem Behavior (see Maladaptive Behavior Data Collection Protocol)</w:t>
                      </w:r>
                    </w:p>
                    <w:p w14:paraId="4C3EB8A1" w14:textId="77777777" w:rsidR="009D419E" w:rsidRDefault="009D419E">
                      <w:pPr>
                        <w:spacing w:line="240" w:lineRule="auto"/>
                        <w:ind w:left="0" w:hanging="2"/>
                      </w:pPr>
                    </w:p>
                  </w:txbxContent>
                </v:textbox>
              </v:rect>
            </w:pict>
          </mc:Fallback>
        </mc:AlternateContent>
      </w:r>
    </w:p>
    <w:p w14:paraId="0000026B" w14:textId="581C1D9E" w:rsidR="009D419E" w:rsidRDefault="009D419E">
      <w:pPr>
        <w:ind w:left="0" w:hanging="2"/>
      </w:pPr>
    </w:p>
    <w:p w14:paraId="0000026C" w14:textId="4D4796BB" w:rsidR="009D419E" w:rsidRDefault="009D419E">
      <w:pPr>
        <w:ind w:left="0" w:hanging="2"/>
      </w:pPr>
    </w:p>
    <w:p w14:paraId="0000026D" w14:textId="67A4B2A6" w:rsidR="009D419E" w:rsidRDefault="009D419E">
      <w:pPr>
        <w:ind w:left="0" w:hanging="2"/>
      </w:pPr>
    </w:p>
    <w:p w14:paraId="0000026E" w14:textId="4F70FBAA" w:rsidR="009D419E" w:rsidRDefault="006133E0">
      <w:pPr>
        <w:ind w:left="0" w:hanging="2"/>
      </w:pPr>
      <w:r>
        <w:rPr>
          <w:noProof/>
        </w:rPr>
        <mc:AlternateContent>
          <mc:Choice Requires="wps">
            <w:drawing>
              <wp:anchor distT="0" distB="0" distL="114300" distR="114300" simplePos="0" relativeHeight="251665408" behindDoc="0" locked="0" layoutInCell="1" hidden="0" allowOverlap="1" wp14:anchorId="1B37B8D2" wp14:editId="3834C46F">
                <wp:simplePos x="0" y="0"/>
                <wp:positionH relativeFrom="column">
                  <wp:posOffset>-1142999</wp:posOffset>
                </wp:positionH>
                <wp:positionV relativeFrom="paragraph">
                  <wp:posOffset>165100</wp:posOffset>
                </wp:positionV>
                <wp:extent cx="1583546" cy="2831794"/>
                <wp:effectExtent l="0" t="0" r="0" b="0"/>
                <wp:wrapNone/>
                <wp:docPr id="1045" name="Arrow: Curved Right 1045"/>
                <wp:cNvGraphicFramePr/>
                <a:graphic xmlns:a="http://schemas.openxmlformats.org/drawingml/2006/main">
                  <a:graphicData uri="http://schemas.microsoft.com/office/word/2010/wordprocessingShape">
                    <wps:wsp>
                      <wps:cNvSpPr/>
                      <wps:spPr>
                        <a:xfrm rot="1229051">
                          <a:off x="5011673" y="2401415"/>
                          <a:ext cx="668655" cy="2757170"/>
                        </a:xfrm>
                        <a:prstGeom prst="curvedRightArrow">
                          <a:avLst>
                            <a:gd name="adj1" fmla="val 82507"/>
                            <a:gd name="adj2" fmla="val 164976"/>
                            <a:gd name="adj3" fmla="val 33333"/>
                          </a:avLst>
                        </a:prstGeom>
                        <a:solidFill>
                          <a:srgbClr val="FFFFFF"/>
                        </a:solidFill>
                        <a:ln w="9525" cap="flat" cmpd="sng">
                          <a:solidFill>
                            <a:srgbClr val="000000"/>
                          </a:solidFill>
                          <a:prstDash val="solid"/>
                          <a:miter lim="800000"/>
                          <a:headEnd type="none" w="sm" len="sm"/>
                          <a:tailEnd type="none" w="sm" len="sm"/>
                        </a:ln>
                      </wps:spPr>
                      <wps:txbx>
                        <w:txbxContent>
                          <w:p w14:paraId="25156B2A" w14:textId="77777777" w:rsidR="009D419E" w:rsidRDefault="009D419E">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shape w14:anchorId="1B37B8D2" id="Arrow: Curved Right 1045" o:spid="_x0000_s1031" type="#_x0000_t102" style="position:absolute;margin-left:-90pt;margin-top:13pt;width:124.7pt;height:223pt;rotation:1342451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QTYQIAAOQEAAAOAAAAZHJzL2Uyb0RvYy54bWysVNtu2zAMfR+wfxD0vvrS2LmgTlG0yzCg&#10;2IJ1+wBGlmMNuk1S4uTvRylZ464DBgzTg0DK1NHhIemb24OSZM+dF0Y3tLjKKeGamVbobUO/fV29&#10;m1HiA+gWpNG8oUfu6e3y7ZubwS54aXojW+4Igmi/GGxD+xDsIss867kCf2Us1/ixM05BQNdts9bB&#10;gOhKZmWe19lgXGudYdx7PH04faTLhN91nIXPXed5ILKhyC2k3aV9E/dseQOLrQPbC3amAf/AQoHQ&#10;+Ogz1AMEIDsnXkEpwZzxpgtXzKjMdJ1gPOWA2RT5b9k89WB5ygXF8fZZJv//YNmn/ZNdO5RhsH7h&#10;0YxZHDqniDOoVlGW87wqUm7IlhwaWuVFUU+vKTk2tJzkxaSoTjLyQyAMA+p6VlcVJSwGTKtpMU06&#10;ZyfciG+dDx+4USQaDWU7t+ftF7Htw51zZkivwf7RhyRpSzQo7B1ovxeUdEpihfYgyays8um5gqOY&#10;chxT1JP5tH4dhPQvQNdxxRikeH4WrV8kIwdvpGhXQsrkuO3mXjqCHBq6Sut8+UWY1GRo6LwqoxSA&#10;vd1JCGgq2zbU623K8sUNPwbO0/oTcCT2AL4/EUgIpwSVCDhMUqiGzp5vw6Ln0L7XLQlHiypqnEMa&#10;mXlFieQ4tWikMQgg5N/jUBmpUapLv0QrHDYHIjCx1AvxZGPa49oRb9lKIOFH8GENDkuHNRxw4PDd&#10;HztwyEV+1NjR82ISlQpjx42dzdgBzXqDc8yCo+Tk3Ic017FC2tztgulEiDW9kDk7OEqp1Oexj7M6&#10;9lPU5ee0/AkAAP//AwBQSwMEFAAGAAgAAAAhAFEWrbLgAAAACgEAAA8AAABkcnMvZG93bnJldi54&#10;bWxMj8FOwzAQRO9I/IO1SNxaOyGENMSpANFbL5ReuLnxkkTY6yh22zRfjzmV02g1o9k31Xqyhp1w&#10;9L0jCclSAENqnO6plbD/3CwKYD4o0so4QgkX9LCub28qVWp3pg887ULLYgn5UknoQhhKzn3ToVV+&#10;6Qak6H270aoQz7HlelTnWG4NT4XIuVU9xQ+dGvCtw+Znd7QS3ud82K4Ssf+aZ/Nw2bwW2eNYSHl/&#10;N708Aws4hWsY/vAjOtSR6eCOpD0zEhZJIeKYICHNo8ZEvsqAHSRkT6kAXlf8/4T6FwAA//8DAFBL&#10;AQItABQABgAIAAAAIQC2gziS/gAAAOEBAAATAAAAAAAAAAAAAAAAAAAAAABbQ29udGVudF9UeXBl&#10;c10ueG1sUEsBAi0AFAAGAAgAAAAhADj9If/WAAAAlAEAAAsAAAAAAAAAAAAAAAAALwEAAF9yZWxz&#10;Ly5yZWxzUEsBAi0AFAAGAAgAAAAhABF/BBNhAgAA5AQAAA4AAAAAAAAAAAAAAAAALgIAAGRycy9l&#10;Mm9Eb2MueG1sUEsBAi0AFAAGAAgAAAAhAFEWrbLgAAAACgEAAA8AAAAAAAAAAAAAAAAAuwQAAGRy&#10;cy9kb3ducmV2LnhtbFBLBQYAAAAABAAEAPMAAADIBQAAAAA=&#10;" adj="12958">
                <v:stroke startarrowwidth="narrow" startarrowlength="short" endarrowwidth="narrow" endarrowlength="short"/>
                <v:textbox inset="2.53958mm,2.53958mm,2.53958mm,2.53958mm">
                  <w:txbxContent>
                    <w:p w14:paraId="25156B2A" w14:textId="77777777" w:rsidR="009D419E" w:rsidRDefault="009D419E">
                      <w:pPr>
                        <w:spacing w:line="240" w:lineRule="auto"/>
                        <w:ind w:left="0" w:hanging="2"/>
                      </w:pPr>
                    </w:p>
                  </w:txbxContent>
                </v:textbox>
              </v:shape>
            </w:pict>
          </mc:Fallback>
        </mc:AlternateContent>
      </w:r>
    </w:p>
    <w:p w14:paraId="0000026F" w14:textId="7657EC6D" w:rsidR="009D419E" w:rsidRDefault="009D419E">
      <w:pPr>
        <w:ind w:left="0" w:hanging="2"/>
      </w:pPr>
    </w:p>
    <w:p w14:paraId="00000270" w14:textId="588A60EA" w:rsidR="009D419E" w:rsidRDefault="0028070C">
      <w:pPr>
        <w:ind w:left="0" w:hanging="2"/>
      </w:pPr>
      <w:r>
        <w:rPr>
          <w:noProof/>
        </w:rPr>
        <mc:AlternateContent>
          <mc:Choice Requires="wps">
            <w:drawing>
              <wp:anchor distT="0" distB="0" distL="114300" distR="114300" simplePos="0" relativeHeight="251664384" behindDoc="0" locked="0" layoutInCell="1" hidden="0" allowOverlap="1" wp14:anchorId="49CD6219" wp14:editId="2DFE4826">
                <wp:simplePos x="0" y="0"/>
                <wp:positionH relativeFrom="column">
                  <wp:posOffset>4802753</wp:posOffset>
                </wp:positionH>
                <wp:positionV relativeFrom="paragraph">
                  <wp:posOffset>27102</wp:posOffset>
                </wp:positionV>
                <wp:extent cx="1535430" cy="2616337"/>
                <wp:effectExtent l="152400" t="0" r="121920" b="165100"/>
                <wp:wrapNone/>
                <wp:docPr id="1042" name="Arrow: Curved Right 1042"/>
                <wp:cNvGraphicFramePr/>
                <a:graphic xmlns:a="http://schemas.openxmlformats.org/drawingml/2006/main">
                  <a:graphicData uri="http://schemas.microsoft.com/office/word/2010/wordprocessingShape">
                    <wps:wsp>
                      <wps:cNvSpPr/>
                      <wps:spPr>
                        <a:xfrm rot="10016429">
                          <a:off x="0" y="0"/>
                          <a:ext cx="1535430" cy="2616337"/>
                        </a:xfrm>
                        <a:prstGeom prst="curvedRightArrow">
                          <a:avLst>
                            <a:gd name="adj1" fmla="val 48565"/>
                            <a:gd name="adj2" fmla="val 97107"/>
                            <a:gd name="adj3" fmla="val 33333"/>
                          </a:avLst>
                        </a:prstGeom>
                        <a:solidFill>
                          <a:srgbClr val="FFFFFF"/>
                        </a:solidFill>
                        <a:ln w="9525" cap="flat" cmpd="sng">
                          <a:solidFill>
                            <a:srgbClr val="000000"/>
                          </a:solidFill>
                          <a:prstDash val="solid"/>
                          <a:miter lim="800000"/>
                          <a:headEnd type="none" w="sm" len="sm"/>
                          <a:tailEnd type="none" w="sm" len="sm"/>
                        </a:ln>
                      </wps:spPr>
                      <wps:txbx>
                        <w:txbxContent>
                          <w:p w14:paraId="09F44642" w14:textId="77777777" w:rsidR="009D419E" w:rsidRDefault="009D419E">
                            <w:pPr>
                              <w:spacing w:line="240" w:lineRule="auto"/>
                              <w:ind w:left="0" w:hanging="2"/>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CD6219" id="Arrow: Curved Right 1042" o:spid="_x0000_s1032" type="#_x0000_t102" style="position:absolute;margin-left:378.15pt;margin-top:2.15pt;width:120.9pt;height:206pt;rotation:10940612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1DWAIAANkEAAAOAAAAZHJzL2Uyb0RvYy54bWysVNtu2zAMfR+wfxD0vtjOrU1QpyiaZRhQ&#10;rMW6fQAjybEG3SYpcfL3oxQvdbcBA4bpQRBl6vDwkPTN7VErchA+SGtqWo1KSoRhlkuzq+nXL5t3&#10;15SECIaDskbU9CQCvV29fXPTuaUY29YqLjxBEBOWnatpG6NbFkVgrdAQRtYJgx8b6zVENP2u4B46&#10;RNeqGJflvOis585bJkLA2/X5I11l/KYRLD42TRCRqJoit5h3n/dt2ovVDSx3HlwrWU8D/oGFBmkw&#10;6AVqDRHI3svfoLRk3gbbxBGzurBNI5nIOWA2VflLNs8tOJFzQXGCu8gU/h8s+3R4dk8eZehcWAY8&#10;piyOjdfEW1SrKstqPh0vcnJIlxyzdqeLduIYCcPLajaZTScoMcNv43k1n0yukrrFGS2hOh/iB2E1&#10;SYeasr0/CP5Z7tp4573tcgg4PISYheTEgMaOAf6toqTRCutyAEWm17P5rK/bwGc89FlcVWWOjgUZ&#10;+EyGPpO0eoZ9VOT6k2OiEKySfCOVyobfbe+VJ0ihppu8+sev3JQhXU0Xs/EMlQBs6EZBxKN2vKbB&#10;7HKSr16EIXCZ15+AE7E1hPZMICOcRdAy4gQpqWt6fXkNy1YAf284iSeHIhocPpqYBU2JEjiqeMi9&#10;H0Gqv/uhMspgMV+aJJ3icXskEhObJ6x0s7X89ORJcGwjkfADhPgEHiuHJexwyjDu9z145KI+Gmzj&#10;RTVNSsWh4YfGdmiAYa3F4WXRU3I27mMe5lQhY+/20TYypq57IdMbOD+5GftZTwM6tLPXyx9p9QMA&#10;AP//AwBQSwMEFAAGAAgAAAAhANjBWvngAAAACQEAAA8AAABkcnMvZG93bnJldi54bWxMj81OwzAQ&#10;hO9IvIO1SNyokwJpGuJU/IgLqqjacuHmxEsSGq+j2GkDT89ygtNq9I1mZ/LVZDtxxMG3jhTEswgE&#10;UuVMS7WCt/3zVQrCB01Gd45QwRd6WBXnZ7nOjDvRFo+7UAsOIZ9pBU0IfSalrxq02s9cj8Tsww1W&#10;B5ZDLc2gTxxuOzmPokRa3RJ/aHSPjw1Wh91oFbweNg8v75syTdZzGttv+bQY3adSlxfT/R2IgFP4&#10;M8Nvfa4OBXcq3UjGi07B4ja5ZquCGz7Ml8s0BlGyjhnIIpf/FxQ/AAAA//8DAFBLAQItABQABgAI&#10;AAAAIQC2gziS/gAAAOEBAAATAAAAAAAAAAAAAAAAAAAAAABbQ29udGVudF9UeXBlc10ueG1sUEsB&#10;Ai0AFAAGAAgAAAAhADj9If/WAAAAlAEAAAsAAAAAAAAAAAAAAAAALwEAAF9yZWxzLy5yZWxzUEsB&#10;Ai0AFAAGAAgAAAAhACyC7UNYAgAA2QQAAA4AAAAAAAAAAAAAAAAALgIAAGRycy9lMm9Eb2MueG1s&#10;UEsBAi0AFAAGAAgAAAAhANjBWvngAAAACQEAAA8AAAAAAAAAAAAAAAAAsgQAAGRycy9kb3ducmV2&#10;LnhtbFBLBQYAAAAABAAEAPMAAAC/BQAAAAA=&#10;" adj="9290,18523">
                <v:stroke startarrowwidth="narrow" startarrowlength="short" endarrowwidth="narrow" endarrowlength="short"/>
                <v:textbox inset="2.53958mm,2.53958mm,2.53958mm,2.53958mm">
                  <w:txbxContent>
                    <w:p w14:paraId="09F44642" w14:textId="77777777" w:rsidR="009D419E" w:rsidRDefault="009D419E">
                      <w:pPr>
                        <w:spacing w:line="240" w:lineRule="auto"/>
                        <w:ind w:left="0" w:hanging="2"/>
                      </w:pPr>
                    </w:p>
                  </w:txbxContent>
                </v:textbox>
              </v:shape>
            </w:pict>
          </mc:Fallback>
        </mc:AlternateContent>
      </w:r>
    </w:p>
    <w:p w14:paraId="00000271" w14:textId="738276A7" w:rsidR="009D419E" w:rsidRDefault="009D419E">
      <w:pPr>
        <w:ind w:left="0" w:hanging="2"/>
      </w:pPr>
    </w:p>
    <w:p w14:paraId="00000272" w14:textId="44230E3C" w:rsidR="009D419E" w:rsidRDefault="009D419E">
      <w:pPr>
        <w:ind w:left="0" w:hanging="2"/>
      </w:pPr>
    </w:p>
    <w:p w14:paraId="00000273" w14:textId="77777777" w:rsidR="009D419E" w:rsidRDefault="009D419E">
      <w:pPr>
        <w:ind w:left="0" w:hanging="2"/>
      </w:pPr>
    </w:p>
    <w:p w14:paraId="00000274" w14:textId="77777777" w:rsidR="009D419E" w:rsidRDefault="009D419E">
      <w:pPr>
        <w:ind w:left="0" w:hanging="2"/>
      </w:pPr>
    </w:p>
    <w:p w14:paraId="00000275" w14:textId="77777777" w:rsidR="009D419E" w:rsidRDefault="009D419E">
      <w:pPr>
        <w:ind w:left="0" w:hanging="2"/>
      </w:pPr>
    </w:p>
    <w:p w14:paraId="00000276" w14:textId="77777777" w:rsidR="009D419E" w:rsidRDefault="009D419E">
      <w:pPr>
        <w:ind w:left="0" w:hanging="2"/>
      </w:pPr>
    </w:p>
    <w:p w14:paraId="00000277" w14:textId="77777777" w:rsidR="009D419E" w:rsidRDefault="009D419E">
      <w:pPr>
        <w:ind w:left="0" w:hanging="2"/>
      </w:pPr>
    </w:p>
    <w:p w14:paraId="00000278" w14:textId="77777777" w:rsidR="009D419E" w:rsidRDefault="009D419E">
      <w:pPr>
        <w:ind w:left="0" w:hanging="2"/>
      </w:pPr>
    </w:p>
    <w:p w14:paraId="00000279" w14:textId="77777777" w:rsidR="009D419E" w:rsidRDefault="009D419E">
      <w:pPr>
        <w:ind w:left="0" w:hanging="2"/>
      </w:pPr>
    </w:p>
    <w:p w14:paraId="0000027A" w14:textId="77777777" w:rsidR="009D419E" w:rsidRDefault="009D419E">
      <w:pPr>
        <w:ind w:left="0" w:hanging="2"/>
      </w:pPr>
    </w:p>
    <w:p w14:paraId="0000027B" w14:textId="77777777" w:rsidR="009D419E" w:rsidRDefault="009D419E">
      <w:pPr>
        <w:ind w:left="0" w:hanging="2"/>
      </w:pPr>
    </w:p>
    <w:p w14:paraId="0000027C" w14:textId="77777777" w:rsidR="009D419E" w:rsidRDefault="009D419E">
      <w:pPr>
        <w:ind w:left="0" w:hanging="2"/>
      </w:pPr>
    </w:p>
    <w:p w14:paraId="0000027D" w14:textId="77777777" w:rsidR="009D419E" w:rsidRDefault="009D419E">
      <w:pPr>
        <w:ind w:left="0" w:hanging="2"/>
      </w:pPr>
    </w:p>
    <w:p w14:paraId="0000027E" w14:textId="77777777" w:rsidR="009D419E" w:rsidRDefault="009D419E">
      <w:pPr>
        <w:ind w:left="0" w:hanging="2"/>
      </w:pPr>
    </w:p>
    <w:p w14:paraId="0000027F" w14:textId="77777777" w:rsidR="009D419E" w:rsidRDefault="009D419E">
      <w:pPr>
        <w:ind w:left="0" w:hanging="2"/>
      </w:pPr>
    </w:p>
    <w:p w14:paraId="00000280" w14:textId="77777777" w:rsidR="009D419E" w:rsidRDefault="009D419E">
      <w:pPr>
        <w:ind w:left="0" w:hanging="2"/>
      </w:pPr>
    </w:p>
    <w:p w14:paraId="00000281" w14:textId="77777777" w:rsidR="009D419E" w:rsidRDefault="006133E0">
      <w:pPr>
        <w:ind w:left="0" w:hanging="2"/>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6432" behindDoc="0" locked="0" layoutInCell="1" hidden="0" allowOverlap="1" wp14:anchorId="51B68D4E" wp14:editId="6357D65B">
                <wp:simplePos x="0" y="0"/>
                <wp:positionH relativeFrom="column">
                  <wp:posOffset>50801</wp:posOffset>
                </wp:positionH>
                <wp:positionV relativeFrom="paragraph">
                  <wp:posOffset>0</wp:posOffset>
                </wp:positionV>
                <wp:extent cx="5393690" cy="2367915"/>
                <wp:effectExtent l="0" t="0" r="0" b="0"/>
                <wp:wrapNone/>
                <wp:docPr id="1044" name="Rectangle 1044"/>
                <wp:cNvGraphicFramePr/>
                <a:graphic xmlns:a="http://schemas.openxmlformats.org/drawingml/2006/main">
                  <a:graphicData uri="http://schemas.microsoft.com/office/word/2010/wordprocessingShape">
                    <wps:wsp>
                      <wps:cNvSpPr/>
                      <wps:spPr>
                        <a:xfrm>
                          <a:off x="2653918" y="2337280"/>
                          <a:ext cx="5384165" cy="28854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EEAC669" w14:textId="77777777" w:rsidR="009D419E" w:rsidRDefault="006133E0">
                            <w:pPr>
                              <w:spacing w:after="200" w:line="275" w:lineRule="auto"/>
                              <w:ind w:left="0" w:hanging="2"/>
                              <w:jc w:val="center"/>
                            </w:pPr>
                            <w:r>
                              <w:rPr>
                                <w:b/>
                                <w:color w:val="000000"/>
                                <w:sz w:val="20"/>
                              </w:rPr>
                              <w:t>Tier I Primary/Universal</w:t>
                            </w:r>
                          </w:p>
                          <w:p w14:paraId="4FCA711A" w14:textId="77777777" w:rsidR="009D419E" w:rsidRDefault="006133E0">
                            <w:pPr>
                              <w:spacing w:after="200" w:line="275" w:lineRule="auto"/>
                              <w:ind w:left="0" w:hanging="2"/>
                              <w:jc w:val="center"/>
                            </w:pPr>
                            <w:r>
                              <w:rPr>
                                <w:color w:val="000000"/>
                                <w:sz w:val="18"/>
                              </w:rPr>
                              <w:t xml:space="preserve">All Students, All Staff, All Settings: </w:t>
                            </w:r>
                            <w:r>
                              <w:rPr>
                                <w:color w:val="000000"/>
                                <w:sz w:val="18"/>
                              </w:rPr>
                              <w:br/>
                              <w:t xml:space="preserve">Steps for establishing classroom expectations and routines that are consistent with school-wide expectations including encouraging expected behavior by focusing on the positive and encouraging school-family partnerships. </w:t>
                            </w:r>
                          </w:p>
                          <w:p w14:paraId="2461CCD0" w14:textId="77777777" w:rsidR="009D419E" w:rsidRDefault="006133E0">
                            <w:pPr>
                              <w:spacing w:after="200" w:line="275" w:lineRule="auto"/>
                              <w:ind w:left="0" w:hanging="2"/>
                              <w:jc w:val="center"/>
                            </w:pPr>
                            <w:r>
                              <w:rPr>
                                <w:color w:val="000000"/>
                                <w:sz w:val="18"/>
                              </w:rPr>
                              <w:t>Set of school-wide positive strategies and behaviors are defined and taught including:</w:t>
                            </w:r>
                          </w:p>
                          <w:p w14:paraId="56FAFD49" w14:textId="77777777" w:rsidR="009D419E" w:rsidRDefault="006133E0">
                            <w:pPr>
                              <w:spacing w:after="200" w:line="275" w:lineRule="auto"/>
                              <w:ind w:left="0" w:hanging="2"/>
                            </w:pPr>
                            <w:r>
                              <w:rPr>
                                <w:color w:val="000000"/>
                                <w:sz w:val="20"/>
                              </w:rPr>
                              <w:t xml:space="preserve"> - Discrete Trials</w:t>
                            </w:r>
                            <w:r>
                              <w:rPr>
                                <w:color w:val="000000"/>
                                <w:sz w:val="20"/>
                              </w:rPr>
                              <w:tab/>
                            </w:r>
                            <w:r>
                              <w:rPr>
                                <w:color w:val="000000"/>
                                <w:sz w:val="20"/>
                              </w:rPr>
                              <w:tab/>
                            </w:r>
                            <w:r>
                              <w:rPr>
                                <w:color w:val="000000"/>
                                <w:sz w:val="20"/>
                              </w:rPr>
                              <w:tab/>
                            </w:r>
                            <w:r>
                              <w:rPr>
                                <w:color w:val="000000"/>
                                <w:sz w:val="20"/>
                              </w:rPr>
                              <w:tab/>
                              <w:t>- Prompt Fading</w:t>
                            </w:r>
                            <w:r>
                              <w:rPr>
                                <w:color w:val="000000"/>
                                <w:sz w:val="20"/>
                              </w:rPr>
                              <w:tab/>
                            </w:r>
                            <w:r>
                              <w:rPr>
                                <w:color w:val="000000"/>
                                <w:sz w:val="20"/>
                              </w:rPr>
                              <w:tab/>
                            </w:r>
                            <w:r>
                              <w:rPr>
                                <w:color w:val="000000"/>
                                <w:sz w:val="20"/>
                              </w:rPr>
                              <w:tab/>
                            </w:r>
                          </w:p>
                          <w:p w14:paraId="75D3BC6C" w14:textId="77777777" w:rsidR="009D419E" w:rsidRDefault="006133E0">
                            <w:pPr>
                              <w:spacing w:after="200" w:line="275" w:lineRule="auto"/>
                              <w:ind w:left="0" w:hanging="2"/>
                            </w:pPr>
                            <w:r>
                              <w:rPr>
                                <w:color w:val="000000"/>
                                <w:sz w:val="20"/>
                              </w:rPr>
                              <w:t xml:space="preserve"> - Mand Training</w:t>
                            </w:r>
                            <w:r>
                              <w:rPr>
                                <w:color w:val="000000"/>
                                <w:sz w:val="20"/>
                              </w:rPr>
                              <w:tab/>
                            </w:r>
                            <w:r>
                              <w:rPr>
                                <w:color w:val="000000"/>
                                <w:sz w:val="20"/>
                              </w:rPr>
                              <w:tab/>
                            </w:r>
                            <w:r>
                              <w:rPr>
                                <w:color w:val="000000"/>
                                <w:sz w:val="20"/>
                              </w:rPr>
                              <w:tab/>
                            </w:r>
                            <w:r>
                              <w:rPr>
                                <w:color w:val="000000"/>
                                <w:sz w:val="20"/>
                              </w:rPr>
                              <w:tab/>
                              <w:t>- Follow Specific Reinforcement Schedule</w:t>
                            </w:r>
                          </w:p>
                          <w:p w14:paraId="56F07272" w14:textId="77777777" w:rsidR="009D419E" w:rsidRDefault="006133E0">
                            <w:pPr>
                              <w:spacing w:after="200" w:line="275" w:lineRule="auto"/>
                              <w:ind w:left="0" w:hanging="2"/>
                            </w:pPr>
                            <w:r>
                              <w:rPr>
                                <w:color w:val="000000"/>
                                <w:sz w:val="20"/>
                              </w:rPr>
                              <w:t xml:space="preserve"> - Classwide Activity Schedules </w:t>
                            </w:r>
                            <w:r>
                              <w:rPr>
                                <w:color w:val="000000"/>
                                <w:sz w:val="20"/>
                              </w:rPr>
                              <w:tab/>
                            </w:r>
                            <w:r>
                              <w:rPr>
                                <w:color w:val="000000"/>
                                <w:sz w:val="20"/>
                              </w:rPr>
                              <w:tab/>
                              <w:t>- Conditioning Programs</w:t>
                            </w:r>
                          </w:p>
                          <w:p w14:paraId="616358F4" w14:textId="77777777" w:rsidR="009D419E" w:rsidRDefault="006133E0">
                            <w:pPr>
                              <w:spacing w:after="200" w:line="275" w:lineRule="auto"/>
                              <w:ind w:left="0" w:hanging="2"/>
                            </w:pPr>
                            <w:r>
                              <w:rPr>
                                <w:color w:val="000000"/>
                                <w:sz w:val="20"/>
                              </w:rPr>
                              <w:t xml:space="preserve">  - 2:1 Ratio</w:t>
                            </w:r>
                            <w:r>
                              <w:rPr>
                                <w:color w:val="000000"/>
                                <w:sz w:val="20"/>
                              </w:rPr>
                              <w:tab/>
                            </w:r>
                            <w:r>
                              <w:rPr>
                                <w:color w:val="000000"/>
                                <w:sz w:val="20"/>
                              </w:rPr>
                              <w:tab/>
                            </w:r>
                            <w:r>
                              <w:rPr>
                                <w:color w:val="000000"/>
                                <w:sz w:val="20"/>
                              </w:rPr>
                              <w:tab/>
                            </w:r>
                            <w:r>
                              <w:rPr>
                                <w:color w:val="000000"/>
                                <w:sz w:val="20"/>
                              </w:rPr>
                              <w:tab/>
                              <w:t>- Specific Praise focusing on Positive Behavior</w:t>
                            </w:r>
                          </w:p>
                          <w:p w14:paraId="3B5864CE" w14:textId="77777777" w:rsidR="009D419E" w:rsidRDefault="009D419E">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51B68D4E" id="Rectangle 1044" o:spid="_x0000_s1033" style="position:absolute;margin-left:4pt;margin-top:0;width:424.7pt;height:186.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K6JAIAAFMEAAAOAAAAZHJzL2Uyb0RvYy54bWysVNuO0zAQfUfiHyy/06SXdNOo6QptKUJa&#10;QaWFD5g6TmPJN2y3Sf+esVvaLiAhIfLgjOPxmTMzZ7J8HJQkR+68MLqm41FOCdfMNELva/rt6+Zd&#10;SYkPoBuQRvOanrinj6u3b5a9rfjEdEY23BEE0b7qbU27EGyVZZ51XIEfGcs1HrbGKQi4dfuscdAj&#10;upLZJM/nWW9cY51h3Hv8uj4f0lXCb1vOwpe29TwQWVPkFtLq0rqLa7ZaQrV3YDvBLjTgH1goEBqD&#10;XqHWEIAcnPgNSgnmjDdtGDGjMtO2gvGUA2Yzzn/J5qUDy1MuWBxvr2Xy/w+WfT6+2K3DMvTWVx7N&#10;mMXQOhXfyI8MNZ3Mi+lijJ08oT2dPkzKS+H4EAhDh2JazsbzghIWPcqymM2SR3aDss6Hj9woEo2a&#10;OuxMKhgcn33A8Oj60yVG9kaKZiOkTBu33z1JR46AXdykJzYOr7xyk5r0NV0Uk0gEUEythICmsk1N&#10;vd6neK9u+HvgPD1/Ao7E1uC7M4GEcBaOEgHVK4WqaXm9DVXHofmgGxJOFiWvUfg0MvOKEslxTNBI&#10;ugsg5N/9ME2pMdtbg6IVht1ABCb2ELHil51pTltHvGUbgYSfwYctOFTzGKOjwjHu9wM45CI/aZTQ&#10;YjyLlQppMysecpwPd3+yuz8BzTqDg4MFPZtPIY1R7I827w/BtCL18UblwhmVm3p1mbI4Gvf75HX7&#10;F6x+AAAA//8DAFBLAwQUAAYACAAAACEA2z9nMNsAAAAGAQAADwAAAGRycy9kb3ducmV2LnhtbEyP&#10;zUrEQBCE74LvMLTgRdyJu2qyMZ1FAx4VzPoAs5neJDg/ITP58e1tT3ppKKqo+ro4rNaImcbQe4dw&#10;t0lAkGu87l2L8Hl8vc1AhKicVsY7QvimAIfy8qJQufaL+6C5jq3gEhdyhdDFOORShqYjq8LGD+TY&#10;O/vRqshybKUe1cLl1shtkjxKq3rHC50aqOqo+aoni3AMu74iU6dhnuu3l2q6sYt6R7y+Wp+fQERa&#10;418YfvEZHUpmOvnJ6SAMQsafRAS+bGYP6T2IE8Iu3e5BloX8j1/+AAAA//8DAFBLAQItABQABgAI&#10;AAAAIQC2gziS/gAAAOEBAAATAAAAAAAAAAAAAAAAAAAAAABbQ29udGVudF9UeXBlc10ueG1sUEsB&#10;Ai0AFAAGAAgAAAAhADj9If/WAAAAlAEAAAsAAAAAAAAAAAAAAAAALwEAAF9yZWxzLy5yZWxzUEsB&#10;Ai0AFAAGAAgAAAAhALi0ErokAgAAUwQAAA4AAAAAAAAAAAAAAAAALgIAAGRycy9lMm9Eb2MueG1s&#10;UEsBAi0AFAAGAAgAAAAhANs/ZzDbAAAABgEAAA8AAAAAAAAAAAAAAAAAfgQAAGRycy9kb3ducmV2&#10;LnhtbFBLBQYAAAAABAAEAPMAAACGBQAAAAA=&#10;">
                <v:stroke startarrowwidth="narrow" startarrowlength="short" endarrowwidth="narrow" endarrowlength="short"/>
                <v:textbox inset="2.53958mm,1.2694mm,2.53958mm,1.2694mm">
                  <w:txbxContent>
                    <w:p w14:paraId="3EEAC669" w14:textId="77777777" w:rsidR="009D419E" w:rsidRDefault="006133E0">
                      <w:pPr>
                        <w:spacing w:after="200" w:line="275" w:lineRule="auto"/>
                        <w:ind w:left="0" w:hanging="2"/>
                        <w:jc w:val="center"/>
                      </w:pPr>
                      <w:r>
                        <w:rPr>
                          <w:b/>
                          <w:color w:val="000000"/>
                          <w:sz w:val="20"/>
                        </w:rPr>
                        <w:t>Tier I Primary/Universal</w:t>
                      </w:r>
                    </w:p>
                    <w:p w14:paraId="4FCA711A" w14:textId="77777777" w:rsidR="009D419E" w:rsidRDefault="006133E0">
                      <w:pPr>
                        <w:spacing w:after="200" w:line="275" w:lineRule="auto"/>
                        <w:ind w:left="0" w:hanging="2"/>
                        <w:jc w:val="center"/>
                      </w:pPr>
                      <w:r>
                        <w:rPr>
                          <w:color w:val="000000"/>
                          <w:sz w:val="18"/>
                        </w:rPr>
                        <w:t xml:space="preserve">All Students, All Staff, All Settings: </w:t>
                      </w:r>
                      <w:r>
                        <w:rPr>
                          <w:color w:val="000000"/>
                          <w:sz w:val="18"/>
                        </w:rPr>
                        <w:br/>
                        <w:t xml:space="preserve">Steps for establishing classroom expectations and routines that are consistent with school-wide expectations including encouraging expected behavior by focusing on the positive and encouraging school-family partnerships. </w:t>
                      </w:r>
                    </w:p>
                    <w:p w14:paraId="2461CCD0" w14:textId="77777777" w:rsidR="009D419E" w:rsidRDefault="006133E0">
                      <w:pPr>
                        <w:spacing w:after="200" w:line="275" w:lineRule="auto"/>
                        <w:ind w:left="0" w:hanging="2"/>
                        <w:jc w:val="center"/>
                      </w:pPr>
                      <w:r>
                        <w:rPr>
                          <w:color w:val="000000"/>
                          <w:sz w:val="18"/>
                        </w:rPr>
                        <w:t>Set of school-wide positive strategies and behaviors are defined and taught including:</w:t>
                      </w:r>
                    </w:p>
                    <w:p w14:paraId="56FAFD49" w14:textId="77777777" w:rsidR="009D419E" w:rsidRDefault="006133E0">
                      <w:pPr>
                        <w:spacing w:after="200" w:line="275" w:lineRule="auto"/>
                        <w:ind w:left="0" w:hanging="2"/>
                      </w:pPr>
                      <w:r>
                        <w:rPr>
                          <w:color w:val="000000"/>
                          <w:sz w:val="20"/>
                        </w:rPr>
                        <w:t xml:space="preserve"> - Discrete Trials</w:t>
                      </w:r>
                      <w:r>
                        <w:rPr>
                          <w:color w:val="000000"/>
                          <w:sz w:val="20"/>
                        </w:rPr>
                        <w:tab/>
                      </w:r>
                      <w:r>
                        <w:rPr>
                          <w:color w:val="000000"/>
                          <w:sz w:val="20"/>
                        </w:rPr>
                        <w:tab/>
                      </w:r>
                      <w:r>
                        <w:rPr>
                          <w:color w:val="000000"/>
                          <w:sz w:val="20"/>
                        </w:rPr>
                        <w:tab/>
                      </w:r>
                      <w:r>
                        <w:rPr>
                          <w:color w:val="000000"/>
                          <w:sz w:val="20"/>
                        </w:rPr>
                        <w:tab/>
                        <w:t>- Prompt Fading</w:t>
                      </w:r>
                      <w:r>
                        <w:rPr>
                          <w:color w:val="000000"/>
                          <w:sz w:val="20"/>
                        </w:rPr>
                        <w:tab/>
                      </w:r>
                      <w:r>
                        <w:rPr>
                          <w:color w:val="000000"/>
                          <w:sz w:val="20"/>
                        </w:rPr>
                        <w:tab/>
                      </w:r>
                      <w:r>
                        <w:rPr>
                          <w:color w:val="000000"/>
                          <w:sz w:val="20"/>
                        </w:rPr>
                        <w:tab/>
                      </w:r>
                    </w:p>
                    <w:p w14:paraId="75D3BC6C" w14:textId="77777777" w:rsidR="009D419E" w:rsidRDefault="006133E0">
                      <w:pPr>
                        <w:spacing w:after="200" w:line="275" w:lineRule="auto"/>
                        <w:ind w:left="0" w:hanging="2"/>
                      </w:pPr>
                      <w:r>
                        <w:rPr>
                          <w:color w:val="000000"/>
                          <w:sz w:val="20"/>
                        </w:rPr>
                        <w:t xml:space="preserve"> - Mand Training</w:t>
                      </w:r>
                      <w:r>
                        <w:rPr>
                          <w:color w:val="000000"/>
                          <w:sz w:val="20"/>
                        </w:rPr>
                        <w:tab/>
                      </w:r>
                      <w:r>
                        <w:rPr>
                          <w:color w:val="000000"/>
                          <w:sz w:val="20"/>
                        </w:rPr>
                        <w:tab/>
                      </w:r>
                      <w:r>
                        <w:rPr>
                          <w:color w:val="000000"/>
                          <w:sz w:val="20"/>
                        </w:rPr>
                        <w:tab/>
                      </w:r>
                      <w:r>
                        <w:rPr>
                          <w:color w:val="000000"/>
                          <w:sz w:val="20"/>
                        </w:rPr>
                        <w:tab/>
                        <w:t>- Follow Specific Reinforcement Schedule</w:t>
                      </w:r>
                    </w:p>
                    <w:p w14:paraId="56F07272" w14:textId="77777777" w:rsidR="009D419E" w:rsidRDefault="006133E0">
                      <w:pPr>
                        <w:spacing w:after="200" w:line="275" w:lineRule="auto"/>
                        <w:ind w:left="0" w:hanging="2"/>
                      </w:pPr>
                      <w:r>
                        <w:rPr>
                          <w:color w:val="000000"/>
                          <w:sz w:val="20"/>
                        </w:rPr>
                        <w:t xml:space="preserve"> - Classwide Activity Schedules </w:t>
                      </w:r>
                      <w:r>
                        <w:rPr>
                          <w:color w:val="000000"/>
                          <w:sz w:val="20"/>
                        </w:rPr>
                        <w:tab/>
                      </w:r>
                      <w:r>
                        <w:rPr>
                          <w:color w:val="000000"/>
                          <w:sz w:val="20"/>
                        </w:rPr>
                        <w:tab/>
                        <w:t>- Conditioning Programs</w:t>
                      </w:r>
                    </w:p>
                    <w:p w14:paraId="616358F4" w14:textId="77777777" w:rsidR="009D419E" w:rsidRDefault="006133E0">
                      <w:pPr>
                        <w:spacing w:after="200" w:line="275" w:lineRule="auto"/>
                        <w:ind w:left="0" w:hanging="2"/>
                      </w:pPr>
                      <w:r>
                        <w:rPr>
                          <w:color w:val="000000"/>
                          <w:sz w:val="20"/>
                        </w:rPr>
                        <w:t xml:space="preserve">  - 2:1 Ratio</w:t>
                      </w:r>
                      <w:r>
                        <w:rPr>
                          <w:color w:val="000000"/>
                          <w:sz w:val="20"/>
                        </w:rPr>
                        <w:tab/>
                      </w:r>
                      <w:r>
                        <w:rPr>
                          <w:color w:val="000000"/>
                          <w:sz w:val="20"/>
                        </w:rPr>
                        <w:tab/>
                      </w:r>
                      <w:r>
                        <w:rPr>
                          <w:color w:val="000000"/>
                          <w:sz w:val="20"/>
                        </w:rPr>
                        <w:tab/>
                      </w:r>
                      <w:r>
                        <w:rPr>
                          <w:color w:val="000000"/>
                          <w:sz w:val="20"/>
                        </w:rPr>
                        <w:tab/>
                        <w:t>- Specific Praise focusing on Positive Behavior</w:t>
                      </w:r>
                    </w:p>
                    <w:p w14:paraId="3B5864CE" w14:textId="77777777" w:rsidR="009D419E" w:rsidRDefault="009D419E">
                      <w:pPr>
                        <w:spacing w:line="240" w:lineRule="auto"/>
                        <w:ind w:left="0" w:hanging="2"/>
                      </w:pPr>
                    </w:p>
                  </w:txbxContent>
                </v:textbox>
              </v:rect>
            </w:pict>
          </mc:Fallback>
        </mc:AlternateContent>
      </w:r>
    </w:p>
    <w:p w14:paraId="00000282" w14:textId="77777777" w:rsidR="009D419E" w:rsidRDefault="009D419E">
      <w:pPr>
        <w:ind w:left="0" w:hanging="2"/>
        <w:rPr>
          <w:rFonts w:ascii="Times New Roman" w:eastAsia="Times New Roman" w:hAnsi="Times New Roman" w:cs="Times New Roman"/>
          <w:sz w:val="24"/>
          <w:szCs w:val="24"/>
        </w:rPr>
      </w:pPr>
    </w:p>
    <w:p w14:paraId="00000283" w14:textId="77777777" w:rsidR="009D419E" w:rsidRDefault="009D419E">
      <w:pPr>
        <w:ind w:left="0" w:hanging="2"/>
        <w:rPr>
          <w:rFonts w:ascii="Times New Roman" w:eastAsia="Times New Roman" w:hAnsi="Times New Roman" w:cs="Times New Roman"/>
          <w:sz w:val="24"/>
          <w:szCs w:val="24"/>
        </w:rPr>
      </w:pPr>
    </w:p>
    <w:p w14:paraId="00000284" w14:textId="77777777" w:rsidR="009D419E" w:rsidRDefault="009D419E">
      <w:pPr>
        <w:ind w:left="0" w:hanging="2"/>
        <w:rPr>
          <w:rFonts w:ascii="Times New Roman" w:eastAsia="Times New Roman" w:hAnsi="Times New Roman" w:cs="Times New Roman"/>
          <w:sz w:val="24"/>
          <w:szCs w:val="24"/>
        </w:rPr>
      </w:pPr>
    </w:p>
    <w:p w14:paraId="00000285" w14:textId="77777777" w:rsidR="009D419E" w:rsidRDefault="009D419E">
      <w:pPr>
        <w:ind w:left="0" w:hanging="2"/>
        <w:rPr>
          <w:rFonts w:ascii="Times New Roman" w:eastAsia="Times New Roman" w:hAnsi="Times New Roman" w:cs="Times New Roman"/>
          <w:sz w:val="24"/>
          <w:szCs w:val="24"/>
        </w:rPr>
      </w:pPr>
    </w:p>
    <w:p w14:paraId="00000286" w14:textId="77777777" w:rsidR="009D419E" w:rsidRDefault="009D419E">
      <w:pPr>
        <w:ind w:left="0" w:hanging="2"/>
        <w:rPr>
          <w:rFonts w:ascii="Times New Roman" w:eastAsia="Times New Roman" w:hAnsi="Times New Roman" w:cs="Times New Roman"/>
          <w:sz w:val="24"/>
          <w:szCs w:val="24"/>
        </w:rPr>
      </w:pPr>
    </w:p>
    <w:p w14:paraId="00000287" w14:textId="77777777" w:rsidR="009D419E" w:rsidRDefault="009D419E">
      <w:pPr>
        <w:ind w:left="0" w:hanging="2"/>
        <w:rPr>
          <w:rFonts w:ascii="Times New Roman" w:eastAsia="Times New Roman" w:hAnsi="Times New Roman" w:cs="Times New Roman"/>
          <w:sz w:val="24"/>
          <w:szCs w:val="24"/>
        </w:rPr>
      </w:pPr>
    </w:p>
    <w:p w14:paraId="00000288" w14:textId="77777777" w:rsidR="009D419E" w:rsidRDefault="009D419E">
      <w:pPr>
        <w:ind w:left="0" w:hanging="2"/>
        <w:rPr>
          <w:rFonts w:ascii="Times New Roman" w:eastAsia="Times New Roman" w:hAnsi="Times New Roman" w:cs="Times New Roman"/>
          <w:sz w:val="24"/>
          <w:szCs w:val="24"/>
        </w:rPr>
      </w:pPr>
    </w:p>
    <w:p w14:paraId="00000289" w14:textId="77777777" w:rsidR="009D419E" w:rsidRDefault="009D419E">
      <w:pPr>
        <w:ind w:left="0" w:hanging="2"/>
        <w:rPr>
          <w:rFonts w:ascii="Times New Roman" w:eastAsia="Times New Roman" w:hAnsi="Times New Roman" w:cs="Times New Roman"/>
          <w:sz w:val="24"/>
          <w:szCs w:val="24"/>
        </w:rPr>
      </w:pPr>
    </w:p>
    <w:p w14:paraId="0000028A" w14:textId="77777777" w:rsidR="009D419E" w:rsidRDefault="009D419E">
      <w:pPr>
        <w:ind w:left="0" w:hanging="2"/>
        <w:rPr>
          <w:rFonts w:ascii="Times New Roman" w:eastAsia="Times New Roman" w:hAnsi="Times New Roman" w:cs="Times New Roman"/>
          <w:sz w:val="24"/>
          <w:szCs w:val="24"/>
        </w:rPr>
      </w:pPr>
    </w:p>
    <w:p w14:paraId="0000028B" w14:textId="77777777" w:rsidR="009D419E" w:rsidRDefault="009D419E">
      <w:pPr>
        <w:ind w:left="0" w:hanging="2"/>
        <w:rPr>
          <w:rFonts w:ascii="Times New Roman" w:eastAsia="Times New Roman" w:hAnsi="Times New Roman" w:cs="Times New Roman"/>
          <w:sz w:val="24"/>
          <w:szCs w:val="24"/>
        </w:rPr>
      </w:pPr>
    </w:p>
    <w:p w14:paraId="0000028C" w14:textId="77777777" w:rsidR="009D419E" w:rsidRDefault="009D419E">
      <w:pPr>
        <w:ind w:left="0" w:hanging="2"/>
        <w:rPr>
          <w:rFonts w:ascii="Times New Roman" w:eastAsia="Times New Roman" w:hAnsi="Times New Roman" w:cs="Times New Roman"/>
          <w:sz w:val="24"/>
          <w:szCs w:val="24"/>
        </w:rPr>
      </w:pPr>
    </w:p>
    <w:p w14:paraId="0000028D" w14:textId="77777777" w:rsidR="009D419E" w:rsidRDefault="009D419E">
      <w:pPr>
        <w:ind w:left="0" w:hanging="2"/>
        <w:rPr>
          <w:rFonts w:ascii="Times New Roman" w:eastAsia="Times New Roman" w:hAnsi="Times New Roman" w:cs="Times New Roman"/>
          <w:sz w:val="24"/>
          <w:szCs w:val="24"/>
        </w:rPr>
      </w:pPr>
    </w:p>
    <w:p w14:paraId="0000028E" w14:textId="77777777" w:rsidR="009D419E" w:rsidRDefault="009D419E">
      <w:pPr>
        <w:ind w:left="0" w:hanging="2"/>
        <w:rPr>
          <w:rFonts w:ascii="Times New Roman" w:eastAsia="Times New Roman" w:hAnsi="Times New Roman" w:cs="Times New Roman"/>
          <w:sz w:val="24"/>
          <w:szCs w:val="24"/>
        </w:rPr>
      </w:pPr>
    </w:p>
    <w:p w14:paraId="0000028F" w14:textId="77777777" w:rsidR="009D419E" w:rsidRDefault="009D419E">
      <w:pPr>
        <w:ind w:left="0" w:hanging="2"/>
        <w:rPr>
          <w:rFonts w:ascii="Times New Roman" w:eastAsia="Times New Roman" w:hAnsi="Times New Roman" w:cs="Times New Roman"/>
          <w:sz w:val="24"/>
          <w:szCs w:val="24"/>
        </w:rPr>
      </w:pPr>
    </w:p>
    <w:p w14:paraId="00000290" w14:textId="77777777" w:rsidR="009D419E" w:rsidRDefault="009D419E">
      <w:pPr>
        <w:ind w:left="0" w:hanging="2"/>
        <w:rPr>
          <w:rFonts w:ascii="Times New Roman" w:eastAsia="Times New Roman" w:hAnsi="Times New Roman" w:cs="Times New Roman"/>
          <w:sz w:val="24"/>
          <w:szCs w:val="24"/>
        </w:rPr>
      </w:pPr>
    </w:p>
    <w:p w14:paraId="00000291" w14:textId="15FF58AA" w:rsidR="009D419E" w:rsidRPr="001F3872" w:rsidRDefault="006133E0" w:rsidP="002D2E86">
      <w:pPr>
        <w:pStyle w:val="ListParagraph"/>
        <w:numPr>
          <w:ilvl w:val="0"/>
          <w:numId w:val="40"/>
        </w:numPr>
        <w:spacing w:line="276" w:lineRule="auto"/>
        <w:ind w:leftChars="0" w:firstLineChars="0"/>
        <w:rPr>
          <w:rFonts w:ascii="Times New Roman" w:eastAsia="Times New Roman" w:hAnsi="Times New Roman"/>
        </w:rPr>
      </w:pPr>
      <w:r w:rsidRPr="001F3872">
        <w:rPr>
          <w:rFonts w:ascii="Times New Roman" w:eastAsia="Times New Roman" w:hAnsi="Times New Roman"/>
        </w:rPr>
        <w:lastRenderedPageBreak/>
        <w:t xml:space="preserve">When a student continues to emit maladaptive behavior, staff will define the behavior in an observable and measurable way. Staff will notify the </w:t>
      </w:r>
      <w:r w:rsidR="004561BD" w:rsidRPr="001F3872">
        <w:rPr>
          <w:rFonts w:ascii="Times New Roman" w:eastAsia="Times New Roman" w:hAnsi="Times New Roman"/>
        </w:rPr>
        <w:t>BCBA</w:t>
      </w:r>
      <w:r w:rsidRPr="001F3872">
        <w:rPr>
          <w:rFonts w:ascii="Times New Roman" w:eastAsia="Times New Roman" w:hAnsi="Times New Roman"/>
        </w:rPr>
        <w:t xml:space="preserve"> that the behavior is occurring and that data collection has begun. </w:t>
      </w:r>
      <w:r w:rsidRPr="001F3872">
        <w:rPr>
          <w:rFonts w:ascii="Times New Roman" w:eastAsia="Times New Roman" w:hAnsi="Times New Roman"/>
          <w:i/>
        </w:rPr>
        <w:t xml:space="preserve">Tier I strategies should have been implemented consistently across settings. </w:t>
      </w:r>
    </w:p>
    <w:p w14:paraId="00000292" w14:textId="42D3E5AF" w:rsidR="009D419E" w:rsidRPr="001F3872" w:rsidRDefault="001A3509" w:rsidP="002D2E86">
      <w:pPr>
        <w:pStyle w:val="ListParagraph"/>
        <w:numPr>
          <w:ilvl w:val="0"/>
          <w:numId w:val="40"/>
        </w:numPr>
        <w:spacing w:line="276" w:lineRule="auto"/>
        <w:ind w:leftChars="0" w:firstLineChars="0"/>
        <w:rPr>
          <w:rFonts w:ascii="Times New Roman" w:eastAsia="Times New Roman" w:hAnsi="Times New Roman"/>
        </w:rPr>
      </w:pPr>
      <w:r w:rsidRPr="001F3872">
        <w:rPr>
          <w:rFonts w:ascii="Times New Roman" w:eastAsia="Times New Roman" w:hAnsi="Times New Roman"/>
        </w:rPr>
        <w:t>Parent/guardian</w:t>
      </w:r>
      <w:r w:rsidR="006133E0" w:rsidRPr="001F3872">
        <w:rPr>
          <w:rFonts w:ascii="Times New Roman" w:eastAsia="Times New Roman" w:hAnsi="Times New Roman"/>
        </w:rPr>
        <w:t xml:space="preserve">s will be made aware of maladaptive behavior that is occurring and a discussion should take place to identify if it is </w:t>
      </w:r>
      <w:proofErr w:type="gramStart"/>
      <w:r w:rsidR="006133E0" w:rsidRPr="001F3872">
        <w:rPr>
          <w:rFonts w:ascii="Times New Roman" w:eastAsia="Times New Roman" w:hAnsi="Times New Roman"/>
        </w:rPr>
        <w:t>an isolated problem</w:t>
      </w:r>
      <w:proofErr w:type="gramEnd"/>
      <w:r w:rsidR="006133E0" w:rsidRPr="001F3872">
        <w:rPr>
          <w:rFonts w:ascii="Times New Roman" w:eastAsia="Times New Roman" w:hAnsi="Times New Roman"/>
        </w:rPr>
        <w:t xml:space="preserve"> behavior at school or noted across all environments including home. </w:t>
      </w:r>
    </w:p>
    <w:p w14:paraId="00000293" w14:textId="2B7FCB63" w:rsidR="009D419E" w:rsidRPr="001F3872" w:rsidRDefault="006133E0" w:rsidP="002D2E86">
      <w:pPr>
        <w:pStyle w:val="ListParagraph"/>
        <w:numPr>
          <w:ilvl w:val="0"/>
          <w:numId w:val="40"/>
        </w:numPr>
        <w:spacing w:line="276" w:lineRule="auto"/>
        <w:ind w:leftChars="0" w:firstLineChars="0"/>
        <w:rPr>
          <w:rFonts w:ascii="Times New Roman" w:eastAsia="Times New Roman" w:hAnsi="Times New Roman"/>
        </w:rPr>
      </w:pPr>
      <w:r w:rsidRPr="001F3872">
        <w:rPr>
          <w:rFonts w:ascii="Times New Roman" w:eastAsia="Times New Roman" w:hAnsi="Times New Roman"/>
        </w:rPr>
        <w:t>Staff will take baseline data to determine the possible/potential function and frequency/duration of a student’s maladaptive behavior(s).</w:t>
      </w:r>
    </w:p>
    <w:p w14:paraId="00000294" w14:textId="7AA44A60" w:rsidR="009D419E" w:rsidRPr="001F3872" w:rsidRDefault="006133E0" w:rsidP="002D2E86">
      <w:pPr>
        <w:pStyle w:val="ListParagraph"/>
        <w:numPr>
          <w:ilvl w:val="0"/>
          <w:numId w:val="40"/>
        </w:numPr>
        <w:spacing w:line="276" w:lineRule="auto"/>
        <w:ind w:leftChars="0" w:firstLineChars="0"/>
        <w:rPr>
          <w:rFonts w:ascii="Times New Roman" w:eastAsia="Times New Roman" w:hAnsi="Times New Roman"/>
        </w:rPr>
      </w:pPr>
      <w:r w:rsidRPr="001F3872">
        <w:rPr>
          <w:rFonts w:ascii="Times New Roman" w:eastAsia="Times New Roman" w:hAnsi="Times New Roman"/>
        </w:rPr>
        <w:t xml:space="preserve">Staff will submit the behavioral data to the </w:t>
      </w:r>
      <w:r w:rsidR="004561BD" w:rsidRPr="001F3872">
        <w:rPr>
          <w:rFonts w:ascii="Times New Roman" w:eastAsia="Times New Roman" w:hAnsi="Times New Roman"/>
        </w:rPr>
        <w:t>BCBA</w:t>
      </w:r>
      <w:r w:rsidRPr="001F3872">
        <w:rPr>
          <w:rFonts w:ascii="Times New Roman" w:eastAsia="Times New Roman" w:hAnsi="Times New Roman"/>
        </w:rPr>
        <w:t xml:space="preserve"> for review. The </w:t>
      </w:r>
      <w:r w:rsidR="004561BD" w:rsidRPr="001F3872">
        <w:rPr>
          <w:rFonts w:ascii="Times New Roman" w:eastAsia="Times New Roman" w:hAnsi="Times New Roman"/>
        </w:rPr>
        <w:t>BCB</w:t>
      </w:r>
      <w:r w:rsidR="00D60DAD">
        <w:rPr>
          <w:rFonts w:ascii="Times New Roman" w:eastAsia="Times New Roman" w:hAnsi="Times New Roman"/>
        </w:rPr>
        <w:t>A</w:t>
      </w:r>
      <w:r w:rsidRPr="001F3872">
        <w:rPr>
          <w:rFonts w:ascii="Times New Roman" w:eastAsia="Times New Roman" w:hAnsi="Times New Roman"/>
        </w:rPr>
        <w:t xml:space="preserve"> will give strategies that staff can implement to increase appropriate behaviors and decrease maladaptive </w:t>
      </w:r>
      <w:r w:rsidR="001F3872" w:rsidRPr="001F3872">
        <w:rPr>
          <w:rFonts w:ascii="Times New Roman" w:eastAsia="Times New Roman" w:hAnsi="Times New Roman"/>
        </w:rPr>
        <w:t>behaviors and</w:t>
      </w:r>
      <w:r w:rsidRPr="001F3872">
        <w:rPr>
          <w:rFonts w:ascii="Times New Roman" w:eastAsia="Times New Roman" w:hAnsi="Times New Roman"/>
        </w:rPr>
        <w:t xml:space="preserve"> confirm the best method of data collection.</w:t>
      </w:r>
    </w:p>
    <w:p w14:paraId="00000295" w14:textId="561F4E3A" w:rsidR="009D419E" w:rsidRPr="001F3872" w:rsidRDefault="006133E0" w:rsidP="002D2E86">
      <w:pPr>
        <w:pStyle w:val="ListParagraph"/>
        <w:numPr>
          <w:ilvl w:val="0"/>
          <w:numId w:val="40"/>
        </w:numPr>
        <w:spacing w:line="276" w:lineRule="auto"/>
        <w:ind w:leftChars="0" w:firstLineChars="0"/>
        <w:rPr>
          <w:rFonts w:ascii="Times New Roman" w:eastAsia="Times New Roman" w:hAnsi="Times New Roman"/>
        </w:rPr>
      </w:pPr>
      <w:r w:rsidRPr="001F3872">
        <w:rPr>
          <w:rFonts w:ascii="Times New Roman" w:eastAsia="Times New Roman" w:hAnsi="Times New Roman"/>
        </w:rPr>
        <w:t xml:space="preserve">After implementing Tier I and/or Tier II strategies, if an ascending trend continues an FBA should be considered and discussed with the </w:t>
      </w:r>
      <w:r w:rsidR="001A3509" w:rsidRPr="001F3872">
        <w:rPr>
          <w:rFonts w:ascii="Times New Roman" w:eastAsia="Times New Roman" w:hAnsi="Times New Roman"/>
        </w:rPr>
        <w:t>parent/guardian</w:t>
      </w:r>
      <w:r w:rsidRPr="001F3872">
        <w:rPr>
          <w:rFonts w:ascii="Times New Roman" w:eastAsia="Times New Roman" w:hAnsi="Times New Roman"/>
        </w:rPr>
        <w:t xml:space="preserve">s and CSE. </w:t>
      </w:r>
    </w:p>
    <w:p w14:paraId="00000296" w14:textId="77777777" w:rsidR="009D419E" w:rsidRDefault="009D419E">
      <w:pPr>
        <w:ind w:left="0" w:hanging="2"/>
        <w:rPr>
          <w:rFonts w:ascii="Times New Roman" w:eastAsia="Times New Roman" w:hAnsi="Times New Roman" w:cs="Times New Roman"/>
          <w:sz w:val="24"/>
          <w:szCs w:val="24"/>
        </w:rPr>
      </w:pPr>
    </w:p>
    <w:p w14:paraId="5E2F692B" w14:textId="77777777" w:rsidR="00574716" w:rsidRPr="00574716" w:rsidRDefault="00574716" w:rsidP="00574716">
      <w:pPr>
        <w:ind w:left="0" w:hanging="2"/>
        <w:rPr>
          <w:rFonts w:ascii="Times New Roman" w:eastAsia="Times New Roman" w:hAnsi="Times New Roman" w:cs="Times New Roman"/>
          <w:b/>
          <w:bCs/>
          <w:sz w:val="24"/>
          <w:szCs w:val="24"/>
        </w:rPr>
      </w:pPr>
      <w:r w:rsidRPr="00574716">
        <w:rPr>
          <w:rFonts w:ascii="Times New Roman" w:eastAsia="Times New Roman" w:hAnsi="Times New Roman" w:cs="Times New Roman"/>
          <w:b/>
          <w:bCs/>
          <w:sz w:val="24"/>
          <w:szCs w:val="24"/>
        </w:rPr>
        <w:t>Ensuring Safety During Behavioral Crisis:</w:t>
      </w:r>
    </w:p>
    <w:p w14:paraId="4499FE96" w14:textId="77777777" w:rsidR="00574716" w:rsidRDefault="00574716" w:rsidP="00574716">
      <w:pPr>
        <w:ind w:left="0" w:hanging="2"/>
        <w:rPr>
          <w:rFonts w:ascii="Times New Roman" w:eastAsia="Times New Roman" w:hAnsi="Times New Roman" w:cs="Times New Roman"/>
          <w:sz w:val="24"/>
          <w:szCs w:val="24"/>
        </w:rPr>
      </w:pPr>
    </w:p>
    <w:p w14:paraId="5BE2745B" w14:textId="29E9878B" w:rsidR="00574716" w:rsidRPr="00574716" w:rsidRDefault="00574716" w:rsidP="00574716">
      <w:pPr>
        <w:ind w:left="0" w:hanging="2"/>
        <w:rPr>
          <w:rFonts w:ascii="Times New Roman" w:eastAsia="Times New Roman" w:hAnsi="Times New Roman" w:cs="Times New Roman"/>
          <w:sz w:val="24"/>
          <w:szCs w:val="24"/>
        </w:rPr>
      </w:pPr>
      <w:r w:rsidRPr="00574716">
        <w:rPr>
          <w:rFonts w:ascii="Times New Roman" w:eastAsia="Times New Roman" w:hAnsi="Times New Roman" w:cs="Times New Roman"/>
          <w:sz w:val="24"/>
          <w:szCs w:val="24"/>
        </w:rPr>
        <w:t xml:space="preserve">As per HFI Policy, training and use of an approved crisis prevention and intervention program (through certified school-based trainers, approved by the Crisis Prevention Institute, known as “CPI”) will be enacted with the </w:t>
      </w:r>
      <w:proofErr w:type="gramStart"/>
      <w:r w:rsidRPr="00574716">
        <w:rPr>
          <w:rFonts w:ascii="Times New Roman" w:eastAsia="Times New Roman" w:hAnsi="Times New Roman" w:cs="Times New Roman"/>
          <w:sz w:val="24"/>
          <w:szCs w:val="24"/>
        </w:rPr>
        <w:t>School</w:t>
      </w:r>
      <w:proofErr w:type="gramEnd"/>
      <w:r w:rsidRPr="00574716">
        <w:rPr>
          <w:rFonts w:ascii="Times New Roman" w:eastAsia="Times New Roman" w:hAnsi="Times New Roman" w:cs="Times New Roman"/>
          <w:sz w:val="24"/>
          <w:szCs w:val="24"/>
        </w:rPr>
        <w:t xml:space="preserve">-Aged Programs. </w:t>
      </w:r>
      <w:r>
        <w:rPr>
          <w:rFonts w:ascii="Times New Roman" w:eastAsia="Times New Roman" w:hAnsi="Times New Roman" w:cs="Times New Roman"/>
          <w:sz w:val="24"/>
          <w:szCs w:val="24"/>
        </w:rPr>
        <w:t xml:space="preserve">In preschool, staff are trained in Handle with Care.  </w:t>
      </w:r>
      <w:r w:rsidRPr="00574716">
        <w:rPr>
          <w:rFonts w:ascii="Times New Roman" w:eastAsia="Times New Roman" w:hAnsi="Times New Roman" w:cs="Times New Roman"/>
          <w:sz w:val="24"/>
          <w:szCs w:val="24"/>
        </w:rPr>
        <w:t>This training provides school staff with a continuum of strategies to ensure safety, from proactive behavioral supports to physical restraint interventions.</w:t>
      </w:r>
    </w:p>
    <w:p w14:paraId="7B1124E2" w14:textId="77777777" w:rsidR="00574716" w:rsidRDefault="00574716" w:rsidP="00574716">
      <w:pPr>
        <w:ind w:left="0" w:hanging="2"/>
        <w:rPr>
          <w:rFonts w:ascii="Times New Roman" w:eastAsia="Times New Roman" w:hAnsi="Times New Roman" w:cs="Times New Roman"/>
          <w:sz w:val="24"/>
          <w:szCs w:val="24"/>
        </w:rPr>
      </w:pPr>
    </w:p>
    <w:p w14:paraId="1996A9D1" w14:textId="7F01972A" w:rsidR="00574716" w:rsidRPr="00574716" w:rsidRDefault="00574716" w:rsidP="00574716">
      <w:pPr>
        <w:ind w:left="0" w:hanging="2"/>
        <w:rPr>
          <w:rFonts w:ascii="Times New Roman" w:eastAsia="Times New Roman" w:hAnsi="Times New Roman" w:cs="Times New Roman"/>
          <w:sz w:val="24"/>
          <w:szCs w:val="24"/>
        </w:rPr>
      </w:pPr>
      <w:r w:rsidRPr="00574716">
        <w:rPr>
          <w:rFonts w:ascii="Times New Roman" w:eastAsia="Times New Roman" w:hAnsi="Times New Roman" w:cs="Times New Roman"/>
          <w:sz w:val="24"/>
          <w:szCs w:val="24"/>
        </w:rPr>
        <w:t xml:space="preserve">Use of physical restraint will only occur by those trained in the approved curriculum. Refresher training will occur annually, based on the current approved crisis prevention and intervention curriculum. Annual training on proactive </w:t>
      </w:r>
      <w:proofErr w:type="gramStart"/>
      <w:r w:rsidRPr="00574716">
        <w:rPr>
          <w:rFonts w:ascii="Times New Roman" w:eastAsia="Times New Roman" w:hAnsi="Times New Roman" w:cs="Times New Roman"/>
          <w:sz w:val="24"/>
          <w:szCs w:val="24"/>
        </w:rPr>
        <w:t>supports</w:t>
      </w:r>
      <w:proofErr w:type="gramEnd"/>
      <w:r w:rsidRPr="00574716">
        <w:rPr>
          <w:rFonts w:ascii="Times New Roman" w:eastAsia="Times New Roman" w:hAnsi="Times New Roman" w:cs="Times New Roman"/>
          <w:sz w:val="24"/>
          <w:szCs w:val="24"/>
        </w:rPr>
        <w:t xml:space="preserve">/interventions, prevention procedures, and de-escalation strategies are also provided to staff. </w:t>
      </w:r>
    </w:p>
    <w:p w14:paraId="13F9EDA3" w14:textId="77777777" w:rsidR="00574716" w:rsidRDefault="00574716" w:rsidP="00574716">
      <w:pPr>
        <w:ind w:left="0" w:hanging="2"/>
        <w:rPr>
          <w:rFonts w:ascii="Times New Roman" w:eastAsia="Times New Roman" w:hAnsi="Times New Roman" w:cs="Times New Roman"/>
          <w:sz w:val="24"/>
          <w:szCs w:val="24"/>
        </w:rPr>
      </w:pPr>
    </w:p>
    <w:p w14:paraId="43FD79D6" w14:textId="62C3D3CF" w:rsidR="00574716" w:rsidRPr="00574716" w:rsidRDefault="00574716" w:rsidP="00574716">
      <w:pPr>
        <w:ind w:left="0" w:hanging="2"/>
        <w:rPr>
          <w:rFonts w:ascii="Times New Roman" w:eastAsia="Times New Roman" w:hAnsi="Times New Roman" w:cs="Times New Roman"/>
          <w:sz w:val="24"/>
          <w:szCs w:val="24"/>
        </w:rPr>
      </w:pPr>
      <w:r w:rsidRPr="00574716">
        <w:rPr>
          <w:rFonts w:ascii="Times New Roman" w:eastAsia="Times New Roman" w:hAnsi="Times New Roman" w:cs="Times New Roman"/>
          <w:sz w:val="24"/>
          <w:szCs w:val="24"/>
        </w:rPr>
        <w:t xml:space="preserve">Physical restraint is deemed an appropriate response </w:t>
      </w:r>
      <w:r>
        <w:rPr>
          <w:rFonts w:ascii="Times New Roman" w:eastAsia="Times New Roman" w:hAnsi="Times New Roman" w:cs="Times New Roman"/>
          <w:sz w:val="24"/>
          <w:szCs w:val="24"/>
        </w:rPr>
        <w:t xml:space="preserve">only </w:t>
      </w:r>
      <w:r w:rsidRPr="00574716">
        <w:rPr>
          <w:rFonts w:ascii="Times New Roman" w:eastAsia="Times New Roman" w:hAnsi="Times New Roman" w:cs="Times New Roman"/>
          <w:sz w:val="24"/>
          <w:szCs w:val="24"/>
        </w:rPr>
        <w:t>within the following:</w:t>
      </w:r>
    </w:p>
    <w:p w14:paraId="5C3A212D" w14:textId="77777777" w:rsidR="00574716" w:rsidRDefault="00574716" w:rsidP="00574716">
      <w:pPr>
        <w:pStyle w:val="ListParagraph"/>
        <w:numPr>
          <w:ilvl w:val="0"/>
          <w:numId w:val="42"/>
        </w:numPr>
        <w:ind w:leftChars="0" w:firstLineChars="0"/>
        <w:rPr>
          <w:rFonts w:ascii="Times New Roman" w:eastAsia="Times New Roman" w:hAnsi="Times New Roman"/>
        </w:rPr>
      </w:pPr>
      <w:proofErr w:type="gramStart"/>
      <w:r>
        <w:rPr>
          <w:rFonts w:ascii="Times New Roman" w:eastAsia="Times New Roman" w:hAnsi="Times New Roman"/>
        </w:rPr>
        <w:t>A</w:t>
      </w:r>
      <w:r w:rsidRPr="00574716">
        <w:rPr>
          <w:rFonts w:ascii="Times New Roman" w:eastAsia="Times New Roman" w:hAnsi="Times New Roman"/>
        </w:rPr>
        <w:t xml:space="preserve"> crisis situation</w:t>
      </w:r>
      <w:proofErr w:type="gramEnd"/>
      <w:r w:rsidRPr="00574716">
        <w:rPr>
          <w:rFonts w:ascii="Times New Roman" w:eastAsia="Times New Roman" w:hAnsi="Times New Roman"/>
        </w:rPr>
        <w:t xml:space="preserve"> involving significant aggression towards others, self-injurious behavior or property destruction with imminent risk of injury to self or others</w:t>
      </w:r>
      <w:r>
        <w:rPr>
          <w:rFonts w:ascii="Times New Roman" w:eastAsia="Times New Roman" w:hAnsi="Times New Roman"/>
        </w:rPr>
        <w:t>,</w:t>
      </w:r>
      <w:r w:rsidRPr="00574716">
        <w:rPr>
          <w:rFonts w:ascii="Times New Roman" w:eastAsia="Times New Roman" w:hAnsi="Times New Roman"/>
        </w:rPr>
        <w:t xml:space="preserve"> in which swift response is deemed necessary for safety of student, peers, and/or staff.</w:t>
      </w:r>
    </w:p>
    <w:p w14:paraId="71DD5838" w14:textId="4E753095" w:rsidR="00574716" w:rsidRPr="00574716" w:rsidRDefault="00574716" w:rsidP="00574716">
      <w:pPr>
        <w:pStyle w:val="ListParagraph"/>
        <w:numPr>
          <w:ilvl w:val="0"/>
          <w:numId w:val="42"/>
        </w:numPr>
        <w:ind w:leftChars="0" w:firstLineChars="0"/>
        <w:rPr>
          <w:rFonts w:ascii="Times New Roman" w:eastAsia="Times New Roman" w:hAnsi="Times New Roman"/>
        </w:rPr>
      </w:pPr>
      <w:r>
        <w:rPr>
          <w:rFonts w:ascii="Times New Roman" w:eastAsia="Times New Roman" w:hAnsi="Times New Roman"/>
        </w:rPr>
        <w:t>W</w:t>
      </w:r>
      <w:r w:rsidRPr="00574716">
        <w:rPr>
          <w:rFonts w:ascii="Times New Roman" w:eastAsia="Times New Roman" w:hAnsi="Times New Roman"/>
        </w:rPr>
        <w:t>hen alternative (non-physical) methods to de-escalate the episode have not been successful, or reasonably used</w:t>
      </w:r>
    </w:p>
    <w:p w14:paraId="1CC3F428" w14:textId="77777777" w:rsidR="00574716" w:rsidRDefault="00574716" w:rsidP="00574716">
      <w:pPr>
        <w:ind w:left="0" w:hanging="2"/>
        <w:rPr>
          <w:rFonts w:ascii="Times New Roman" w:eastAsia="Times New Roman" w:hAnsi="Times New Roman" w:cs="Times New Roman"/>
          <w:sz w:val="24"/>
          <w:szCs w:val="24"/>
        </w:rPr>
      </w:pPr>
    </w:p>
    <w:p w14:paraId="538E5175" w14:textId="00D5950E" w:rsidR="00574716" w:rsidRPr="00574716" w:rsidRDefault="00574716" w:rsidP="00574716">
      <w:pPr>
        <w:ind w:left="0" w:hanging="2"/>
        <w:rPr>
          <w:rFonts w:ascii="Times New Roman" w:eastAsia="Times New Roman" w:hAnsi="Times New Roman" w:cs="Times New Roman"/>
          <w:sz w:val="24"/>
          <w:szCs w:val="24"/>
        </w:rPr>
      </w:pPr>
      <w:r w:rsidRPr="00574716">
        <w:rPr>
          <w:rFonts w:ascii="Times New Roman" w:eastAsia="Times New Roman" w:hAnsi="Times New Roman" w:cs="Times New Roman"/>
          <w:sz w:val="24"/>
          <w:szCs w:val="24"/>
        </w:rPr>
        <w:t>At HCDS, we do not use time-out or aversive punishment.</w:t>
      </w:r>
    </w:p>
    <w:p w14:paraId="15D7CBC0" w14:textId="77777777" w:rsidR="00574716" w:rsidRPr="00574716" w:rsidRDefault="00574716" w:rsidP="00574716">
      <w:pPr>
        <w:ind w:left="0" w:hanging="2"/>
        <w:rPr>
          <w:rFonts w:ascii="Times New Roman" w:eastAsia="Times New Roman" w:hAnsi="Times New Roman" w:cs="Times New Roman"/>
          <w:sz w:val="24"/>
          <w:szCs w:val="24"/>
        </w:rPr>
      </w:pPr>
    </w:p>
    <w:p w14:paraId="1967EBA4" w14:textId="12B03ADA" w:rsidR="00574716" w:rsidRDefault="00574716" w:rsidP="00574716">
      <w:pPr>
        <w:ind w:left="0" w:hanging="2"/>
        <w:rPr>
          <w:rFonts w:ascii="Times New Roman" w:eastAsia="Times New Roman" w:hAnsi="Times New Roman" w:cs="Times New Roman"/>
          <w:sz w:val="24"/>
          <w:szCs w:val="24"/>
        </w:rPr>
      </w:pPr>
      <w:r w:rsidRPr="00574716">
        <w:rPr>
          <w:rFonts w:ascii="Times New Roman" w:eastAsia="Times New Roman" w:hAnsi="Times New Roman" w:cs="Times New Roman"/>
          <w:sz w:val="24"/>
          <w:szCs w:val="24"/>
        </w:rPr>
        <w:t>Please note: Physical restraint does not include brief physical interaction, such as escorting/leading a student (touching/holding a student’s hand, wrist, arm/shoulder, or back), or physical contact and/or redirection to promote student safety, calm or comfort a student, prompt or guide a student when teaching a skill or assisting a student in completing a task.</w:t>
      </w:r>
    </w:p>
    <w:p w14:paraId="030E982C" w14:textId="77777777" w:rsidR="00574716" w:rsidRDefault="00574716">
      <w:pPr>
        <w:ind w:left="0" w:hanging="2"/>
        <w:rPr>
          <w:rFonts w:ascii="Times New Roman" w:eastAsia="Times New Roman" w:hAnsi="Times New Roman" w:cs="Times New Roman"/>
          <w:sz w:val="24"/>
          <w:szCs w:val="24"/>
        </w:rPr>
      </w:pPr>
    </w:p>
    <w:p w14:paraId="08B1D4D2" w14:textId="77777777" w:rsidR="00574716" w:rsidRDefault="00574716">
      <w:pPr>
        <w:ind w:left="0" w:hanging="2"/>
        <w:rPr>
          <w:rFonts w:ascii="Times New Roman" w:eastAsia="Times New Roman" w:hAnsi="Times New Roman" w:cs="Times New Roman"/>
          <w:sz w:val="24"/>
          <w:szCs w:val="24"/>
        </w:rPr>
      </w:pPr>
    </w:p>
    <w:p w14:paraId="0CF8CC34" w14:textId="77777777" w:rsidR="00574716" w:rsidRPr="00574716" w:rsidRDefault="00574716" w:rsidP="00574716">
      <w:pPr>
        <w:ind w:left="0" w:hanging="2"/>
        <w:rPr>
          <w:rFonts w:ascii="Times New Roman" w:eastAsia="Times New Roman" w:hAnsi="Times New Roman" w:cs="Times New Roman"/>
          <w:b/>
          <w:bCs/>
          <w:sz w:val="24"/>
          <w:szCs w:val="24"/>
        </w:rPr>
      </w:pPr>
      <w:r w:rsidRPr="00574716">
        <w:rPr>
          <w:rFonts w:ascii="Times New Roman" w:eastAsia="Times New Roman" w:hAnsi="Times New Roman" w:cs="Times New Roman"/>
          <w:b/>
          <w:bCs/>
          <w:sz w:val="24"/>
          <w:szCs w:val="24"/>
        </w:rPr>
        <w:lastRenderedPageBreak/>
        <w:t>De-Escalation Strategies:</w:t>
      </w:r>
    </w:p>
    <w:p w14:paraId="5EDEB636" w14:textId="77777777" w:rsidR="00574716" w:rsidRDefault="00574716" w:rsidP="00574716">
      <w:pPr>
        <w:ind w:left="0" w:hanging="2"/>
        <w:rPr>
          <w:rFonts w:ascii="Times New Roman" w:eastAsia="Times New Roman" w:hAnsi="Times New Roman" w:cs="Times New Roman"/>
          <w:sz w:val="24"/>
          <w:szCs w:val="24"/>
        </w:rPr>
      </w:pPr>
    </w:p>
    <w:p w14:paraId="3FBE8E87" w14:textId="06CF6EEA" w:rsidR="00574716" w:rsidRPr="00574716" w:rsidRDefault="00574716" w:rsidP="00574716">
      <w:pPr>
        <w:ind w:left="0" w:hanging="2"/>
        <w:rPr>
          <w:rFonts w:ascii="Times New Roman" w:eastAsia="Times New Roman" w:hAnsi="Times New Roman" w:cs="Times New Roman"/>
          <w:sz w:val="24"/>
          <w:szCs w:val="24"/>
        </w:rPr>
      </w:pPr>
      <w:r w:rsidRPr="00574716">
        <w:rPr>
          <w:rFonts w:ascii="Times New Roman" w:eastAsia="Times New Roman" w:hAnsi="Times New Roman" w:cs="Times New Roman"/>
          <w:sz w:val="24"/>
          <w:szCs w:val="24"/>
        </w:rPr>
        <w:t>Use of calming strategies and techniques are used at the start of challenging behavior and throughout a behavioral episode. Strategies such as empathetic statements and listening, encouraging alternative behavior (such as making requests), assisting the student to engage in coping skills (or assisting with regulating emotion) are used as appropriate to the situation, and the student. Additional strategies may also be used, particularly if the strategy is identified within the student’s behavior intervention plan. </w:t>
      </w:r>
    </w:p>
    <w:p w14:paraId="0C6EAE42" w14:textId="77777777" w:rsidR="00574716" w:rsidRPr="00574716" w:rsidRDefault="00574716" w:rsidP="00574716">
      <w:pPr>
        <w:ind w:left="0" w:hanging="2"/>
        <w:rPr>
          <w:rFonts w:ascii="Times New Roman" w:eastAsia="Times New Roman" w:hAnsi="Times New Roman" w:cs="Times New Roman"/>
          <w:sz w:val="24"/>
          <w:szCs w:val="24"/>
        </w:rPr>
      </w:pPr>
    </w:p>
    <w:p w14:paraId="0D1FCBF5" w14:textId="2CEA405F" w:rsidR="00574716" w:rsidRPr="00574716" w:rsidRDefault="00574716" w:rsidP="00574716">
      <w:pPr>
        <w:ind w:left="0" w:hanging="2"/>
        <w:rPr>
          <w:rFonts w:ascii="Times New Roman" w:eastAsia="Times New Roman" w:hAnsi="Times New Roman" w:cs="Times New Roman"/>
          <w:sz w:val="24"/>
          <w:szCs w:val="24"/>
        </w:rPr>
      </w:pPr>
      <w:r w:rsidRPr="00574716">
        <w:rPr>
          <w:rFonts w:ascii="Times New Roman" w:eastAsia="Times New Roman" w:hAnsi="Times New Roman" w:cs="Times New Roman"/>
          <w:sz w:val="24"/>
          <w:szCs w:val="24"/>
        </w:rPr>
        <w:t xml:space="preserve">Additional Behavioral Support for Students while at Home (Westchester </w:t>
      </w:r>
      <w:r>
        <w:rPr>
          <w:rFonts w:ascii="Times New Roman" w:eastAsia="Times New Roman" w:hAnsi="Times New Roman" w:cs="Times New Roman"/>
          <w:sz w:val="24"/>
          <w:szCs w:val="24"/>
        </w:rPr>
        <w:t xml:space="preserve">School Age </w:t>
      </w:r>
      <w:r w:rsidRPr="00574716">
        <w:rPr>
          <w:rFonts w:ascii="Times New Roman" w:eastAsia="Times New Roman" w:hAnsi="Times New Roman" w:cs="Times New Roman"/>
          <w:sz w:val="24"/>
          <w:szCs w:val="24"/>
        </w:rPr>
        <w:t>Students):</w:t>
      </w:r>
    </w:p>
    <w:p w14:paraId="69990375" w14:textId="77777777" w:rsidR="00574716" w:rsidRDefault="00574716" w:rsidP="00574716">
      <w:pPr>
        <w:ind w:left="0" w:hanging="2"/>
        <w:rPr>
          <w:rFonts w:ascii="Times New Roman" w:eastAsia="Times New Roman" w:hAnsi="Times New Roman" w:cs="Times New Roman"/>
          <w:sz w:val="24"/>
          <w:szCs w:val="24"/>
        </w:rPr>
      </w:pPr>
    </w:p>
    <w:p w14:paraId="17E02F67" w14:textId="434B478C" w:rsidR="00574716" w:rsidRPr="00574716" w:rsidRDefault="00574716" w:rsidP="00574716">
      <w:pPr>
        <w:ind w:left="0" w:hanging="2"/>
        <w:rPr>
          <w:rFonts w:ascii="Times New Roman" w:eastAsia="Times New Roman" w:hAnsi="Times New Roman" w:cs="Times New Roman"/>
          <w:sz w:val="24"/>
          <w:szCs w:val="24"/>
        </w:rPr>
      </w:pPr>
      <w:r w:rsidRPr="00574716">
        <w:rPr>
          <w:rFonts w:ascii="Times New Roman" w:eastAsia="Times New Roman" w:hAnsi="Times New Roman" w:cs="Times New Roman"/>
          <w:sz w:val="24"/>
          <w:szCs w:val="24"/>
        </w:rPr>
        <w:t xml:space="preserve">HCDS provides OPWDD-eligible students with access to </w:t>
      </w:r>
      <w:r>
        <w:rPr>
          <w:rFonts w:ascii="Times New Roman" w:eastAsia="Times New Roman" w:hAnsi="Times New Roman" w:cs="Times New Roman"/>
          <w:sz w:val="24"/>
          <w:szCs w:val="24"/>
        </w:rPr>
        <w:t xml:space="preserve">the </w:t>
      </w:r>
      <w:r w:rsidRPr="00574716">
        <w:rPr>
          <w:rFonts w:ascii="Times New Roman" w:eastAsia="Times New Roman" w:hAnsi="Times New Roman" w:cs="Times New Roman"/>
          <w:sz w:val="24"/>
          <w:szCs w:val="24"/>
        </w:rPr>
        <w:t>Hawthorne Foundation Inc</w:t>
      </w:r>
      <w:r>
        <w:rPr>
          <w:rFonts w:ascii="Times New Roman" w:eastAsia="Times New Roman" w:hAnsi="Times New Roman" w:cs="Times New Roman"/>
          <w:sz w:val="24"/>
          <w:szCs w:val="24"/>
        </w:rPr>
        <w:t>.</w:t>
      </w:r>
      <w:r w:rsidRPr="00574716">
        <w:rPr>
          <w:rFonts w:ascii="Times New Roman" w:eastAsia="Times New Roman" w:hAnsi="Times New Roman" w:cs="Times New Roman"/>
          <w:sz w:val="24"/>
          <w:szCs w:val="24"/>
        </w:rPr>
        <w:t xml:space="preserve"> Mobile Crisis service. The purpose of this support is to provide behavioral support for the individual that may be experiencing a behavioral crisis. Please refer to the flyer at the end of the handbook. </w:t>
      </w:r>
    </w:p>
    <w:p w14:paraId="5281ACF5" w14:textId="77777777" w:rsidR="00574716" w:rsidRDefault="00574716" w:rsidP="00574716">
      <w:pPr>
        <w:ind w:leftChars="0" w:left="0" w:firstLineChars="0" w:firstLine="0"/>
        <w:rPr>
          <w:rFonts w:ascii="Times New Roman" w:eastAsia="Times New Roman" w:hAnsi="Times New Roman" w:cs="Times New Roman"/>
          <w:sz w:val="24"/>
          <w:szCs w:val="24"/>
        </w:rPr>
      </w:pPr>
    </w:p>
    <w:p w14:paraId="00000297" w14:textId="3B0539A8"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some </w:t>
      </w:r>
      <w:proofErr w:type="gramStart"/>
      <w:r>
        <w:rPr>
          <w:rFonts w:ascii="Times New Roman" w:eastAsia="Times New Roman" w:hAnsi="Times New Roman" w:cs="Times New Roman"/>
          <w:sz w:val="24"/>
          <w:szCs w:val="24"/>
        </w:rPr>
        <w:t>instances</w:t>
      </w:r>
      <w:proofErr w:type="gramEnd"/>
      <w:r>
        <w:rPr>
          <w:rFonts w:ascii="Times New Roman" w:eastAsia="Times New Roman" w:hAnsi="Times New Roman" w:cs="Times New Roman"/>
          <w:sz w:val="24"/>
          <w:szCs w:val="24"/>
        </w:rPr>
        <w:t xml:space="preserve"> a recommendation for an Alternative Educational Setting may be recommended. </w:t>
      </w:r>
    </w:p>
    <w:p w14:paraId="00000298" w14:textId="77777777" w:rsidR="009D419E" w:rsidRDefault="009D419E">
      <w:pPr>
        <w:ind w:left="0" w:hanging="2"/>
        <w:rPr>
          <w:rFonts w:ascii="Times New Roman" w:eastAsia="Times New Roman" w:hAnsi="Times New Roman" w:cs="Times New Roman"/>
          <w:sz w:val="24"/>
          <w:szCs w:val="24"/>
        </w:rPr>
      </w:pPr>
    </w:p>
    <w:p w14:paraId="00000299" w14:textId="2E2BE16D" w:rsidR="009D419E" w:rsidRPr="00B62EA6" w:rsidRDefault="006133E0">
      <w:pPr>
        <w:ind w:left="0" w:hanging="2"/>
        <w:rPr>
          <w:rFonts w:ascii="Times New Roman" w:eastAsia="Times New Roman" w:hAnsi="Times New Roman" w:cs="Times New Roman"/>
          <w:sz w:val="24"/>
          <w:szCs w:val="24"/>
        </w:rPr>
      </w:pPr>
      <w:r w:rsidRPr="00B62EA6">
        <w:rPr>
          <w:rFonts w:ascii="Times New Roman" w:eastAsia="Times New Roman" w:hAnsi="Times New Roman" w:cs="Times New Roman"/>
          <w:sz w:val="24"/>
          <w:szCs w:val="24"/>
        </w:rPr>
        <w:t>The</w:t>
      </w:r>
      <w:r w:rsidR="00B62EA6">
        <w:rPr>
          <w:rFonts w:ascii="Times New Roman" w:eastAsia="Times New Roman" w:hAnsi="Times New Roman" w:cs="Times New Roman"/>
          <w:sz w:val="24"/>
          <w:szCs w:val="24"/>
        </w:rPr>
        <w:t xml:space="preserve"> </w:t>
      </w:r>
      <w:proofErr w:type="gramStart"/>
      <w:r w:rsidR="00B62EA6">
        <w:rPr>
          <w:rFonts w:ascii="Times New Roman" w:eastAsia="Times New Roman" w:hAnsi="Times New Roman" w:cs="Times New Roman"/>
          <w:sz w:val="24"/>
          <w:szCs w:val="24"/>
        </w:rPr>
        <w:t>Principal</w:t>
      </w:r>
      <w:proofErr w:type="gramEnd"/>
      <w:r w:rsidR="00B62EA6">
        <w:rPr>
          <w:rFonts w:ascii="Times New Roman" w:eastAsia="Times New Roman" w:hAnsi="Times New Roman" w:cs="Times New Roman"/>
          <w:sz w:val="24"/>
          <w:szCs w:val="24"/>
        </w:rPr>
        <w:t xml:space="preserve">, in conjunction with the </w:t>
      </w:r>
      <w:r w:rsidRPr="00B62EA6">
        <w:rPr>
          <w:rFonts w:ascii="Times New Roman" w:eastAsia="Times New Roman" w:hAnsi="Times New Roman" w:cs="Times New Roman"/>
          <w:sz w:val="24"/>
          <w:szCs w:val="24"/>
        </w:rPr>
        <w:t xml:space="preserve">Executive Director or </w:t>
      </w:r>
      <w:proofErr w:type="gramStart"/>
      <w:r w:rsidRPr="00B62EA6">
        <w:rPr>
          <w:rFonts w:ascii="Times New Roman" w:eastAsia="Times New Roman" w:hAnsi="Times New Roman" w:cs="Times New Roman"/>
          <w:sz w:val="24"/>
          <w:szCs w:val="24"/>
        </w:rPr>
        <w:t>designee</w:t>
      </w:r>
      <w:proofErr w:type="gramEnd"/>
      <w:r w:rsidRPr="00B62EA6">
        <w:rPr>
          <w:rFonts w:ascii="Times New Roman" w:eastAsia="Times New Roman" w:hAnsi="Times New Roman" w:cs="Times New Roman"/>
          <w:sz w:val="24"/>
          <w:szCs w:val="24"/>
        </w:rPr>
        <w:t xml:space="preserve"> may order a change in placement of a student with a disability to an appropriate interim alternative educational setting, as determined by the IEP Team. The placement change may occur regardless of whether the behavior is a manifestation of the student’s disability, and may occur for the same amount of time that a student without a disability would be </w:t>
      </w:r>
      <w:proofErr w:type="gramStart"/>
      <w:r w:rsidRPr="00B62EA6">
        <w:rPr>
          <w:rFonts w:ascii="Times New Roman" w:eastAsia="Times New Roman" w:hAnsi="Times New Roman" w:cs="Times New Roman"/>
          <w:sz w:val="24"/>
          <w:szCs w:val="24"/>
        </w:rPr>
        <w:t xml:space="preserve">subject </w:t>
      </w:r>
      <w:proofErr w:type="spellStart"/>
      <w:r w:rsidRPr="00B62EA6">
        <w:rPr>
          <w:rFonts w:ascii="Times New Roman" w:eastAsia="Times New Roman" w:hAnsi="Times New Roman" w:cs="Times New Roman"/>
          <w:sz w:val="24"/>
          <w:szCs w:val="24"/>
        </w:rPr>
        <w:t>tdiscipline</w:t>
      </w:r>
      <w:proofErr w:type="spellEnd"/>
      <w:proofErr w:type="gramEnd"/>
      <w:r w:rsidRPr="00B62EA6">
        <w:rPr>
          <w:rFonts w:ascii="Times New Roman" w:eastAsia="Times New Roman" w:hAnsi="Times New Roman" w:cs="Times New Roman"/>
          <w:sz w:val="24"/>
          <w:szCs w:val="24"/>
        </w:rPr>
        <w:t xml:space="preserve">, but for not more than </w:t>
      </w:r>
      <w:proofErr w:type="gramStart"/>
      <w:r w:rsidRPr="00B62EA6">
        <w:rPr>
          <w:rFonts w:ascii="Times New Roman" w:eastAsia="Times New Roman" w:hAnsi="Times New Roman" w:cs="Times New Roman"/>
          <w:sz w:val="24"/>
          <w:szCs w:val="24"/>
        </w:rPr>
        <w:t>forty five</w:t>
      </w:r>
      <w:proofErr w:type="gramEnd"/>
      <w:r w:rsidRPr="00B62EA6">
        <w:rPr>
          <w:rFonts w:ascii="Times New Roman" w:eastAsia="Times New Roman" w:hAnsi="Times New Roman" w:cs="Times New Roman"/>
          <w:sz w:val="24"/>
          <w:szCs w:val="24"/>
        </w:rPr>
        <w:t xml:space="preserve"> (45) school days if:</w:t>
      </w:r>
    </w:p>
    <w:p w14:paraId="0000029A" w14:textId="77777777" w:rsidR="009D419E" w:rsidRDefault="006133E0" w:rsidP="002D2E86">
      <w:pPr>
        <w:numPr>
          <w:ilvl w:val="0"/>
          <w:numId w:val="26"/>
        </w:numPr>
        <w:ind w:leftChars="-2" w:left="357" w:hangingChars="1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student carries or possesses a weapon to or at school, on school premises, or to or at a school function. “Weapon” for the purposes of this policy is defined as any weapon, device, instrument, material, or substance, animate or inanimate, that is used for, or is readily capable of, causing death or serious bodily injury. This term does not include a </w:t>
      </w:r>
      <w:proofErr w:type="gramStart"/>
      <w:r>
        <w:rPr>
          <w:rFonts w:ascii="Times New Roman" w:eastAsia="Times New Roman" w:hAnsi="Times New Roman" w:cs="Times New Roman"/>
          <w:sz w:val="24"/>
          <w:szCs w:val="24"/>
        </w:rPr>
        <w:t>pocket knife</w:t>
      </w:r>
      <w:proofErr w:type="gramEnd"/>
      <w:r>
        <w:rPr>
          <w:rFonts w:ascii="Times New Roman" w:eastAsia="Times New Roman" w:hAnsi="Times New Roman" w:cs="Times New Roman"/>
          <w:sz w:val="24"/>
          <w:szCs w:val="24"/>
        </w:rPr>
        <w:t xml:space="preserve"> with a blade of less than two and one-half (2½) inches in length.</w:t>
      </w:r>
    </w:p>
    <w:p w14:paraId="0000029B" w14:textId="58EAA3E2" w:rsidR="009D419E" w:rsidRDefault="006133E0" w:rsidP="002D2E86">
      <w:pPr>
        <w:numPr>
          <w:ilvl w:val="0"/>
          <w:numId w:val="26"/>
        </w:numPr>
        <w:ind w:leftChars="-2" w:left="357" w:hangingChars="150"/>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 knowingly possesses or uses illegal drugs</w:t>
      </w:r>
      <w:r w:rsidR="004561BD">
        <w:rPr>
          <w:rFonts w:ascii="Times New Roman" w:eastAsia="Times New Roman" w:hAnsi="Times New Roman" w:cs="Times New Roman"/>
          <w:sz w:val="24"/>
          <w:szCs w:val="24"/>
        </w:rPr>
        <w:t xml:space="preserve"> or cannabis</w:t>
      </w:r>
      <w:r>
        <w:rPr>
          <w:rFonts w:ascii="Times New Roman" w:eastAsia="Times New Roman" w:hAnsi="Times New Roman" w:cs="Times New Roman"/>
          <w:sz w:val="24"/>
          <w:szCs w:val="24"/>
        </w:rPr>
        <w:t xml:space="preserve"> or sells or solicits the sale of a controlled substance while at school or a school function.</w:t>
      </w:r>
    </w:p>
    <w:p w14:paraId="0000029C" w14:textId="77777777" w:rsidR="009D419E" w:rsidRDefault="006133E0" w:rsidP="002D2E86">
      <w:pPr>
        <w:numPr>
          <w:ilvl w:val="0"/>
          <w:numId w:val="26"/>
        </w:numPr>
        <w:ind w:leftChars="-2" w:left="357" w:hangingChars="150"/>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 has inflicted serious bodily injury upon another person while at school, on school premises, or at a school function. “Serious bodily injury” for the purposes of this policy is defined as a showing of substantial risk of death, extreme physical pain, protracted and obvious disfigurement, or protracted loss or impairment of function of a bodily member, organ, or mental faculty.</w:t>
      </w:r>
    </w:p>
    <w:p w14:paraId="0000029D" w14:textId="77777777" w:rsidR="009D419E" w:rsidRDefault="009D419E">
      <w:pPr>
        <w:ind w:left="0" w:hanging="2"/>
        <w:rPr>
          <w:rFonts w:ascii="Times New Roman" w:eastAsia="Times New Roman" w:hAnsi="Times New Roman" w:cs="Times New Roman"/>
          <w:sz w:val="24"/>
          <w:szCs w:val="24"/>
        </w:rPr>
      </w:pPr>
    </w:p>
    <w:p w14:paraId="0000029E" w14:textId="77777777" w:rsidR="009D419E" w:rsidRDefault="006133E0">
      <w:pPr>
        <w:ind w:left="0" w:hanging="2"/>
        <w:rPr>
          <w:rFonts w:ascii="Times New Roman" w:eastAsia="Times New Roman" w:hAnsi="Times New Roman" w:cs="Times New Roman"/>
          <w:sz w:val="30"/>
          <w:szCs w:val="30"/>
        </w:rPr>
      </w:pPr>
      <w:r>
        <w:rPr>
          <w:rFonts w:ascii="Times New Roman" w:eastAsia="Times New Roman" w:hAnsi="Times New Roman" w:cs="Times New Roman"/>
          <w:sz w:val="24"/>
          <w:szCs w:val="24"/>
        </w:rPr>
        <w:t xml:space="preserve">The Executive Director, Principal or designee may contact the student’s home school district/ Committee on Special Education (CSE), to request a change in placement to an appropriate interim alternative educational setting from a hearing officer for not more than forty-five (45) school days if it is determined by personnel that a student with a disability is substantially likely to cause injury to himself or herself, or to others in the current educational placement. </w:t>
      </w:r>
    </w:p>
    <w:p w14:paraId="0000029F" w14:textId="77777777" w:rsidR="009D419E" w:rsidRDefault="006133E0">
      <w:pPr>
        <w:spacing w:before="280" w:after="28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procedures relating to the change in placement of a student with disabilities require school personnel with authority to closely work with the Committee on Special Education </w:t>
      </w:r>
      <w:r>
        <w:rPr>
          <w:rFonts w:ascii="Times New Roman" w:eastAsia="Times New Roman" w:hAnsi="Times New Roman" w:cs="Times New Roman"/>
          <w:sz w:val="24"/>
          <w:szCs w:val="24"/>
        </w:rPr>
        <w:lastRenderedPageBreak/>
        <w:t xml:space="preserve">to ensure clear communication and decision making on disciplinary matters occur. The district’s Committee on Special Education has responsibilities to determine whether there is a relationship between the student's disability and the behavior that is subject to the disciplinary action, to conduct behavioral assessments, as well as to develop or review behavioral intervention plans. Hawthorne Country Day School will work closely with CSE and collaborate with the Interim Alternative Placement staff to ensure consistency and ongoing support is provided to the </w:t>
      </w:r>
      <w:proofErr w:type="gramStart"/>
      <w:r>
        <w:rPr>
          <w:rFonts w:ascii="Times New Roman" w:eastAsia="Times New Roman" w:hAnsi="Times New Roman" w:cs="Times New Roman"/>
          <w:sz w:val="24"/>
          <w:szCs w:val="24"/>
        </w:rPr>
        <w:t>student</w:t>
      </w:r>
      <w:proofErr w:type="gramEnd"/>
      <w:r>
        <w:rPr>
          <w:rFonts w:ascii="Times New Roman" w:eastAsia="Times New Roman" w:hAnsi="Times New Roman" w:cs="Times New Roman"/>
          <w:sz w:val="24"/>
          <w:szCs w:val="24"/>
        </w:rPr>
        <w:t xml:space="preserve">. </w:t>
      </w:r>
    </w:p>
    <w:p w14:paraId="000002A0" w14:textId="77777777" w:rsidR="009D419E" w:rsidRDefault="006133E0">
      <w:pPr>
        <w:spacing w:before="280" w:after="28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referenced earlier, instances of inappropriate behavior can be used as a “teachable moment” and understand that this is fundamental to a positive approach to discipline. We should encourage our students to learn from their mistakes as this is an invaluable part of growth and development and in many </w:t>
      </w:r>
      <w:proofErr w:type="gramStart"/>
      <w:r>
        <w:rPr>
          <w:rFonts w:ascii="Times New Roman" w:eastAsia="Times New Roman" w:hAnsi="Times New Roman" w:cs="Times New Roman"/>
          <w:sz w:val="24"/>
          <w:szCs w:val="24"/>
        </w:rPr>
        <w:t>instances</w:t>
      </w:r>
      <w:proofErr w:type="gramEnd"/>
      <w:r>
        <w:rPr>
          <w:rFonts w:ascii="Times New Roman" w:eastAsia="Times New Roman" w:hAnsi="Times New Roman" w:cs="Times New Roman"/>
          <w:sz w:val="24"/>
          <w:szCs w:val="24"/>
        </w:rPr>
        <w:t xml:space="preserve"> it can be difficult for our students due to limited cognitive abilities and/or ability to communicate effectively. </w:t>
      </w:r>
    </w:p>
    <w:p w14:paraId="000002A1" w14:textId="7DA76C3B" w:rsidR="009D419E" w:rsidRDefault="006133E0">
      <w:pPr>
        <w:spacing w:before="280" w:after="28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instances or maladaptive/aggressive and/or concerning verbal behavior that does not escalate to a request for an Alternative Educational Setting may result in other follow up actions. For example, Hawthorne Country Day School personnel may request a meeting with the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s to discuss our concerns. Hawthorne Country Day School personnel may set up team meetings with home providers, when available, to ensure consistency across environments. In some instances</w:t>
      </w:r>
      <w:r w:rsidR="00BF0CE6">
        <w:rPr>
          <w:rFonts w:ascii="Times New Roman" w:eastAsia="Times New Roman" w:hAnsi="Times New Roman" w:cs="Times New Roman"/>
          <w:sz w:val="24"/>
          <w:szCs w:val="24"/>
        </w:rPr>
        <w:t>, and</w:t>
      </w:r>
      <w:r>
        <w:rPr>
          <w:rFonts w:ascii="Times New Roman" w:eastAsia="Times New Roman" w:hAnsi="Times New Roman" w:cs="Times New Roman"/>
          <w:sz w:val="24"/>
          <w:szCs w:val="24"/>
        </w:rPr>
        <w:t xml:space="preserve"> with consent, we may request to discuss concerns with outside resources such as Counselors, CSE personnel and/or physicians/psychiatrists to ensure the student has access to all necessary resources to address interfering behavior(s). </w:t>
      </w:r>
    </w:p>
    <w:p w14:paraId="000002A2"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Where and When the Code of Conduct Applies:</w:t>
      </w:r>
    </w:p>
    <w:p w14:paraId="000002A3" w14:textId="77777777" w:rsidR="009D419E" w:rsidRDefault="009D419E">
      <w:pPr>
        <w:ind w:left="0" w:hanging="2"/>
        <w:rPr>
          <w:rFonts w:ascii="Times New Roman" w:eastAsia="Times New Roman" w:hAnsi="Times New Roman" w:cs="Times New Roman"/>
          <w:sz w:val="24"/>
          <w:szCs w:val="24"/>
        </w:rPr>
      </w:pPr>
    </w:p>
    <w:p w14:paraId="000002A4"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Hawthorne Country Day School’s Code of Conduct applies to incidents that occur as follows:</w:t>
      </w:r>
    </w:p>
    <w:p w14:paraId="000002A5" w14:textId="77777777" w:rsidR="009D419E" w:rsidRDefault="006133E0" w:rsidP="002D2E86">
      <w:pPr>
        <w:numPr>
          <w:ilvl w:val="0"/>
          <w:numId w:val="30"/>
        </w:numPr>
        <w:pBdr>
          <w:top w:val="nil"/>
          <w:left w:val="nil"/>
          <w:bottom w:val="nil"/>
          <w:right w:val="nil"/>
          <w:between w:val="nil"/>
        </w:pBdr>
        <w:spacing w:line="240" w:lineRule="auto"/>
        <w:ind w:leftChars="-2" w:left="357" w:hangingChars="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school and on school property during school </w:t>
      </w:r>
      <w:proofErr w:type="gramStart"/>
      <w:r>
        <w:rPr>
          <w:rFonts w:ascii="Times New Roman" w:eastAsia="Times New Roman" w:hAnsi="Times New Roman" w:cs="Times New Roman"/>
          <w:color w:val="000000"/>
          <w:sz w:val="24"/>
          <w:szCs w:val="24"/>
        </w:rPr>
        <w:t>hours;</w:t>
      </w:r>
      <w:proofErr w:type="gramEnd"/>
    </w:p>
    <w:p w14:paraId="000002A6" w14:textId="77777777" w:rsidR="009D419E" w:rsidRDefault="006133E0" w:rsidP="002D2E86">
      <w:pPr>
        <w:numPr>
          <w:ilvl w:val="0"/>
          <w:numId w:val="30"/>
        </w:numPr>
        <w:pBdr>
          <w:top w:val="nil"/>
          <w:left w:val="nil"/>
          <w:bottom w:val="nil"/>
          <w:right w:val="nil"/>
          <w:between w:val="nil"/>
        </w:pBdr>
        <w:spacing w:line="240" w:lineRule="auto"/>
        <w:ind w:leftChars="-2" w:left="357" w:hangingChars="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Before and after school, while on school </w:t>
      </w:r>
      <w:proofErr w:type="gramStart"/>
      <w:r>
        <w:rPr>
          <w:rFonts w:ascii="Times New Roman" w:eastAsia="Times New Roman" w:hAnsi="Times New Roman" w:cs="Times New Roman"/>
          <w:color w:val="000000"/>
          <w:sz w:val="24"/>
          <w:szCs w:val="24"/>
        </w:rPr>
        <w:t>property;</w:t>
      </w:r>
      <w:proofErr w:type="gramEnd"/>
    </w:p>
    <w:p w14:paraId="000002A7" w14:textId="77777777" w:rsidR="009D419E" w:rsidRDefault="006133E0" w:rsidP="002D2E86">
      <w:pPr>
        <w:numPr>
          <w:ilvl w:val="0"/>
          <w:numId w:val="30"/>
        </w:numPr>
        <w:pBdr>
          <w:top w:val="nil"/>
          <w:left w:val="nil"/>
          <w:bottom w:val="nil"/>
          <w:right w:val="nil"/>
          <w:between w:val="nil"/>
        </w:pBdr>
        <w:spacing w:line="240" w:lineRule="auto"/>
        <w:ind w:leftChars="-2" w:left="357" w:hangingChars="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While traveling in vehicles funded by </w:t>
      </w:r>
      <w:proofErr w:type="gramStart"/>
      <w:r>
        <w:rPr>
          <w:rFonts w:ascii="Times New Roman" w:eastAsia="Times New Roman" w:hAnsi="Times New Roman" w:cs="Times New Roman"/>
          <w:color w:val="000000"/>
          <w:sz w:val="24"/>
          <w:szCs w:val="24"/>
        </w:rPr>
        <w:t>HCDS;</w:t>
      </w:r>
      <w:proofErr w:type="gramEnd"/>
      <w:r>
        <w:rPr>
          <w:rFonts w:ascii="Times New Roman" w:eastAsia="Times New Roman" w:hAnsi="Times New Roman" w:cs="Times New Roman"/>
          <w:color w:val="000000"/>
          <w:sz w:val="24"/>
          <w:szCs w:val="24"/>
        </w:rPr>
        <w:t xml:space="preserve"> </w:t>
      </w:r>
    </w:p>
    <w:p w14:paraId="000002A8" w14:textId="77777777" w:rsidR="009D419E" w:rsidRDefault="006133E0" w:rsidP="002D2E86">
      <w:pPr>
        <w:numPr>
          <w:ilvl w:val="0"/>
          <w:numId w:val="30"/>
        </w:numPr>
        <w:pBdr>
          <w:top w:val="nil"/>
          <w:left w:val="nil"/>
          <w:bottom w:val="nil"/>
          <w:right w:val="nil"/>
          <w:between w:val="nil"/>
        </w:pBdr>
        <w:spacing w:line="240" w:lineRule="auto"/>
        <w:ind w:leftChars="-2" w:left="357" w:hangingChars="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all school-sponsored events, regardless of </w:t>
      </w:r>
      <w:proofErr w:type="gramStart"/>
      <w:r>
        <w:rPr>
          <w:rFonts w:ascii="Times New Roman" w:eastAsia="Times New Roman" w:hAnsi="Times New Roman" w:cs="Times New Roman"/>
          <w:color w:val="000000"/>
          <w:sz w:val="24"/>
          <w:szCs w:val="24"/>
        </w:rPr>
        <w:t>location;</w:t>
      </w:r>
      <w:proofErr w:type="gramEnd"/>
      <w:r>
        <w:rPr>
          <w:rFonts w:ascii="Times New Roman" w:eastAsia="Times New Roman" w:hAnsi="Times New Roman" w:cs="Times New Roman"/>
          <w:color w:val="000000"/>
          <w:sz w:val="24"/>
          <w:szCs w:val="24"/>
        </w:rPr>
        <w:t xml:space="preserve"> </w:t>
      </w:r>
    </w:p>
    <w:p w14:paraId="2B3B6568" w14:textId="77777777" w:rsidR="002D2E86" w:rsidRDefault="006133E0" w:rsidP="002D2E86">
      <w:pPr>
        <w:numPr>
          <w:ilvl w:val="0"/>
          <w:numId w:val="30"/>
        </w:numPr>
        <w:pBdr>
          <w:top w:val="nil"/>
          <w:left w:val="nil"/>
          <w:bottom w:val="nil"/>
          <w:right w:val="nil"/>
          <w:between w:val="nil"/>
        </w:pBdr>
        <w:spacing w:line="240" w:lineRule="auto"/>
        <w:ind w:leftChars="-2" w:left="357" w:hangingChars="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Harassment, bullying, cyberbullying and/or discrimination </w:t>
      </w:r>
      <w:proofErr w:type="gramStart"/>
      <w:r>
        <w:rPr>
          <w:rFonts w:ascii="Times New Roman" w:eastAsia="Times New Roman" w:hAnsi="Times New Roman" w:cs="Times New Roman"/>
          <w:color w:val="000000"/>
          <w:sz w:val="24"/>
          <w:szCs w:val="24"/>
        </w:rPr>
        <w:t>off</w:t>
      </w:r>
      <w:proofErr w:type="gramEnd"/>
      <w:r>
        <w:rPr>
          <w:rFonts w:ascii="Times New Roman" w:eastAsia="Times New Roman" w:hAnsi="Times New Roman" w:cs="Times New Roman"/>
          <w:color w:val="000000"/>
          <w:sz w:val="24"/>
          <w:szCs w:val="24"/>
        </w:rPr>
        <w:t xml:space="preserve"> school property could create a risk or threat of substantial disruption within the school environment.</w:t>
      </w:r>
    </w:p>
    <w:p w14:paraId="000002AA" w14:textId="409B91F6" w:rsidR="009D419E" w:rsidRPr="002D2E86" w:rsidRDefault="006133E0" w:rsidP="002D2E86">
      <w:pPr>
        <w:numPr>
          <w:ilvl w:val="0"/>
          <w:numId w:val="30"/>
        </w:numPr>
        <w:pBdr>
          <w:top w:val="nil"/>
          <w:left w:val="nil"/>
          <w:bottom w:val="nil"/>
          <w:right w:val="nil"/>
          <w:between w:val="nil"/>
        </w:pBdr>
        <w:spacing w:line="240" w:lineRule="auto"/>
        <w:ind w:leftChars="-2" w:left="357" w:hangingChars="150"/>
        <w:rPr>
          <w:rFonts w:ascii="Times New Roman" w:eastAsia="Times New Roman" w:hAnsi="Times New Roman" w:cs="Times New Roman"/>
          <w:color w:val="000000"/>
          <w:sz w:val="24"/>
          <w:szCs w:val="24"/>
        </w:rPr>
      </w:pPr>
      <w:r w:rsidRPr="002D2E86">
        <w:rPr>
          <w:rFonts w:ascii="Times New Roman" w:eastAsia="Times New Roman" w:hAnsi="Times New Roman" w:cs="Times New Roman"/>
          <w:sz w:val="24"/>
          <w:szCs w:val="24"/>
        </w:rPr>
        <w:t xml:space="preserve">When misconduct involves communication, gestures, or expressive behavior, </w:t>
      </w:r>
      <w:proofErr w:type="gramStart"/>
      <w:r w:rsidRPr="002D2E86">
        <w:rPr>
          <w:rFonts w:ascii="Times New Roman" w:eastAsia="Times New Roman" w:hAnsi="Times New Roman" w:cs="Times New Roman"/>
          <w:sz w:val="24"/>
          <w:szCs w:val="24"/>
        </w:rPr>
        <w:t>the behavior</w:t>
      </w:r>
      <w:proofErr w:type="gramEnd"/>
      <w:r w:rsidRPr="002D2E86">
        <w:rPr>
          <w:rFonts w:ascii="Times New Roman" w:eastAsia="Times New Roman" w:hAnsi="Times New Roman" w:cs="Times New Roman"/>
          <w:sz w:val="24"/>
          <w:szCs w:val="24"/>
        </w:rPr>
        <w:t xml:space="preserve"> violation will apply to oral, written, and electronic communications including, but not limited to, text, email, and social network content</w:t>
      </w:r>
      <w:r w:rsidRPr="002D2E86">
        <w:rPr>
          <w:rFonts w:ascii="Arial" w:eastAsia="Arial" w:hAnsi="Arial" w:cs="Arial"/>
          <w:sz w:val="25"/>
          <w:szCs w:val="25"/>
        </w:rPr>
        <w:t>.</w:t>
      </w:r>
    </w:p>
    <w:p w14:paraId="000002AB" w14:textId="77777777" w:rsidR="009D419E" w:rsidRDefault="009D419E">
      <w:pPr>
        <w:ind w:left="0" w:hanging="2"/>
        <w:rPr>
          <w:rFonts w:ascii="Times New Roman" w:eastAsia="Times New Roman" w:hAnsi="Times New Roman" w:cs="Times New Roman"/>
          <w:sz w:val="24"/>
          <w:szCs w:val="24"/>
        </w:rPr>
      </w:pPr>
    </w:p>
    <w:p w14:paraId="000002AC"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Dissemination and Review</w:t>
      </w:r>
    </w:p>
    <w:p w14:paraId="000002AD" w14:textId="77777777" w:rsidR="009D419E" w:rsidRDefault="009D419E">
      <w:pPr>
        <w:ind w:left="0" w:hanging="2"/>
        <w:rPr>
          <w:rFonts w:ascii="Times New Roman" w:eastAsia="Times New Roman" w:hAnsi="Times New Roman" w:cs="Times New Roman"/>
          <w:sz w:val="24"/>
          <w:szCs w:val="24"/>
        </w:rPr>
      </w:pPr>
    </w:p>
    <w:p w14:paraId="000002AE"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Hawthorne Country Day School will take reasonable steps to ensure that the community is aware of the Code of Conduct enabling all community members to support the academic, social and emotional growth of all students. The following will be done:</w:t>
      </w:r>
    </w:p>
    <w:p w14:paraId="000002AF" w14:textId="13C982F9" w:rsidR="009D419E" w:rsidRPr="002D2E86" w:rsidRDefault="006133E0" w:rsidP="002D2E86">
      <w:pPr>
        <w:pStyle w:val="ListParagraph"/>
        <w:numPr>
          <w:ilvl w:val="1"/>
          <w:numId w:val="41"/>
        </w:numPr>
        <w:ind w:leftChars="0" w:firstLineChars="0"/>
        <w:rPr>
          <w:rFonts w:ascii="Times New Roman" w:eastAsia="Times New Roman" w:hAnsi="Times New Roman"/>
        </w:rPr>
      </w:pPr>
      <w:r w:rsidRPr="002D2E86">
        <w:rPr>
          <w:rFonts w:ascii="Times New Roman" w:eastAsia="Times New Roman" w:hAnsi="Times New Roman"/>
        </w:rPr>
        <w:t>A summary of the Code of Conduct will be provided to all students/</w:t>
      </w:r>
      <w:r w:rsidR="001A3509" w:rsidRPr="002D2E86">
        <w:rPr>
          <w:rFonts w:ascii="Times New Roman" w:eastAsia="Times New Roman" w:hAnsi="Times New Roman"/>
        </w:rPr>
        <w:t>parent/guardian</w:t>
      </w:r>
      <w:r w:rsidRPr="002D2E86">
        <w:rPr>
          <w:rFonts w:ascii="Times New Roman" w:eastAsia="Times New Roman" w:hAnsi="Times New Roman"/>
        </w:rPr>
        <w:t>s at the beginning of the school year and, if after the school year has begun, upon a student’s enrollment.</w:t>
      </w:r>
    </w:p>
    <w:p w14:paraId="000002B0" w14:textId="51A1CE08" w:rsidR="009D419E" w:rsidRPr="002D2E86" w:rsidRDefault="006133E0" w:rsidP="002D2E86">
      <w:pPr>
        <w:pStyle w:val="ListParagraph"/>
        <w:numPr>
          <w:ilvl w:val="1"/>
          <w:numId w:val="41"/>
        </w:numPr>
        <w:ind w:leftChars="0" w:firstLineChars="0"/>
        <w:rPr>
          <w:rFonts w:ascii="Times New Roman" w:eastAsia="Times New Roman" w:hAnsi="Times New Roman"/>
        </w:rPr>
      </w:pPr>
      <w:r w:rsidRPr="002D2E86">
        <w:rPr>
          <w:rFonts w:ascii="Times New Roman" w:eastAsia="Times New Roman" w:hAnsi="Times New Roman"/>
        </w:rPr>
        <w:t xml:space="preserve">A Professional Development </w:t>
      </w:r>
      <w:proofErr w:type="gramStart"/>
      <w:r w:rsidRPr="002D2E86">
        <w:rPr>
          <w:rFonts w:ascii="Times New Roman" w:eastAsia="Times New Roman" w:hAnsi="Times New Roman"/>
        </w:rPr>
        <w:t>Training</w:t>
      </w:r>
      <w:proofErr w:type="gramEnd"/>
      <w:r w:rsidRPr="002D2E86">
        <w:rPr>
          <w:rFonts w:ascii="Times New Roman" w:eastAsia="Times New Roman" w:hAnsi="Times New Roman"/>
        </w:rPr>
        <w:t xml:space="preserve"> will be held </w:t>
      </w:r>
      <w:proofErr w:type="gramStart"/>
      <w:r w:rsidRPr="002D2E86">
        <w:rPr>
          <w:rFonts w:ascii="Times New Roman" w:eastAsia="Times New Roman" w:hAnsi="Times New Roman"/>
        </w:rPr>
        <w:t>in</w:t>
      </w:r>
      <w:proofErr w:type="gramEnd"/>
      <w:r w:rsidRPr="002D2E86">
        <w:rPr>
          <w:rFonts w:ascii="Times New Roman" w:eastAsia="Times New Roman" w:hAnsi="Times New Roman"/>
        </w:rPr>
        <w:t xml:space="preserve"> the beginning of each school year to review and train teachers and faculty in the Code of Conduct. </w:t>
      </w:r>
    </w:p>
    <w:p w14:paraId="000002B1" w14:textId="5AEA9921" w:rsidR="009D419E" w:rsidRPr="002D2E86" w:rsidRDefault="006133E0" w:rsidP="002D2E86">
      <w:pPr>
        <w:pStyle w:val="ListParagraph"/>
        <w:numPr>
          <w:ilvl w:val="1"/>
          <w:numId w:val="41"/>
        </w:numPr>
        <w:ind w:leftChars="0" w:firstLineChars="0"/>
        <w:rPr>
          <w:rFonts w:ascii="Times New Roman" w:eastAsia="Times New Roman" w:hAnsi="Times New Roman"/>
        </w:rPr>
      </w:pPr>
      <w:r w:rsidRPr="002D2E86">
        <w:rPr>
          <w:rFonts w:ascii="Times New Roman" w:eastAsia="Times New Roman" w:hAnsi="Times New Roman"/>
        </w:rPr>
        <w:lastRenderedPageBreak/>
        <w:t xml:space="preserve">Teachers are expected to review the Code of Conduct with students within the first 30 days of school and provide instruction on it in a format that is most appropriate given the student’s cognitive/functional level. </w:t>
      </w:r>
    </w:p>
    <w:p w14:paraId="000002B2" w14:textId="38318C98" w:rsidR="009D419E" w:rsidRPr="002D2E86" w:rsidRDefault="006133E0" w:rsidP="002D2E86">
      <w:pPr>
        <w:pStyle w:val="ListParagraph"/>
        <w:numPr>
          <w:ilvl w:val="1"/>
          <w:numId w:val="41"/>
        </w:numPr>
        <w:ind w:leftChars="0" w:firstLineChars="0"/>
        <w:rPr>
          <w:rFonts w:ascii="Times New Roman" w:eastAsia="Times New Roman" w:hAnsi="Times New Roman"/>
        </w:rPr>
      </w:pPr>
      <w:r w:rsidRPr="002D2E86">
        <w:rPr>
          <w:rFonts w:ascii="Times New Roman" w:eastAsia="Times New Roman" w:hAnsi="Times New Roman"/>
        </w:rPr>
        <w:t xml:space="preserve">The Code of Conduct is available on the school’s website and will be available upon request. </w:t>
      </w:r>
    </w:p>
    <w:p w14:paraId="000002B3" w14:textId="6B48E6EC" w:rsidR="009D419E" w:rsidRPr="002D2E86" w:rsidRDefault="006133E0" w:rsidP="002D2E86">
      <w:pPr>
        <w:pStyle w:val="ListParagraph"/>
        <w:numPr>
          <w:ilvl w:val="1"/>
          <w:numId w:val="41"/>
        </w:numPr>
        <w:ind w:leftChars="0" w:firstLineChars="0"/>
        <w:rPr>
          <w:rFonts w:ascii="Times New Roman" w:eastAsia="Times New Roman" w:hAnsi="Times New Roman"/>
        </w:rPr>
      </w:pPr>
      <w:r w:rsidRPr="002D2E86">
        <w:rPr>
          <w:rFonts w:ascii="Times New Roman" w:eastAsia="Times New Roman" w:hAnsi="Times New Roman"/>
        </w:rPr>
        <w:t xml:space="preserve">The Code of Conduct, will be written in plain language </w:t>
      </w:r>
    </w:p>
    <w:p w14:paraId="000002B4" w14:textId="3AE28E24" w:rsidR="009D419E" w:rsidRPr="002D2E86" w:rsidRDefault="006133E0" w:rsidP="002D2E86">
      <w:pPr>
        <w:pStyle w:val="ListParagraph"/>
        <w:numPr>
          <w:ilvl w:val="1"/>
          <w:numId w:val="41"/>
        </w:numPr>
        <w:ind w:leftChars="0" w:firstLineChars="0"/>
        <w:rPr>
          <w:rFonts w:ascii="Times New Roman" w:eastAsia="Times New Roman" w:hAnsi="Times New Roman"/>
        </w:rPr>
      </w:pPr>
      <w:r w:rsidRPr="002D2E86">
        <w:rPr>
          <w:rFonts w:ascii="Times New Roman" w:eastAsia="Times New Roman" w:hAnsi="Times New Roman"/>
        </w:rPr>
        <w:t>As with all school documents, it will be translated into Spanish as needed.</w:t>
      </w:r>
    </w:p>
    <w:p w14:paraId="000002B5" w14:textId="5051DDD7" w:rsidR="009D419E" w:rsidRPr="002D2E86" w:rsidRDefault="006133E0" w:rsidP="002D2E86">
      <w:pPr>
        <w:pStyle w:val="ListParagraph"/>
        <w:numPr>
          <w:ilvl w:val="1"/>
          <w:numId w:val="41"/>
        </w:numPr>
        <w:ind w:leftChars="0" w:firstLineChars="0"/>
        <w:rPr>
          <w:rFonts w:ascii="Times New Roman" w:eastAsia="Times New Roman" w:hAnsi="Times New Roman"/>
        </w:rPr>
      </w:pPr>
      <w:r w:rsidRPr="002D2E86">
        <w:rPr>
          <w:rFonts w:ascii="Times New Roman" w:eastAsia="Times New Roman" w:hAnsi="Times New Roman"/>
        </w:rPr>
        <w:t>All current teachers and other staff members will be provided with a copy of the Code of Conduct and a copy of any amendments to the Code of Conduct as soon as practicable after adoption.</w:t>
      </w:r>
    </w:p>
    <w:p w14:paraId="000002B6" w14:textId="6E445A5B" w:rsidR="009D419E" w:rsidRPr="002D2E86" w:rsidRDefault="006133E0" w:rsidP="002D2E86">
      <w:pPr>
        <w:pStyle w:val="ListParagraph"/>
        <w:numPr>
          <w:ilvl w:val="1"/>
          <w:numId w:val="41"/>
        </w:numPr>
        <w:ind w:leftChars="0" w:firstLineChars="0"/>
        <w:rPr>
          <w:rFonts w:ascii="Times New Roman" w:eastAsia="Times New Roman" w:hAnsi="Times New Roman"/>
        </w:rPr>
      </w:pPr>
      <w:r w:rsidRPr="002D2E86">
        <w:rPr>
          <w:rFonts w:ascii="Times New Roman" w:eastAsia="Times New Roman" w:hAnsi="Times New Roman"/>
        </w:rPr>
        <w:t>All new employees will be provided with a copy of the current Code of Conduct when they are first hired.</w:t>
      </w:r>
    </w:p>
    <w:p w14:paraId="000002B7" w14:textId="005DA56B" w:rsidR="009D419E" w:rsidRPr="002D2E86" w:rsidRDefault="006133E0" w:rsidP="002D2E86">
      <w:pPr>
        <w:pStyle w:val="ListParagraph"/>
        <w:numPr>
          <w:ilvl w:val="1"/>
          <w:numId w:val="41"/>
        </w:numPr>
        <w:ind w:leftChars="0" w:firstLineChars="0"/>
        <w:rPr>
          <w:rFonts w:ascii="Times New Roman" w:eastAsia="Times New Roman" w:hAnsi="Times New Roman"/>
        </w:rPr>
      </w:pPr>
      <w:r w:rsidRPr="002D2E86">
        <w:rPr>
          <w:rFonts w:ascii="Times New Roman" w:eastAsia="Times New Roman" w:hAnsi="Times New Roman"/>
        </w:rPr>
        <w:t xml:space="preserve">Copies of the Code of Conduct will be made available for review by students, </w:t>
      </w:r>
      <w:r w:rsidR="001A3509" w:rsidRPr="002D2E86">
        <w:rPr>
          <w:rFonts w:ascii="Times New Roman" w:eastAsia="Times New Roman" w:hAnsi="Times New Roman"/>
        </w:rPr>
        <w:t>parent/guardian</w:t>
      </w:r>
      <w:r w:rsidRPr="002D2E86">
        <w:rPr>
          <w:rFonts w:ascii="Times New Roman" w:eastAsia="Times New Roman" w:hAnsi="Times New Roman"/>
        </w:rPr>
        <w:t>s, and other community members throughout the school year.</w:t>
      </w:r>
    </w:p>
    <w:p w14:paraId="000002B8" w14:textId="77777777" w:rsidR="009D419E" w:rsidRDefault="009D419E">
      <w:pPr>
        <w:ind w:left="0" w:hanging="2"/>
        <w:rPr>
          <w:rFonts w:ascii="Times New Roman" w:eastAsia="Times New Roman" w:hAnsi="Times New Roman" w:cs="Times New Roman"/>
          <w:sz w:val="24"/>
          <w:szCs w:val="24"/>
        </w:rPr>
      </w:pPr>
    </w:p>
    <w:p w14:paraId="000002B9" w14:textId="77777777" w:rsidR="009D419E" w:rsidRDefault="009D419E">
      <w:pPr>
        <w:ind w:left="0" w:hanging="2"/>
        <w:rPr>
          <w:rFonts w:ascii="Times New Roman" w:eastAsia="Times New Roman" w:hAnsi="Times New Roman" w:cs="Times New Roman"/>
          <w:sz w:val="24"/>
          <w:szCs w:val="24"/>
        </w:rPr>
      </w:pPr>
    </w:p>
    <w:p w14:paraId="000002BA" w14:textId="77777777" w:rsidR="009D419E" w:rsidRDefault="009D419E">
      <w:pPr>
        <w:spacing w:before="280" w:after="280"/>
        <w:ind w:left="0" w:hanging="2"/>
        <w:jc w:val="center"/>
        <w:rPr>
          <w:rFonts w:ascii="Times New Roman" w:eastAsia="Times New Roman" w:hAnsi="Times New Roman" w:cs="Times New Roman"/>
          <w:sz w:val="24"/>
          <w:szCs w:val="24"/>
        </w:rPr>
      </w:pPr>
    </w:p>
    <w:tbl>
      <w:tblPr>
        <w:tblStyle w:val="a6"/>
        <w:tblW w:w="8856" w:type="dxa"/>
        <w:tblInd w:w="-214" w:type="dxa"/>
        <w:tblLayout w:type="fixed"/>
        <w:tblLook w:val="0000" w:firstRow="0" w:lastRow="0" w:firstColumn="0" w:lastColumn="0" w:noHBand="0" w:noVBand="0"/>
      </w:tblPr>
      <w:tblGrid>
        <w:gridCol w:w="8856"/>
      </w:tblGrid>
      <w:tr w:rsidR="009D419E" w14:paraId="6A3A810E" w14:textId="77777777">
        <w:tc>
          <w:tcPr>
            <w:tcW w:w="8856" w:type="dxa"/>
            <w:tcBorders>
              <w:top w:val="nil"/>
              <w:left w:val="nil"/>
              <w:bottom w:val="nil"/>
              <w:right w:val="nil"/>
            </w:tcBorders>
            <w:shd w:val="clear" w:color="auto" w:fill="153D63"/>
          </w:tcPr>
          <w:p w14:paraId="000002BB" w14:textId="77777777" w:rsidR="009D419E" w:rsidRDefault="006133E0">
            <w:pPr>
              <w:keepNext/>
              <w:keepLines/>
              <w:pBdr>
                <w:top w:val="nil"/>
                <w:left w:val="nil"/>
                <w:bottom w:val="nil"/>
                <w:right w:val="nil"/>
                <w:between w:val="nil"/>
              </w:pBdr>
              <w:spacing w:before="480" w:after="360" w:line="240" w:lineRule="auto"/>
              <w:ind w:left="2" w:right="-90" w:hanging="4"/>
              <w:jc w:val="center"/>
              <w:rPr>
                <w:rFonts w:ascii="Times New Roman" w:eastAsia="Times New Roman" w:hAnsi="Times New Roman" w:cs="Times New Roman"/>
                <w:color w:val="FFFFFF"/>
                <w:sz w:val="44"/>
                <w:szCs w:val="44"/>
              </w:rPr>
            </w:pPr>
            <w:r>
              <w:rPr>
                <w:rFonts w:ascii="Times New Roman" w:eastAsia="Times New Roman" w:hAnsi="Times New Roman" w:cs="Times New Roman"/>
                <w:color w:val="FFFFFF"/>
                <w:sz w:val="44"/>
                <w:szCs w:val="44"/>
              </w:rPr>
              <w:t>Other School Details</w:t>
            </w:r>
          </w:p>
        </w:tc>
      </w:tr>
    </w:tbl>
    <w:p w14:paraId="000002BC"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2BD" w14:textId="77777777" w:rsidR="009D419E" w:rsidRDefault="006133E0" w:rsidP="002D2E86">
      <w:pPr>
        <w:numPr>
          <w:ilvl w:val="1"/>
          <w:numId w:val="31"/>
        </w:numPr>
        <w:spacing w:before="280" w:after="280"/>
        <w:ind w:left="1" w:hanging="3"/>
        <w:jc w:val="both"/>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School Photographs</w:t>
      </w:r>
    </w:p>
    <w:p w14:paraId="000002BE" w14:textId="7B2CEA92"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Arrangements are made to have yearly photographs taken at </w:t>
      </w:r>
      <w:proofErr w:type="gramStart"/>
      <w:r>
        <w:rPr>
          <w:rFonts w:ascii="Times New Roman" w:eastAsia="Times New Roman" w:hAnsi="Times New Roman" w:cs="Times New Roman"/>
          <w:sz w:val="24"/>
          <w:szCs w:val="24"/>
        </w:rPr>
        <w:t>the school</w:t>
      </w:r>
      <w:proofErr w:type="gramEnd"/>
      <w:r>
        <w:rPr>
          <w:rFonts w:ascii="Times New Roman" w:eastAsia="Times New Roman" w:hAnsi="Times New Roman" w:cs="Times New Roman"/>
          <w:sz w:val="24"/>
          <w:szCs w:val="24"/>
        </w:rPr>
        <w:t xml:space="preserve">.  You will be given an opportunity to purchase a photo package prior to class pictures and individual photographs are taken.  HCDS requires that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s sign a permission slip before their child can be photographed and a release to add your child’s photo in the yearbook.  Additional reminders of the dates for school pictures will be found in the school newsletter, with follow-up notices sent out prior to the arrival of the photographer.</w:t>
      </w:r>
    </w:p>
    <w:p w14:paraId="000002BF" w14:textId="77777777" w:rsidR="009D419E" w:rsidRDefault="006133E0" w:rsidP="002D2E86">
      <w:pPr>
        <w:numPr>
          <w:ilvl w:val="1"/>
          <w:numId w:val="31"/>
        </w:numPr>
        <w:spacing w:before="280" w:after="280"/>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808080"/>
          <w:sz w:val="32"/>
          <w:szCs w:val="32"/>
        </w:rPr>
        <w:t>Field Trips for School Age Students</w:t>
      </w:r>
    </w:p>
    <w:p w14:paraId="000002C0" w14:textId="4D1A7BDE"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Field trips are carefully planned </w:t>
      </w:r>
      <w:proofErr w:type="gramStart"/>
      <w:r>
        <w:rPr>
          <w:rFonts w:ascii="Times New Roman" w:eastAsia="Times New Roman" w:hAnsi="Times New Roman" w:cs="Times New Roman"/>
          <w:color w:val="000000"/>
          <w:sz w:val="24"/>
          <w:szCs w:val="24"/>
        </w:rPr>
        <w:t>extension</w:t>
      </w:r>
      <w:proofErr w:type="gramEnd"/>
      <w:r>
        <w:rPr>
          <w:rFonts w:ascii="Times New Roman" w:eastAsia="Times New Roman" w:hAnsi="Times New Roman" w:cs="Times New Roman"/>
          <w:color w:val="000000"/>
          <w:sz w:val="24"/>
          <w:szCs w:val="24"/>
        </w:rPr>
        <w:t xml:space="preserve"> of the instructional program. The students are transported by bus to off-campus locations for the purpose of enriching learning experiences. Permission forms will be sent home explaining each field trip. Children going on these trips must have </w:t>
      </w:r>
      <w:r>
        <w:rPr>
          <w:rFonts w:ascii="Times New Roman" w:eastAsia="Times New Roman" w:hAnsi="Times New Roman" w:cs="Times New Roman"/>
          <w:color w:val="000000"/>
          <w:sz w:val="24"/>
          <w:szCs w:val="24"/>
          <w:u w:val="single"/>
        </w:rPr>
        <w:t>written</w:t>
      </w:r>
      <w:r>
        <w:rPr>
          <w:rFonts w:ascii="Times New Roman" w:eastAsia="Times New Roman" w:hAnsi="Times New Roman" w:cs="Times New Roman"/>
          <w:color w:val="000000"/>
          <w:sz w:val="24"/>
          <w:szCs w:val="24"/>
        </w:rPr>
        <w:t xml:space="preserve">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 permission.  If the permission slip is not signed, the students will be required to stay at school under appropriate supervision.   </w:t>
      </w:r>
    </w:p>
    <w:p w14:paraId="000002C1" w14:textId="77777777" w:rsidR="009D419E" w:rsidRDefault="009D419E">
      <w:pPr>
        <w:pStyle w:val="Subtitle"/>
        <w:pBdr>
          <w:bottom w:val="none" w:sz="0" w:space="0" w:color="000000"/>
        </w:pBdr>
        <w:tabs>
          <w:tab w:val="center" w:pos="4920"/>
        </w:tabs>
        <w:spacing w:before="0" w:line="240" w:lineRule="auto"/>
        <w:ind w:left="0" w:hanging="2"/>
        <w:jc w:val="left"/>
        <w:rPr>
          <w:rFonts w:ascii="Times New Roman" w:eastAsia="Times New Roman" w:hAnsi="Times New Roman" w:cs="Times New Roman"/>
        </w:rPr>
      </w:pPr>
    </w:p>
    <w:p w14:paraId="000002C2" w14:textId="77777777" w:rsidR="009D419E" w:rsidRDefault="009D419E">
      <w:pPr>
        <w:tabs>
          <w:tab w:val="center" w:pos="4920"/>
        </w:tabs>
        <w:ind w:left="0" w:hanging="2"/>
      </w:pPr>
    </w:p>
    <w:p w14:paraId="316389C3" w14:textId="77777777" w:rsidR="002D2E86" w:rsidRDefault="002D2E86">
      <w:pPr>
        <w:tabs>
          <w:tab w:val="center" w:pos="4920"/>
        </w:tabs>
        <w:ind w:left="0" w:hanging="2"/>
      </w:pPr>
    </w:p>
    <w:p w14:paraId="6743AA82" w14:textId="77777777" w:rsidR="00A154EC" w:rsidRDefault="00A154EC">
      <w:pPr>
        <w:tabs>
          <w:tab w:val="center" w:pos="4920"/>
        </w:tabs>
        <w:ind w:left="0" w:hanging="2"/>
      </w:pPr>
    </w:p>
    <w:p w14:paraId="2292C764" w14:textId="77777777" w:rsidR="00A154EC" w:rsidRDefault="00A154EC">
      <w:pPr>
        <w:tabs>
          <w:tab w:val="center" w:pos="4920"/>
        </w:tabs>
        <w:ind w:left="0" w:hanging="2"/>
      </w:pPr>
    </w:p>
    <w:p w14:paraId="0E29424F" w14:textId="77777777" w:rsidR="00A154EC" w:rsidRDefault="00A154EC">
      <w:pPr>
        <w:tabs>
          <w:tab w:val="center" w:pos="4920"/>
        </w:tabs>
        <w:ind w:left="0" w:hanging="2"/>
      </w:pPr>
    </w:p>
    <w:p w14:paraId="000002C3" w14:textId="77777777" w:rsidR="009D419E" w:rsidRDefault="006133E0" w:rsidP="002D2E86">
      <w:pPr>
        <w:numPr>
          <w:ilvl w:val="1"/>
          <w:numId w:val="31"/>
        </w:numPr>
        <w:spacing w:before="280" w:after="280"/>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b/>
          <w:sz w:val="24"/>
          <w:szCs w:val="24"/>
        </w:rPr>
        <w:lastRenderedPageBreak/>
        <w:t> </w:t>
      </w:r>
      <w:r>
        <w:rPr>
          <w:rFonts w:ascii="Times New Roman" w:eastAsia="Times New Roman" w:hAnsi="Times New Roman" w:cs="Times New Roman"/>
          <w:b/>
          <w:color w:val="808080"/>
          <w:sz w:val="32"/>
          <w:szCs w:val="32"/>
        </w:rPr>
        <w:t>Transportation &amp; Busing</w:t>
      </w:r>
    </w:p>
    <w:p w14:paraId="000002C4" w14:textId="0CCDDD53"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understand and empathize with the many challenges the bus companies may present to you and your children.  While we do our best to work with the bus companies, </w:t>
      </w:r>
      <w:r>
        <w:rPr>
          <w:rFonts w:ascii="Times New Roman" w:eastAsia="Times New Roman" w:hAnsi="Times New Roman" w:cs="Times New Roman"/>
          <w:sz w:val="24"/>
          <w:szCs w:val="24"/>
          <w:u w:val="single"/>
        </w:rPr>
        <w:t>we have no control over them</w:t>
      </w:r>
      <w:r>
        <w:rPr>
          <w:rFonts w:ascii="Times New Roman" w:eastAsia="Times New Roman" w:hAnsi="Times New Roman" w:cs="Times New Roman"/>
          <w:sz w:val="24"/>
          <w:szCs w:val="24"/>
        </w:rPr>
        <w:t xml:space="preserve">.  The bus companies are contractors and not directly associated with HCDS, rather, they are assigned to us by </w:t>
      </w:r>
      <w:r w:rsidR="00BF0CE6">
        <w:rPr>
          <w:rFonts w:ascii="Times New Roman" w:eastAsia="Times New Roman" w:hAnsi="Times New Roman" w:cs="Times New Roman"/>
          <w:sz w:val="24"/>
          <w:szCs w:val="24"/>
        </w:rPr>
        <w:t>each school district</w:t>
      </w:r>
      <w:r>
        <w:rPr>
          <w:rFonts w:ascii="Times New Roman" w:eastAsia="Times New Roman" w:hAnsi="Times New Roman" w:cs="Times New Roman"/>
          <w:sz w:val="24"/>
          <w:szCs w:val="24"/>
        </w:rPr>
        <w:t>.  If you have issues with busing, please call the bus companies directly, or contact the offices below if you have questions, complaints, or concerns:</w:t>
      </w:r>
    </w:p>
    <w:p w14:paraId="000002C5" w14:textId="77777777" w:rsidR="009D419E" w:rsidRDefault="009D419E">
      <w:pPr>
        <w:ind w:left="0" w:hanging="2"/>
        <w:rPr>
          <w:rFonts w:ascii="Times New Roman" w:eastAsia="Times New Roman" w:hAnsi="Times New Roman" w:cs="Times New Roman"/>
          <w:sz w:val="24"/>
          <w:szCs w:val="24"/>
        </w:rPr>
      </w:pPr>
    </w:p>
    <w:p w14:paraId="000002C6" w14:textId="77777777" w:rsidR="009D419E" w:rsidRDefault="009D419E">
      <w:pPr>
        <w:ind w:left="0" w:hanging="2"/>
        <w:rPr>
          <w:rFonts w:ascii="Times New Roman" w:eastAsia="Times New Roman" w:hAnsi="Times New Roman" w:cs="Times New Roman"/>
          <w:sz w:val="24"/>
          <w:szCs w:val="24"/>
          <w:u w:val="single"/>
        </w:rPr>
      </w:pPr>
    </w:p>
    <w:p w14:paraId="000002C7"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School Age:</w:t>
      </w:r>
    </w:p>
    <w:p w14:paraId="000002C8" w14:textId="4A7DD9F1" w:rsidR="009D419E" w:rsidRDefault="006133E0">
      <w:pPr>
        <w:ind w:left="0" w:hang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For New York City</w:t>
      </w:r>
      <w:r w:rsidR="00BF0CE6">
        <w:rPr>
          <w:rFonts w:ascii="Times New Roman" w:eastAsia="Times New Roman" w:hAnsi="Times New Roman" w:cs="Times New Roman"/>
          <w:sz w:val="24"/>
          <w:szCs w:val="24"/>
          <w:u w:val="single"/>
        </w:rPr>
        <w:t xml:space="preserve"> Students in Westchester and Manhattan</w:t>
      </w:r>
      <w:r>
        <w:rPr>
          <w:rFonts w:ascii="Times New Roman" w:eastAsia="Times New Roman" w:hAnsi="Times New Roman" w:cs="Times New Roman"/>
          <w:sz w:val="24"/>
          <w:szCs w:val="24"/>
          <w:u w:val="single"/>
        </w:rPr>
        <w:t>:</w:t>
      </w:r>
    </w:p>
    <w:p w14:paraId="000002C9"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Office of Pupil Transportation</w:t>
      </w:r>
    </w:p>
    <w:p w14:paraId="000002CA"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44-36 Vernon Boulevard</w:t>
      </w:r>
    </w:p>
    <w:p w14:paraId="000002CB"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Long Island City, NY 11101</w:t>
      </w:r>
    </w:p>
    <w:p w14:paraId="000002CC"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Phone: 718-784-3313</w:t>
      </w:r>
    </w:p>
    <w:p w14:paraId="000002CD"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Customer Service Hotline: 718-392-8855</w:t>
      </w:r>
    </w:p>
    <w:p w14:paraId="000002CE"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Website: www. opt-osfns.org/opt/</w:t>
      </w:r>
    </w:p>
    <w:p w14:paraId="000002CF" w14:textId="77777777" w:rsidR="009D419E" w:rsidRDefault="009D419E">
      <w:pPr>
        <w:ind w:left="0" w:hanging="2"/>
        <w:rPr>
          <w:rFonts w:ascii="Times New Roman" w:eastAsia="Times New Roman" w:hAnsi="Times New Roman" w:cs="Times New Roman"/>
          <w:sz w:val="24"/>
          <w:szCs w:val="24"/>
        </w:rPr>
      </w:pPr>
    </w:p>
    <w:p w14:paraId="000002D0" w14:textId="77777777" w:rsidR="009D419E" w:rsidRDefault="006133E0">
      <w:pPr>
        <w:ind w:left="0" w:hang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For Westchester:</w:t>
      </w:r>
    </w:p>
    <w:p w14:paraId="000002D1"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Contact the transportation department in your school district.</w:t>
      </w:r>
    </w:p>
    <w:p w14:paraId="000002D2" w14:textId="77777777" w:rsidR="009D419E" w:rsidRDefault="009D419E">
      <w:pPr>
        <w:ind w:left="0" w:hanging="2"/>
        <w:rPr>
          <w:rFonts w:ascii="Times New Roman" w:eastAsia="Times New Roman" w:hAnsi="Times New Roman" w:cs="Times New Roman"/>
          <w:sz w:val="24"/>
          <w:szCs w:val="24"/>
        </w:rPr>
      </w:pPr>
    </w:p>
    <w:p w14:paraId="000002D3"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Pre-K:</w:t>
      </w:r>
    </w:p>
    <w:p w14:paraId="000002D4" w14:textId="77777777" w:rsidR="009D419E" w:rsidRDefault="006133E0">
      <w:pPr>
        <w:ind w:left="0" w:hang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Westchester</w:t>
      </w:r>
    </w:p>
    <w:p w14:paraId="000002D5"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Westchester County Department of Health</w:t>
      </w:r>
    </w:p>
    <w:p w14:paraId="000002D6"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Anthony Magee</w:t>
      </w:r>
    </w:p>
    <w:p w14:paraId="000002D7"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(914) 914-5089</w:t>
      </w:r>
    </w:p>
    <w:p w14:paraId="000002D8" w14:textId="77777777" w:rsidR="009D419E" w:rsidRDefault="009D419E">
      <w:pPr>
        <w:ind w:left="0" w:hanging="2"/>
        <w:rPr>
          <w:rFonts w:ascii="Times New Roman" w:eastAsia="Times New Roman" w:hAnsi="Times New Roman" w:cs="Times New Roman"/>
          <w:sz w:val="24"/>
          <w:szCs w:val="24"/>
        </w:rPr>
      </w:pPr>
    </w:p>
    <w:p w14:paraId="000002DD" w14:textId="77777777" w:rsidR="009D419E" w:rsidRDefault="009D419E">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p>
    <w:p w14:paraId="000002DE" w14:textId="48BD82F2" w:rsidR="009D419E" w:rsidRDefault="006133E0">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Office of Pupil Transportation has asked us to inform </w:t>
      </w:r>
      <w:proofErr w:type="gramStart"/>
      <w:r w:rsidR="001A3509">
        <w:rPr>
          <w:rFonts w:ascii="Times New Roman" w:eastAsia="Times New Roman" w:hAnsi="Times New Roman" w:cs="Times New Roman"/>
          <w:color w:val="000000"/>
          <w:sz w:val="24"/>
          <w:szCs w:val="24"/>
        </w:rPr>
        <w:t>parent</w:t>
      </w:r>
      <w:proofErr w:type="gramEnd"/>
      <w:r w:rsidR="001A3509">
        <w:rPr>
          <w:rFonts w:ascii="Times New Roman" w:eastAsia="Times New Roman" w:hAnsi="Times New Roman" w:cs="Times New Roman"/>
          <w:color w:val="000000"/>
          <w:sz w:val="24"/>
          <w:szCs w:val="24"/>
        </w:rPr>
        <w:t>/guardian</w:t>
      </w:r>
      <w:r>
        <w:rPr>
          <w:rFonts w:ascii="Times New Roman" w:eastAsia="Times New Roman" w:hAnsi="Times New Roman" w:cs="Times New Roman"/>
          <w:color w:val="000000"/>
          <w:sz w:val="24"/>
          <w:szCs w:val="24"/>
        </w:rPr>
        <w:t xml:space="preserve">s that regulations require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s to be present when their child is brought home from school.  The bus company is not allowed to release children to neighbors or friends who are not on the emergency list.  OPT regulations state that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s who do not comply with the above rules leave the bus company no choice but to bring the child to their local police precinct for pickup.</w:t>
      </w:r>
    </w:p>
    <w:p w14:paraId="000002DF" w14:textId="77777777" w:rsidR="009D419E" w:rsidRDefault="006133E0" w:rsidP="002D2E86">
      <w:pPr>
        <w:numPr>
          <w:ilvl w:val="1"/>
          <w:numId w:val="31"/>
        </w:numPr>
        <w:spacing w:before="280" w:after="280"/>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b/>
          <w:sz w:val="24"/>
          <w:szCs w:val="24"/>
        </w:rPr>
        <w:t> </w:t>
      </w:r>
      <w:r>
        <w:rPr>
          <w:rFonts w:ascii="Times New Roman" w:eastAsia="Times New Roman" w:hAnsi="Times New Roman" w:cs="Times New Roman"/>
          <w:b/>
          <w:color w:val="808080"/>
          <w:sz w:val="32"/>
          <w:szCs w:val="32"/>
        </w:rPr>
        <w:t>Related Services</w:t>
      </w:r>
    </w:p>
    <w:p w14:paraId="000002E0" w14:textId="77777777" w:rsidR="009D419E" w:rsidRDefault="006133E0">
      <w:pPr>
        <w:pBdr>
          <w:top w:val="nil"/>
          <w:left w:val="nil"/>
          <w:bottom w:val="nil"/>
          <w:right w:val="nil"/>
          <w:between w:val="nil"/>
        </w:pBdr>
        <w:spacing w:after="24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can expect to receive progress on related services quarterly.  If you need to reach our related service providers, please contact the main office at HCDS or refer to the contact list in this handbook.  We will see that the therapist returns your phone call.</w:t>
      </w:r>
    </w:p>
    <w:p w14:paraId="000002E2" w14:textId="77777777" w:rsidR="009D419E" w:rsidRDefault="009D419E">
      <w:pPr>
        <w:pBdr>
          <w:top w:val="nil"/>
          <w:left w:val="nil"/>
          <w:bottom w:val="nil"/>
          <w:right w:val="nil"/>
          <w:between w:val="nil"/>
        </w:pBdr>
        <w:spacing w:after="240" w:line="240" w:lineRule="auto"/>
        <w:ind w:left="0" w:hanging="2"/>
        <w:jc w:val="both"/>
        <w:rPr>
          <w:rFonts w:ascii="Times New Roman" w:eastAsia="Times New Roman" w:hAnsi="Times New Roman" w:cs="Times New Roman"/>
          <w:sz w:val="24"/>
          <w:szCs w:val="24"/>
        </w:rPr>
      </w:pPr>
    </w:p>
    <w:p w14:paraId="2F508373" w14:textId="77777777" w:rsidR="002D2E86" w:rsidRDefault="002D2E86">
      <w:pPr>
        <w:pBdr>
          <w:top w:val="nil"/>
          <w:left w:val="nil"/>
          <w:bottom w:val="nil"/>
          <w:right w:val="nil"/>
          <w:between w:val="nil"/>
        </w:pBdr>
        <w:spacing w:after="240" w:line="240" w:lineRule="auto"/>
        <w:ind w:left="0" w:hanging="2"/>
        <w:jc w:val="both"/>
        <w:rPr>
          <w:rFonts w:ascii="Times New Roman" w:eastAsia="Times New Roman" w:hAnsi="Times New Roman" w:cs="Times New Roman"/>
          <w:sz w:val="24"/>
          <w:szCs w:val="24"/>
        </w:rPr>
      </w:pPr>
    </w:p>
    <w:p w14:paraId="3D693A3D" w14:textId="77777777" w:rsidR="002D2E86" w:rsidRDefault="002D2E86">
      <w:pPr>
        <w:pBdr>
          <w:top w:val="nil"/>
          <w:left w:val="nil"/>
          <w:bottom w:val="nil"/>
          <w:right w:val="nil"/>
          <w:between w:val="nil"/>
        </w:pBdr>
        <w:spacing w:after="240" w:line="240" w:lineRule="auto"/>
        <w:ind w:left="0" w:hanging="2"/>
        <w:jc w:val="both"/>
        <w:rPr>
          <w:rFonts w:ascii="Times New Roman" w:eastAsia="Times New Roman" w:hAnsi="Times New Roman" w:cs="Times New Roman"/>
          <w:sz w:val="24"/>
          <w:szCs w:val="24"/>
        </w:rPr>
      </w:pPr>
    </w:p>
    <w:p w14:paraId="627989D1" w14:textId="77777777" w:rsidR="002D2E86" w:rsidRDefault="002D2E86">
      <w:pPr>
        <w:pBdr>
          <w:top w:val="nil"/>
          <w:left w:val="nil"/>
          <w:bottom w:val="nil"/>
          <w:right w:val="nil"/>
          <w:between w:val="nil"/>
        </w:pBdr>
        <w:spacing w:after="240" w:line="240" w:lineRule="auto"/>
        <w:ind w:left="0" w:hanging="2"/>
        <w:jc w:val="both"/>
        <w:rPr>
          <w:rFonts w:ascii="Times New Roman" w:eastAsia="Times New Roman" w:hAnsi="Times New Roman" w:cs="Times New Roman"/>
          <w:sz w:val="24"/>
          <w:szCs w:val="24"/>
        </w:rPr>
      </w:pPr>
    </w:p>
    <w:p w14:paraId="000002E3" w14:textId="77777777" w:rsidR="009D419E" w:rsidRDefault="006133E0" w:rsidP="002D2E86">
      <w:pPr>
        <w:numPr>
          <w:ilvl w:val="1"/>
          <w:numId w:val="31"/>
        </w:numPr>
        <w:spacing w:before="280" w:after="280"/>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b/>
          <w:sz w:val="24"/>
          <w:szCs w:val="24"/>
        </w:rPr>
        <w:lastRenderedPageBreak/>
        <w:t> </w:t>
      </w:r>
      <w:r>
        <w:rPr>
          <w:rFonts w:ascii="Times New Roman" w:eastAsia="Times New Roman" w:hAnsi="Times New Roman" w:cs="Times New Roman"/>
          <w:b/>
          <w:color w:val="808080"/>
          <w:sz w:val="32"/>
          <w:szCs w:val="32"/>
        </w:rPr>
        <w:t>Your Child’s Belongings</w:t>
      </w:r>
    </w:p>
    <w:p w14:paraId="000002E4" w14:textId="77777777" w:rsidR="009D419E" w:rsidRDefault="006133E0">
      <w:pPr>
        <w:pStyle w:val="Heading2"/>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Clothing and Personal Possessions</w:t>
      </w:r>
    </w:p>
    <w:p w14:paraId="000002E5" w14:textId="77777777" w:rsidR="009D419E" w:rsidRDefault="006133E0">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Please mark your child’s name on all articles </w:t>
      </w:r>
      <w:proofErr w:type="gramStart"/>
      <w:r>
        <w:rPr>
          <w:rFonts w:ascii="Times New Roman" w:eastAsia="Times New Roman" w:hAnsi="Times New Roman" w:cs="Times New Roman"/>
          <w:color w:val="000000"/>
          <w:sz w:val="24"/>
          <w:szCs w:val="24"/>
        </w:rPr>
        <w:t>of</w:t>
      </w:r>
      <w:proofErr w:type="gramEnd"/>
      <w:r>
        <w:rPr>
          <w:rFonts w:ascii="Times New Roman" w:eastAsia="Times New Roman" w:hAnsi="Times New Roman" w:cs="Times New Roman"/>
          <w:color w:val="000000"/>
          <w:sz w:val="24"/>
          <w:szCs w:val="24"/>
        </w:rPr>
        <w:t xml:space="preserve"> clothing and personal property. Students should dress according to the weather and in clothes that are comfortable, neat and clean. Please remember that students will be participating in some form of physical activity each day and should dress accordingly.</w:t>
      </w:r>
    </w:p>
    <w:p w14:paraId="000002E6" w14:textId="77777777"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children should wear comfortable and durable clothing suited for classroom work; we use many different art materials, and play with many different materials, all of which can get on clothing! We purchase washable materials whenever possible.  </w:t>
      </w:r>
      <w:r>
        <w:rPr>
          <w:rFonts w:ascii="Times New Roman" w:eastAsia="Times New Roman" w:hAnsi="Times New Roman" w:cs="Times New Roman"/>
          <w:i/>
          <w:color w:val="000000"/>
          <w:sz w:val="24"/>
          <w:szCs w:val="24"/>
        </w:rPr>
        <w:t>Toilet training:</w:t>
      </w:r>
      <w:r>
        <w:rPr>
          <w:rFonts w:ascii="Times New Roman" w:eastAsia="Times New Roman" w:hAnsi="Times New Roman" w:cs="Times New Roman"/>
          <w:color w:val="000000"/>
          <w:sz w:val="24"/>
          <w:szCs w:val="24"/>
        </w:rPr>
        <w:t xml:space="preserve"> For students who are not yet toilet trained, </w:t>
      </w:r>
      <w:r>
        <w:rPr>
          <w:rFonts w:ascii="Times New Roman" w:eastAsia="Times New Roman" w:hAnsi="Times New Roman" w:cs="Times New Roman"/>
          <w:i/>
          <w:color w:val="000000"/>
          <w:sz w:val="24"/>
          <w:szCs w:val="24"/>
        </w:rPr>
        <w:t>extra clean clothes, pull-ups, and sanitary wipes must be sent to the school on a regular basis and when requested by the teacher</w:t>
      </w:r>
      <w:r>
        <w:rPr>
          <w:rFonts w:ascii="Times New Roman" w:eastAsia="Times New Roman" w:hAnsi="Times New Roman" w:cs="Times New Roman"/>
          <w:color w:val="000000"/>
          <w:sz w:val="24"/>
          <w:szCs w:val="24"/>
        </w:rPr>
        <w:t xml:space="preserve">. </w:t>
      </w:r>
    </w:p>
    <w:p w14:paraId="000002E7" w14:textId="77777777"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Every child should </w:t>
      </w:r>
      <w:proofErr w:type="gramStart"/>
      <w:r>
        <w:rPr>
          <w:rFonts w:ascii="Times New Roman" w:eastAsia="Times New Roman" w:hAnsi="Times New Roman" w:cs="Times New Roman"/>
          <w:color w:val="000000"/>
          <w:sz w:val="24"/>
          <w:szCs w:val="24"/>
        </w:rPr>
        <w:t>have a change of clothing (weather appropriate) at school at all times</w:t>
      </w:r>
      <w:proofErr w:type="gramEnd"/>
      <w:r>
        <w:rPr>
          <w:rFonts w:ascii="Times New Roman" w:eastAsia="Times New Roman" w:hAnsi="Times New Roman" w:cs="Times New Roman"/>
          <w:color w:val="000000"/>
          <w:sz w:val="24"/>
          <w:szCs w:val="24"/>
        </w:rPr>
        <w:t>.</w:t>
      </w:r>
    </w:p>
    <w:p w14:paraId="000002E8" w14:textId="77777777"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most important that the children bathe and change their clothing, especially underwear daily.  Children, like adults, can have body odor.  We ask that you supervise the personal health habits so they will not be embarrassed at school.  </w:t>
      </w:r>
    </w:p>
    <w:p w14:paraId="000002E9"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Toys and Personal Possessions</w:t>
      </w:r>
    </w:p>
    <w:p w14:paraId="000002EA"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Increasing the capacity to have successful peer relationships and social skills is an important treatment goal for many HCDS children. Teachers assure that the classroom has </w:t>
      </w:r>
      <w:proofErr w:type="gramStart"/>
      <w:r>
        <w:rPr>
          <w:rFonts w:ascii="Times New Roman" w:eastAsia="Times New Roman" w:hAnsi="Times New Roman" w:cs="Times New Roman"/>
          <w:sz w:val="24"/>
          <w:szCs w:val="24"/>
        </w:rPr>
        <w:t>age appropriate</w:t>
      </w:r>
      <w:proofErr w:type="gramEnd"/>
      <w:r>
        <w:rPr>
          <w:rFonts w:ascii="Times New Roman" w:eastAsia="Times New Roman" w:hAnsi="Times New Roman" w:cs="Times New Roman"/>
          <w:sz w:val="24"/>
          <w:szCs w:val="24"/>
        </w:rPr>
        <w:t xml:space="preserve"> individual and group materials and supplies for a variety of games and activities.</w:t>
      </w:r>
    </w:p>
    <w:p w14:paraId="000002EB" w14:textId="77777777" w:rsidR="009D419E" w:rsidRDefault="009D419E">
      <w:pPr>
        <w:ind w:left="0" w:hanging="2"/>
        <w:rPr>
          <w:rFonts w:ascii="Times New Roman" w:eastAsia="Times New Roman" w:hAnsi="Times New Roman" w:cs="Times New Roman"/>
          <w:sz w:val="24"/>
          <w:szCs w:val="24"/>
        </w:rPr>
      </w:pPr>
    </w:p>
    <w:p w14:paraId="000002EC"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We suggest that no expensive items be brought to the school, as we cannot ensure that they will not be broken or lost.  Hawthorne Country Day School is not responsible for lost or damaged items including but not limited </w:t>
      </w:r>
      <w:proofErr w:type="gramStart"/>
      <w:r>
        <w:rPr>
          <w:rFonts w:ascii="Times New Roman" w:eastAsia="Times New Roman" w:hAnsi="Times New Roman" w:cs="Times New Roman"/>
          <w:b/>
          <w:sz w:val="24"/>
          <w:szCs w:val="24"/>
        </w:rPr>
        <w:t>to,</w:t>
      </w:r>
      <w:proofErr w:type="gramEnd"/>
      <w:r>
        <w:rPr>
          <w:rFonts w:ascii="Times New Roman" w:eastAsia="Times New Roman" w:hAnsi="Times New Roman" w:cs="Times New Roman"/>
          <w:b/>
          <w:sz w:val="24"/>
          <w:szCs w:val="24"/>
        </w:rPr>
        <w:t xml:space="preserve"> clothing, electronic devices, glasses, or other personal items sent </w:t>
      </w:r>
      <w:proofErr w:type="gramStart"/>
      <w:r>
        <w:rPr>
          <w:rFonts w:ascii="Times New Roman" w:eastAsia="Times New Roman" w:hAnsi="Times New Roman" w:cs="Times New Roman"/>
          <w:b/>
          <w:sz w:val="24"/>
          <w:szCs w:val="24"/>
        </w:rPr>
        <w:t>in to</w:t>
      </w:r>
      <w:proofErr w:type="gramEnd"/>
      <w:r>
        <w:rPr>
          <w:rFonts w:ascii="Times New Roman" w:eastAsia="Times New Roman" w:hAnsi="Times New Roman" w:cs="Times New Roman"/>
          <w:b/>
          <w:sz w:val="24"/>
          <w:szCs w:val="24"/>
        </w:rPr>
        <w:t xml:space="preserve"> school from home</w:t>
      </w:r>
      <w:r>
        <w:rPr>
          <w:rFonts w:ascii="Times New Roman" w:eastAsia="Times New Roman" w:hAnsi="Times New Roman" w:cs="Times New Roman"/>
          <w:sz w:val="24"/>
          <w:szCs w:val="24"/>
        </w:rPr>
        <w:t>.</w:t>
      </w:r>
      <w:r>
        <w:rPr>
          <w:rFonts w:ascii="Times New Roman" w:eastAsia="Times New Roman" w:hAnsi="Times New Roman" w:cs="Times New Roman"/>
        </w:rPr>
        <w:t xml:space="preserve">  </w:t>
      </w:r>
    </w:p>
    <w:p w14:paraId="000002ED" w14:textId="77777777" w:rsidR="009D419E" w:rsidRDefault="006133E0" w:rsidP="002D2E86">
      <w:pPr>
        <w:numPr>
          <w:ilvl w:val="1"/>
          <w:numId w:val="31"/>
        </w:numPr>
        <w:spacing w:before="280" w:after="280"/>
        <w:ind w:left="0" w:hanging="2"/>
        <w:jc w:val="both"/>
        <w:rPr>
          <w:rFonts w:ascii="Times New Roman" w:eastAsia="Times New Roman" w:hAnsi="Times New Roman" w:cs="Times New Roman"/>
          <w:color w:val="808080"/>
          <w:sz w:val="32"/>
          <w:szCs w:val="32"/>
        </w:rPr>
      </w:pPr>
      <w:r>
        <w:rPr>
          <w:rFonts w:ascii="Times New Roman" w:eastAsia="Times New Roman" w:hAnsi="Times New Roman" w:cs="Times New Roman"/>
          <w:b/>
          <w:sz w:val="24"/>
          <w:szCs w:val="24"/>
        </w:rPr>
        <w:t> </w:t>
      </w:r>
      <w:r>
        <w:rPr>
          <w:rFonts w:ascii="Times New Roman" w:eastAsia="Times New Roman" w:hAnsi="Times New Roman" w:cs="Times New Roman"/>
          <w:b/>
          <w:color w:val="808080"/>
          <w:sz w:val="32"/>
          <w:szCs w:val="32"/>
        </w:rPr>
        <w:t>The First Day of School</w:t>
      </w:r>
    </w:p>
    <w:p w14:paraId="000002EE" w14:textId="77777777" w:rsidR="009D419E" w:rsidRDefault="006133E0">
      <w:pPr>
        <w:ind w:left="0" w:right="36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Below we have listed several items that we ask you to send in with your child on the first day of school.</w:t>
      </w:r>
    </w:p>
    <w:p w14:paraId="000002EF" w14:textId="77777777" w:rsidR="009D419E" w:rsidRDefault="006133E0" w:rsidP="002D2E86">
      <w:pPr>
        <w:numPr>
          <w:ilvl w:val="0"/>
          <w:numId w:val="9"/>
        </w:numPr>
        <w:ind w:left="0" w:right="36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completed paperwork (medical, immunization, evaluation updates)</w:t>
      </w:r>
    </w:p>
    <w:p w14:paraId="000002F0" w14:textId="77777777" w:rsidR="009D419E" w:rsidRDefault="006133E0" w:rsidP="002D2E86">
      <w:pPr>
        <w:numPr>
          <w:ilvl w:val="0"/>
          <w:numId w:val="9"/>
        </w:numPr>
        <w:ind w:left="0" w:right="36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change of clothing (all clothing labeled)</w:t>
      </w:r>
    </w:p>
    <w:p w14:paraId="000002F1" w14:textId="77777777" w:rsidR="009D419E" w:rsidRDefault="006133E0" w:rsidP="002D2E86">
      <w:pPr>
        <w:numPr>
          <w:ilvl w:val="0"/>
          <w:numId w:val="9"/>
        </w:numPr>
        <w:ind w:left="0" w:right="36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Diapers/Pull-ups/ Baby wipes (for students not yet toilet trained)</w:t>
      </w:r>
    </w:p>
    <w:p w14:paraId="000002F2" w14:textId="77777777" w:rsidR="009D419E" w:rsidRDefault="006133E0" w:rsidP="002D2E86">
      <w:pPr>
        <w:numPr>
          <w:ilvl w:val="0"/>
          <w:numId w:val="9"/>
        </w:numPr>
        <w:ind w:left="0" w:right="36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backpack Lunch if the student is not going to eat the school lunch</w:t>
      </w:r>
    </w:p>
    <w:p w14:paraId="000002F3" w14:textId="77777777" w:rsidR="009D419E" w:rsidRDefault="009D419E">
      <w:pPr>
        <w:ind w:left="0" w:right="360" w:hanging="2"/>
        <w:rPr>
          <w:rFonts w:ascii="Times New Roman" w:eastAsia="Times New Roman" w:hAnsi="Times New Roman" w:cs="Times New Roman"/>
          <w:sz w:val="24"/>
          <w:szCs w:val="24"/>
        </w:rPr>
      </w:pPr>
    </w:p>
    <w:p w14:paraId="000002F4"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Supplies</w:t>
      </w:r>
    </w:p>
    <w:p w14:paraId="000002F5" w14:textId="52B64542"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school provides the basic materials needed to implement </w:t>
      </w:r>
      <w:proofErr w:type="gramStart"/>
      <w:r>
        <w:rPr>
          <w:rFonts w:ascii="Times New Roman" w:eastAsia="Times New Roman" w:hAnsi="Times New Roman" w:cs="Times New Roman"/>
          <w:sz w:val="24"/>
          <w:szCs w:val="24"/>
        </w:rPr>
        <w:t>a free</w:t>
      </w:r>
      <w:proofErr w:type="gramEnd"/>
      <w:r>
        <w:rPr>
          <w:rFonts w:ascii="Times New Roman" w:eastAsia="Times New Roman" w:hAnsi="Times New Roman" w:cs="Times New Roman"/>
          <w:sz w:val="24"/>
          <w:szCs w:val="24"/>
        </w:rPr>
        <w:t xml:space="preserve"> and appropriate public education, as required by law. </w:t>
      </w:r>
    </w:p>
    <w:p w14:paraId="000002F6" w14:textId="77777777" w:rsidR="009D419E" w:rsidRDefault="009D419E">
      <w:pPr>
        <w:ind w:left="0" w:hanging="2"/>
        <w:rPr>
          <w:rFonts w:ascii="Times New Roman" w:eastAsia="Times New Roman" w:hAnsi="Times New Roman" w:cs="Times New Roman"/>
          <w:sz w:val="24"/>
          <w:szCs w:val="24"/>
        </w:rPr>
      </w:pPr>
    </w:p>
    <w:p w14:paraId="000002F7" w14:textId="77777777" w:rsidR="009D419E" w:rsidRDefault="009D419E">
      <w:pPr>
        <w:ind w:left="0" w:hanging="2"/>
        <w:rPr>
          <w:rFonts w:ascii="Times New Roman" w:eastAsia="Times New Roman" w:hAnsi="Times New Roman" w:cs="Times New Roman"/>
          <w:sz w:val="24"/>
          <w:szCs w:val="24"/>
        </w:rPr>
      </w:pPr>
    </w:p>
    <w:p w14:paraId="000002F8" w14:textId="77777777" w:rsidR="009D419E" w:rsidRDefault="009D419E">
      <w:pPr>
        <w:ind w:left="0" w:hanging="2"/>
        <w:rPr>
          <w:rFonts w:ascii="Times New Roman" w:eastAsia="Times New Roman" w:hAnsi="Times New Roman" w:cs="Times New Roman"/>
          <w:color w:val="000000"/>
          <w:sz w:val="24"/>
          <w:szCs w:val="24"/>
        </w:rPr>
      </w:pPr>
    </w:p>
    <w:tbl>
      <w:tblPr>
        <w:tblStyle w:val="a7"/>
        <w:tblW w:w="8788" w:type="dxa"/>
        <w:tblInd w:w="-214" w:type="dxa"/>
        <w:tblLayout w:type="fixed"/>
        <w:tblLook w:val="0000" w:firstRow="0" w:lastRow="0" w:firstColumn="0" w:lastColumn="0" w:noHBand="0" w:noVBand="0"/>
      </w:tblPr>
      <w:tblGrid>
        <w:gridCol w:w="8788"/>
      </w:tblGrid>
      <w:tr w:rsidR="009D419E" w14:paraId="6175F649" w14:textId="77777777">
        <w:trPr>
          <w:trHeight w:val="1080"/>
        </w:trPr>
        <w:tc>
          <w:tcPr>
            <w:tcW w:w="8788" w:type="dxa"/>
            <w:tcBorders>
              <w:top w:val="nil"/>
              <w:left w:val="nil"/>
              <w:bottom w:val="nil"/>
              <w:right w:val="nil"/>
            </w:tcBorders>
            <w:shd w:val="clear" w:color="auto" w:fill="153D63"/>
          </w:tcPr>
          <w:p w14:paraId="000002F9" w14:textId="77777777" w:rsidR="009D419E" w:rsidRDefault="006133E0">
            <w:pPr>
              <w:keepNext/>
              <w:keepLines/>
              <w:pBdr>
                <w:top w:val="nil"/>
                <w:left w:val="nil"/>
                <w:bottom w:val="nil"/>
                <w:right w:val="nil"/>
                <w:between w:val="nil"/>
              </w:pBdr>
              <w:spacing w:before="480" w:after="360" w:line="240" w:lineRule="auto"/>
              <w:ind w:left="2" w:right="-90" w:hanging="4"/>
              <w:jc w:val="center"/>
              <w:rPr>
                <w:rFonts w:ascii="Times New Roman" w:eastAsia="Times New Roman" w:hAnsi="Times New Roman" w:cs="Times New Roman"/>
                <w:color w:val="FFFFFF"/>
                <w:sz w:val="44"/>
                <w:szCs w:val="44"/>
              </w:rPr>
            </w:pPr>
            <w:r>
              <w:rPr>
                <w:rFonts w:ascii="Times New Roman" w:eastAsia="Times New Roman" w:hAnsi="Times New Roman" w:cs="Times New Roman"/>
                <w:color w:val="FFFFFF"/>
                <w:sz w:val="44"/>
                <w:szCs w:val="44"/>
              </w:rPr>
              <w:lastRenderedPageBreak/>
              <w:t>School Calendar</w:t>
            </w:r>
          </w:p>
        </w:tc>
      </w:tr>
    </w:tbl>
    <w:p w14:paraId="000002FA" w14:textId="77777777"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 the following pages, you will find a copy of the school calendar.  The calendar is subject to change, and the school will notify you in writing of any changes.</w:t>
      </w:r>
    </w:p>
    <w:p w14:paraId="000002FB" w14:textId="77777777" w:rsidR="009D419E" w:rsidRDefault="006133E0">
      <w:pPr>
        <w:spacing w:before="280" w:after="280"/>
        <w:ind w:left="1" w:hanging="3"/>
        <w:jc w:val="center"/>
        <w:rPr>
          <w:rFonts w:ascii="Times New Roman" w:eastAsia="Times New Roman" w:hAnsi="Times New Roman" w:cs="Times New Roman"/>
          <w:color w:val="808080"/>
          <w:sz w:val="32"/>
          <w:szCs w:val="32"/>
        </w:rPr>
      </w:pPr>
      <w:r>
        <w:rPr>
          <w:rFonts w:ascii="Times New Roman" w:eastAsia="Times New Roman" w:hAnsi="Times New Roman" w:cs="Times New Roman"/>
          <w:b/>
          <w:color w:val="808080"/>
          <w:sz w:val="32"/>
          <w:szCs w:val="32"/>
        </w:rPr>
        <w:t>Our School Calendar</w:t>
      </w:r>
    </w:p>
    <w:p w14:paraId="000002FC" w14:textId="358BE2D3" w:rsidR="009D419E" w:rsidRDefault="006133E0">
      <w:pPr>
        <w:ind w:left="0" w:right="36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know how important it is to </w:t>
      </w:r>
      <w:proofErr w:type="gramStart"/>
      <w:r>
        <w:rPr>
          <w:rFonts w:ascii="Times New Roman" w:eastAsia="Times New Roman" w:hAnsi="Times New Roman" w:cs="Times New Roman"/>
          <w:sz w:val="24"/>
          <w:szCs w:val="24"/>
        </w:rPr>
        <w:t>plan ahead</w:t>
      </w:r>
      <w:proofErr w:type="gramEnd"/>
      <w:r>
        <w:rPr>
          <w:rFonts w:ascii="Times New Roman" w:eastAsia="Times New Roman" w:hAnsi="Times New Roman" w:cs="Times New Roman"/>
          <w:sz w:val="24"/>
          <w:szCs w:val="24"/>
        </w:rPr>
        <w:t xml:space="preserve"> for all those wonderful school breaks. Our school calendar </w:t>
      </w:r>
      <w:proofErr w:type="gramStart"/>
      <w:r>
        <w:rPr>
          <w:rFonts w:ascii="Times New Roman" w:eastAsia="Times New Roman" w:hAnsi="Times New Roman" w:cs="Times New Roman"/>
          <w:sz w:val="24"/>
          <w:szCs w:val="24"/>
        </w:rPr>
        <w:t>is located in</w:t>
      </w:r>
      <w:proofErr w:type="gramEnd"/>
      <w:r>
        <w:rPr>
          <w:rFonts w:ascii="Times New Roman" w:eastAsia="Times New Roman" w:hAnsi="Times New Roman" w:cs="Times New Roman"/>
          <w:sz w:val="24"/>
          <w:szCs w:val="24"/>
        </w:rPr>
        <w:t xml:space="preserve"> the appendix of this document.  Please note that the calendar is subject to change, and you will be notified in writing of these changes.  You will also receive notices and a calendar of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education seminars throughout the school year.  We value our families and your participation in the educational process- we highly recommend attending these seminars.</w:t>
      </w:r>
      <w:r w:rsidR="00BF0CE6">
        <w:rPr>
          <w:rFonts w:ascii="Times New Roman" w:eastAsia="Times New Roman" w:hAnsi="Times New Roman" w:cs="Times New Roman"/>
          <w:sz w:val="24"/>
          <w:szCs w:val="24"/>
        </w:rPr>
        <w:t xml:space="preserve">  The school calendar is also posted on the HFI website.  Please note</w:t>
      </w:r>
      <w:proofErr w:type="gramStart"/>
      <w:r w:rsidR="00BF0CE6">
        <w:rPr>
          <w:rFonts w:ascii="Times New Roman" w:eastAsia="Times New Roman" w:hAnsi="Times New Roman" w:cs="Times New Roman"/>
          <w:sz w:val="24"/>
          <w:szCs w:val="24"/>
        </w:rPr>
        <w:t>:  HCDS</w:t>
      </w:r>
      <w:proofErr w:type="gramEnd"/>
      <w:r w:rsidR="00BF0CE6">
        <w:rPr>
          <w:rFonts w:ascii="Times New Roman" w:eastAsia="Times New Roman" w:hAnsi="Times New Roman" w:cs="Times New Roman"/>
          <w:sz w:val="24"/>
          <w:szCs w:val="24"/>
        </w:rPr>
        <w:t xml:space="preserve"> does not follow a particular school district’s calendar (including NYC Public Schools).  Therefore, there may be days when HCDS is in session and your local school district is not, or vice versa.</w:t>
      </w:r>
    </w:p>
    <w:p w14:paraId="000002FD" w14:textId="77777777" w:rsidR="009D419E" w:rsidRDefault="009D419E">
      <w:pPr>
        <w:ind w:left="0" w:right="360" w:hanging="2"/>
        <w:rPr>
          <w:rFonts w:ascii="Times New Roman" w:eastAsia="Times New Roman" w:hAnsi="Times New Roman" w:cs="Times New Roman"/>
          <w:sz w:val="24"/>
          <w:szCs w:val="24"/>
        </w:rPr>
      </w:pPr>
    </w:p>
    <w:p w14:paraId="000002FE" w14:textId="77777777" w:rsidR="009D419E" w:rsidRDefault="009D419E">
      <w:pPr>
        <w:ind w:left="0" w:right="360" w:hanging="2"/>
        <w:rPr>
          <w:rFonts w:ascii="Times New Roman" w:eastAsia="Times New Roman" w:hAnsi="Times New Roman" w:cs="Times New Roman"/>
          <w:sz w:val="24"/>
          <w:szCs w:val="24"/>
        </w:rPr>
      </w:pPr>
    </w:p>
    <w:p w14:paraId="000002FF" w14:textId="77777777" w:rsidR="009D419E" w:rsidRDefault="009D419E">
      <w:pPr>
        <w:ind w:left="0" w:right="360" w:hanging="2"/>
        <w:rPr>
          <w:rFonts w:ascii="Times New Roman" w:eastAsia="Times New Roman" w:hAnsi="Times New Roman" w:cs="Times New Roman"/>
          <w:sz w:val="24"/>
          <w:szCs w:val="24"/>
        </w:rPr>
      </w:pPr>
    </w:p>
    <w:p w14:paraId="00000300" w14:textId="77777777" w:rsidR="009D419E" w:rsidRDefault="009D419E">
      <w:pPr>
        <w:ind w:left="0" w:right="360" w:hanging="2"/>
        <w:rPr>
          <w:rFonts w:ascii="Times New Roman" w:eastAsia="Times New Roman" w:hAnsi="Times New Roman" w:cs="Times New Roman"/>
          <w:sz w:val="24"/>
          <w:szCs w:val="24"/>
        </w:rPr>
      </w:pPr>
    </w:p>
    <w:p w14:paraId="00000301" w14:textId="77777777" w:rsidR="009D419E" w:rsidRDefault="009D419E">
      <w:pPr>
        <w:ind w:left="0" w:right="360" w:hanging="2"/>
        <w:rPr>
          <w:rFonts w:ascii="Times New Roman" w:eastAsia="Times New Roman" w:hAnsi="Times New Roman" w:cs="Times New Roman"/>
          <w:sz w:val="24"/>
          <w:szCs w:val="24"/>
        </w:rPr>
      </w:pPr>
    </w:p>
    <w:p w14:paraId="00000302" w14:textId="77777777" w:rsidR="009D419E" w:rsidRDefault="009D419E">
      <w:pPr>
        <w:ind w:left="0" w:right="360" w:hanging="2"/>
        <w:rPr>
          <w:rFonts w:ascii="Times New Roman" w:eastAsia="Times New Roman" w:hAnsi="Times New Roman" w:cs="Times New Roman"/>
          <w:sz w:val="24"/>
          <w:szCs w:val="24"/>
        </w:rPr>
      </w:pPr>
    </w:p>
    <w:p w14:paraId="00000303" w14:textId="77777777" w:rsidR="009D419E" w:rsidRDefault="009D419E">
      <w:pPr>
        <w:ind w:left="0" w:right="360" w:hanging="2"/>
        <w:rPr>
          <w:rFonts w:ascii="Times New Roman" w:eastAsia="Times New Roman" w:hAnsi="Times New Roman" w:cs="Times New Roman"/>
          <w:sz w:val="24"/>
          <w:szCs w:val="24"/>
        </w:rPr>
      </w:pPr>
    </w:p>
    <w:p w14:paraId="00000304" w14:textId="77777777" w:rsidR="009D419E" w:rsidRDefault="009D419E">
      <w:pPr>
        <w:ind w:left="0" w:right="360" w:hanging="2"/>
        <w:rPr>
          <w:rFonts w:ascii="Times New Roman" w:eastAsia="Times New Roman" w:hAnsi="Times New Roman" w:cs="Times New Roman"/>
          <w:sz w:val="24"/>
          <w:szCs w:val="24"/>
        </w:rPr>
      </w:pPr>
    </w:p>
    <w:p w14:paraId="00000305" w14:textId="77777777" w:rsidR="009D419E" w:rsidRDefault="009D419E">
      <w:pPr>
        <w:ind w:left="0" w:right="360" w:hanging="2"/>
        <w:rPr>
          <w:rFonts w:ascii="Times New Roman" w:eastAsia="Times New Roman" w:hAnsi="Times New Roman" w:cs="Times New Roman"/>
          <w:sz w:val="24"/>
          <w:szCs w:val="24"/>
        </w:rPr>
      </w:pPr>
    </w:p>
    <w:p w14:paraId="00000306" w14:textId="77777777" w:rsidR="009D419E" w:rsidRDefault="009D419E">
      <w:pPr>
        <w:ind w:left="0" w:right="360" w:hanging="2"/>
        <w:rPr>
          <w:rFonts w:ascii="Times New Roman" w:eastAsia="Times New Roman" w:hAnsi="Times New Roman" w:cs="Times New Roman"/>
          <w:sz w:val="24"/>
          <w:szCs w:val="24"/>
        </w:rPr>
      </w:pPr>
    </w:p>
    <w:p w14:paraId="00000307" w14:textId="77777777" w:rsidR="009D419E" w:rsidRDefault="009D419E">
      <w:pPr>
        <w:ind w:left="0" w:right="360" w:hanging="2"/>
        <w:rPr>
          <w:rFonts w:ascii="Times New Roman" w:eastAsia="Times New Roman" w:hAnsi="Times New Roman" w:cs="Times New Roman"/>
          <w:sz w:val="24"/>
          <w:szCs w:val="24"/>
        </w:rPr>
      </w:pPr>
    </w:p>
    <w:p w14:paraId="00000308" w14:textId="77777777" w:rsidR="009D419E" w:rsidRDefault="009D419E">
      <w:pPr>
        <w:ind w:left="0" w:right="360" w:hanging="2"/>
        <w:rPr>
          <w:rFonts w:ascii="Times New Roman" w:eastAsia="Times New Roman" w:hAnsi="Times New Roman" w:cs="Times New Roman"/>
          <w:sz w:val="24"/>
          <w:szCs w:val="24"/>
        </w:rPr>
      </w:pPr>
    </w:p>
    <w:p w14:paraId="00000309" w14:textId="77777777" w:rsidR="009D419E" w:rsidRDefault="009D419E">
      <w:pPr>
        <w:ind w:left="0" w:right="360" w:hanging="2"/>
        <w:rPr>
          <w:rFonts w:ascii="Times New Roman" w:eastAsia="Times New Roman" w:hAnsi="Times New Roman" w:cs="Times New Roman"/>
          <w:sz w:val="24"/>
          <w:szCs w:val="24"/>
        </w:rPr>
      </w:pPr>
    </w:p>
    <w:p w14:paraId="0000030A" w14:textId="77777777" w:rsidR="009D419E" w:rsidRDefault="009D419E">
      <w:pPr>
        <w:ind w:left="0" w:right="360" w:hanging="2"/>
        <w:rPr>
          <w:rFonts w:ascii="Times New Roman" w:eastAsia="Times New Roman" w:hAnsi="Times New Roman" w:cs="Times New Roman"/>
          <w:sz w:val="24"/>
          <w:szCs w:val="24"/>
        </w:rPr>
      </w:pPr>
    </w:p>
    <w:p w14:paraId="0000030B" w14:textId="77777777" w:rsidR="009D419E" w:rsidRDefault="009D419E">
      <w:pPr>
        <w:ind w:left="0" w:right="360" w:hanging="2"/>
        <w:rPr>
          <w:rFonts w:ascii="Times New Roman" w:eastAsia="Times New Roman" w:hAnsi="Times New Roman" w:cs="Times New Roman"/>
          <w:sz w:val="24"/>
          <w:szCs w:val="24"/>
        </w:rPr>
      </w:pPr>
    </w:p>
    <w:p w14:paraId="0000030C" w14:textId="77777777" w:rsidR="009D419E" w:rsidRDefault="009D419E">
      <w:pPr>
        <w:ind w:left="0" w:right="360" w:hanging="2"/>
        <w:rPr>
          <w:rFonts w:ascii="Times New Roman" w:eastAsia="Times New Roman" w:hAnsi="Times New Roman" w:cs="Times New Roman"/>
          <w:sz w:val="24"/>
          <w:szCs w:val="24"/>
        </w:rPr>
      </w:pPr>
    </w:p>
    <w:p w14:paraId="0000030D" w14:textId="77777777" w:rsidR="009D419E" w:rsidRDefault="009D419E">
      <w:pPr>
        <w:ind w:left="0" w:right="360" w:hanging="2"/>
        <w:rPr>
          <w:rFonts w:ascii="Times New Roman" w:eastAsia="Times New Roman" w:hAnsi="Times New Roman" w:cs="Times New Roman"/>
          <w:sz w:val="24"/>
          <w:szCs w:val="24"/>
        </w:rPr>
      </w:pPr>
    </w:p>
    <w:p w14:paraId="0000030E" w14:textId="77777777" w:rsidR="009D419E" w:rsidRDefault="009D419E">
      <w:pPr>
        <w:ind w:left="0" w:right="360" w:hanging="2"/>
        <w:rPr>
          <w:rFonts w:ascii="Times New Roman" w:eastAsia="Times New Roman" w:hAnsi="Times New Roman" w:cs="Times New Roman"/>
          <w:sz w:val="24"/>
          <w:szCs w:val="24"/>
        </w:rPr>
      </w:pPr>
    </w:p>
    <w:p w14:paraId="0000030F" w14:textId="77777777" w:rsidR="009D419E" w:rsidRDefault="009D419E">
      <w:pPr>
        <w:ind w:left="0" w:right="360" w:hanging="2"/>
        <w:rPr>
          <w:rFonts w:ascii="Times New Roman" w:eastAsia="Times New Roman" w:hAnsi="Times New Roman" w:cs="Times New Roman"/>
          <w:sz w:val="24"/>
          <w:szCs w:val="24"/>
        </w:rPr>
      </w:pPr>
    </w:p>
    <w:p w14:paraId="00000310" w14:textId="77777777" w:rsidR="009D419E" w:rsidRDefault="009D419E">
      <w:pPr>
        <w:ind w:left="0" w:right="360" w:hanging="2"/>
        <w:rPr>
          <w:rFonts w:ascii="Times New Roman" w:eastAsia="Times New Roman" w:hAnsi="Times New Roman" w:cs="Times New Roman"/>
          <w:sz w:val="24"/>
          <w:szCs w:val="24"/>
        </w:rPr>
      </w:pPr>
    </w:p>
    <w:p w14:paraId="00000311" w14:textId="77777777" w:rsidR="009D419E" w:rsidRDefault="009D419E">
      <w:pPr>
        <w:ind w:left="0" w:right="360" w:hanging="2"/>
        <w:rPr>
          <w:rFonts w:ascii="Times New Roman" w:eastAsia="Times New Roman" w:hAnsi="Times New Roman" w:cs="Times New Roman"/>
          <w:sz w:val="24"/>
          <w:szCs w:val="24"/>
        </w:rPr>
      </w:pPr>
    </w:p>
    <w:p w14:paraId="00000312" w14:textId="77777777" w:rsidR="009D419E" w:rsidRDefault="009D419E">
      <w:pPr>
        <w:ind w:left="0" w:right="360" w:hanging="2"/>
        <w:rPr>
          <w:rFonts w:ascii="Times New Roman" w:eastAsia="Times New Roman" w:hAnsi="Times New Roman" w:cs="Times New Roman"/>
          <w:sz w:val="24"/>
          <w:szCs w:val="24"/>
        </w:rPr>
      </w:pPr>
    </w:p>
    <w:p w14:paraId="00000313" w14:textId="77777777" w:rsidR="009D419E" w:rsidRDefault="009D419E">
      <w:pPr>
        <w:ind w:left="0" w:right="360" w:hanging="2"/>
        <w:rPr>
          <w:rFonts w:ascii="Times New Roman" w:eastAsia="Times New Roman" w:hAnsi="Times New Roman" w:cs="Times New Roman"/>
          <w:sz w:val="24"/>
          <w:szCs w:val="24"/>
        </w:rPr>
      </w:pPr>
    </w:p>
    <w:p w14:paraId="00000314" w14:textId="77777777" w:rsidR="009D419E" w:rsidRDefault="009D419E">
      <w:pPr>
        <w:ind w:left="0" w:right="360" w:hanging="2"/>
        <w:rPr>
          <w:rFonts w:ascii="Times New Roman" w:eastAsia="Times New Roman" w:hAnsi="Times New Roman" w:cs="Times New Roman"/>
          <w:sz w:val="24"/>
          <w:szCs w:val="24"/>
        </w:rPr>
      </w:pPr>
    </w:p>
    <w:p w14:paraId="00000315" w14:textId="77777777" w:rsidR="009D419E" w:rsidRDefault="009D419E">
      <w:pPr>
        <w:ind w:left="0" w:right="360" w:hanging="2"/>
        <w:rPr>
          <w:rFonts w:ascii="Times New Roman" w:eastAsia="Times New Roman" w:hAnsi="Times New Roman" w:cs="Times New Roman"/>
          <w:sz w:val="24"/>
          <w:szCs w:val="24"/>
        </w:rPr>
      </w:pPr>
    </w:p>
    <w:p w14:paraId="00000316" w14:textId="77777777" w:rsidR="009D419E" w:rsidRDefault="009D419E">
      <w:pPr>
        <w:ind w:left="0" w:right="360" w:hanging="2"/>
        <w:rPr>
          <w:rFonts w:ascii="Times New Roman" w:eastAsia="Times New Roman" w:hAnsi="Times New Roman" w:cs="Times New Roman"/>
          <w:sz w:val="24"/>
          <w:szCs w:val="24"/>
        </w:rPr>
      </w:pPr>
    </w:p>
    <w:p w14:paraId="00000317" w14:textId="77777777" w:rsidR="009D419E" w:rsidRDefault="009D419E">
      <w:pPr>
        <w:ind w:left="0" w:right="360" w:hanging="2"/>
        <w:rPr>
          <w:rFonts w:ascii="Times New Roman" w:eastAsia="Times New Roman" w:hAnsi="Times New Roman" w:cs="Times New Roman"/>
          <w:sz w:val="24"/>
          <w:szCs w:val="24"/>
        </w:rPr>
      </w:pPr>
    </w:p>
    <w:p w14:paraId="00000318" w14:textId="77777777" w:rsidR="009D419E" w:rsidRDefault="009D419E">
      <w:pPr>
        <w:ind w:left="0" w:right="360" w:hanging="2"/>
        <w:rPr>
          <w:rFonts w:ascii="Times New Roman" w:eastAsia="Times New Roman" w:hAnsi="Times New Roman" w:cs="Times New Roman"/>
          <w:sz w:val="24"/>
          <w:szCs w:val="24"/>
        </w:rPr>
      </w:pPr>
    </w:p>
    <w:p w14:paraId="00000319" w14:textId="77777777" w:rsidR="009D419E" w:rsidRDefault="009D419E">
      <w:pPr>
        <w:ind w:left="0" w:right="360" w:hanging="2"/>
        <w:rPr>
          <w:rFonts w:ascii="Times New Roman" w:eastAsia="Times New Roman" w:hAnsi="Times New Roman" w:cs="Times New Roman"/>
          <w:sz w:val="24"/>
          <w:szCs w:val="24"/>
        </w:rPr>
      </w:pPr>
    </w:p>
    <w:p w14:paraId="0000031A" w14:textId="77777777" w:rsidR="009D419E" w:rsidRDefault="009D419E">
      <w:pPr>
        <w:ind w:left="0" w:right="360" w:hanging="2"/>
        <w:rPr>
          <w:rFonts w:ascii="Times New Roman" w:eastAsia="Times New Roman" w:hAnsi="Times New Roman" w:cs="Times New Roman"/>
          <w:sz w:val="24"/>
          <w:szCs w:val="24"/>
        </w:rPr>
      </w:pPr>
    </w:p>
    <w:p w14:paraId="0000031B" w14:textId="77777777" w:rsidR="009D419E" w:rsidRDefault="009D419E">
      <w:pPr>
        <w:ind w:left="0" w:right="360" w:hanging="2"/>
        <w:rPr>
          <w:rFonts w:ascii="Times New Roman" w:eastAsia="Times New Roman" w:hAnsi="Times New Roman" w:cs="Times New Roman"/>
          <w:sz w:val="24"/>
          <w:szCs w:val="24"/>
        </w:rPr>
      </w:pPr>
    </w:p>
    <w:p w14:paraId="0000031C" w14:textId="77777777" w:rsidR="009D419E" w:rsidRDefault="009D419E">
      <w:pPr>
        <w:ind w:left="0" w:right="360" w:hanging="2"/>
        <w:rPr>
          <w:rFonts w:ascii="Times New Roman" w:eastAsia="Times New Roman" w:hAnsi="Times New Roman" w:cs="Times New Roman"/>
          <w:sz w:val="24"/>
          <w:szCs w:val="24"/>
        </w:rPr>
      </w:pPr>
    </w:p>
    <w:p w14:paraId="0000031D" w14:textId="77777777" w:rsidR="009D419E" w:rsidRDefault="009D419E">
      <w:pPr>
        <w:ind w:left="0" w:right="360" w:hanging="2"/>
        <w:rPr>
          <w:rFonts w:ascii="Times New Roman" w:eastAsia="Times New Roman" w:hAnsi="Times New Roman" w:cs="Times New Roman"/>
          <w:sz w:val="24"/>
          <w:szCs w:val="24"/>
        </w:rPr>
      </w:pPr>
    </w:p>
    <w:p w14:paraId="0000031E" w14:textId="77777777" w:rsidR="009D419E" w:rsidRDefault="009D419E">
      <w:pPr>
        <w:ind w:left="0" w:right="360" w:hanging="2"/>
        <w:rPr>
          <w:rFonts w:ascii="Times New Roman" w:eastAsia="Times New Roman" w:hAnsi="Times New Roman" w:cs="Times New Roman"/>
          <w:sz w:val="24"/>
          <w:szCs w:val="24"/>
        </w:rPr>
      </w:pPr>
    </w:p>
    <w:p w14:paraId="0000031F" w14:textId="77777777" w:rsidR="009D419E" w:rsidRDefault="006133E0">
      <w:pPr>
        <w:ind w:left="0" w:right="360" w:hanging="2"/>
        <w:rPr>
          <w:rFonts w:ascii="Times New Roman" w:eastAsia="Times New Roman" w:hAnsi="Times New Roman" w:cs="Times New Roman"/>
          <w:sz w:val="24"/>
          <w:szCs w:val="24"/>
        </w:rPr>
      </w:pPr>
      <w:r>
        <w:rPr>
          <w:noProof/>
        </w:rPr>
        <w:drawing>
          <wp:inline distT="114300" distB="114300" distL="114300" distR="114300" wp14:anchorId="3BC745EA" wp14:editId="66D1E837">
            <wp:extent cx="5796555" cy="7470208"/>
            <wp:effectExtent l="0" t="0" r="0" b="0"/>
            <wp:docPr id="10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796555" cy="7470208"/>
                    </a:xfrm>
                    <a:prstGeom prst="rect">
                      <a:avLst/>
                    </a:prstGeom>
                    <a:ln/>
                  </pic:spPr>
                </pic:pic>
              </a:graphicData>
            </a:graphic>
          </wp:inline>
        </w:drawing>
      </w:r>
    </w:p>
    <w:p w14:paraId="00000320" w14:textId="77777777" w:rsidR="009D419E" w:rsidRDefault="009D419E">
      <w:pPr>
        <w:ind w:left="0" w:right="360" w:hanging="2"/>
        <w:rPr>
          <w:rFonts w:ascii="Times New Roman" w:eastAsia="Times New Roman" w:hAnsi="Times New Roman" w:cs="Times New Roman"/>
          <w:sz w:val="24"/>
          <w:szCs w:val="24"/>
        </w:rPr>
      </w:pPr>
    </w:p>
    <w:p w14:paraId="00000321" w14:textId="77777777" w:rsidR="009D419E" w:rsidRDefault="009D419E">
      <w:pPr>
        <w:ind w:left="0" w:right="360" w:hanging="2"/>
        <w:rPr>
          <w:rFonts w:ascii="Times New Roman" w:eastAsia="Times New Roman" w:hAnsi="Times New Roman" w:cs="Times New Roman"/>
          <w:sz w:val="24"/>
          <w:szCs w:val="24"/>
        </w:rPr>
      </w:pPr>
    </w:p>
    <w:p w14:paraId="00000322" w14:textId="77777777" w:rsidR="009D419E" w:rsidRDefault="009D419E">
      <w:pPr>
        <w:ind w:left="0" w:right="360" w:hanging="2"/>
        <w:rPr>
          <w:rFonts w:ascii="Times New Roman" w:eastAsia="Times New Roman" w:hAnsi="Times New Roman" w:cs="Times New Roman"/>
          <w:sz w:val="24"/>
          <w:szCs w:val="24"/>
        </w:rPr>
      </w:pPr>
    </w:p>
    <w:p w14:paraId="00000323" w14:textId="77777777" w:rsidR="009D419E" w:rsidRDefault="009D419E">
      <w:pPr>
        <w:ind w:left="0" w:right="360" w:hanging="2"/>
        <w:rPr>
          <w:rFonts w:ascii="Times New Roman" w:eastAsia="Times New Roman" w:hAnsi="Times New Roman" w:cs="Times New Roman"/>
          <w:sz w:val="24"/>
          <w:szCs w:val="24"/>
        </w:rPr>
      </w:pPr>
    </w:p>
    <w:p w14:paraId="00000324" w14:textId="77777777" w:rsidR="009D419E" w:rsidRDefault="009D419E">
      <w:pPr>
        <w:ind w:left="0" w:right="360" w:hanging="2"/>
        <w:rPr>
          <w:rFonts w:ascii="Times New Roman" w:eastAsia="Times New Roman" w:hAnsi="Times New Roman" w:cs="Times New Roman"/>
          <w:sz w:val="24"/>
          <w:szCs w:val="24"/>
        </w:rPr>
      </w:pPr>
    </w:p>
    <w:p w14:paraId="00000325" w14:textId="77777777" w:rsidR="009D419E" w:rsidRDefault="009D419E">
      <w:pPr>
        <w:ind w:left="0" w:hanging="2"/>
        <w:rPr>
          <w:rFonts w:ascii="Times New Roman" w:eastAsia="Times New Roman" w:hAnsi="Times New Roman" w:cs="Times New Roman"/>
          <w:color w:val="000000"/>
          <w:sz w:val="24"/>
          <w:szCs w:val="24"/>
        </w:rPr>
      </w:pPr>
    </w:p>
    <w:tbl>
      <w:tblPr>
        <w:tblStyle w:val="a8"/>
        <w:tblpPr w:leftFromText="180" w:rightFromText="180" w:vertAnchor="text"/>
        <w:tblW w:w="8856" w:type="dxa"/>
        <w:tblLayout w:type="fixed"/>
        <w:tblLook w:val="0000" w:firstRow="0" w:lastRow="0" w:firstColumn="0" w:lastColumn="0" w:noHBand="0" w:noVBand="0"/>
      </w:tblPr>
      <w:tblGrid>
        <w:gridCol w:w="8856"/>
      </w:tblGrid>
      <w:tr w:rsidR="009D419E" w14:paraId="0576468F" w14:textId="77777777">
        <w:tc>
          <w:tcPr>
            <w:tcW w:w="8856" w:type="dxa"/>
            <w:tcBorders>
              <w:top w:val="nil"/>
              <w:left w:val="nil"/>
              <w:bottom w:val="nil"/>
              <w:right w:val="nil"/>
            </w:tcBorders>
            <w:shd w:val="clear" w:color="auto" w:fill="153D63"/>
          </w:tcPr>
          <w:p w14:paraId="00000326" w14:textId="77777777" w:rsidR="009D419E" w:rsidRDefault="006133E0">
            <w:pPr>
              <w:keepNext/>
              <w:keepLines/>
              <w:pBdr>
                <w:top w:val="nil"/>
                <w:left w:val="nil"/>
                <w:bottom w:val="nil"/>
                <w:right w:val="nil"/>
                <w:between w:val="nil"/>
              </w:pBdr>
              <w:spacing w:before="480" w:after="360" w:line="240" w:lineRule="auto"/>
              <w:ind w:left="2" w:right="-90" w:hanging="4"/>
              <w:jc w:val="center"/>
              <w:textDirection w:val="lrTb"/>
              <w:rPr>
                <w:rFonts w:ascii="Times New Roman" w:eastAsia="Times New Roman" w:hAnsi="Times New Roman" w:cs="Times New Roman"/>
                <w:color w:val="FFFFFF"/>
                <w:sz w:val="44"/>
                <w:szCs w:val="44"/>
              </w:rPr>
            </w:pPr>
            <w:r>
              <w:rPr>
                <w:rFonts w:ascii="Times New Roman" w:eastAsia="Times New Roman" w:hAnsi="Times New Roman" w:cs="Times New Roman"/>
                <w:color w:val="FFFFFF"/>
                <w:sz w:val="44"/>
                <w:szCs w:val="44"/>
              </w:rPr>
              <w:t xml:space="preserve">Acknowledgement of Handbook </w:t>
            </w:r>
          </w:p>
        </w:tc>
      </w:tr>
    </w:tbl>
    <w:p w14:paraId="00000327" w14:textId="77777777" w:rsidR="009D419E" w:rsidRDefault="009D419E">
      <w:pPr>
        <w:ind w:left="0" w:hanging="2"/>
        <w:rPr>
          <w:rFonts w:ascii="Times New Roman" w:eastAsia="Times New Roman" w:hAnsi="Times New Roman" w:cs="Times New Roman"/>
          <w:color w:val="000000"/>
          <w:sz w:val="24"/>
          <w:szCs w:val="24"/>
        </w:rPr>
      </w:pPr>
    </w:p>
    <w:p w14:paraId="00000328" w14:textId="4E5633D2"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We (I), the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(s), have received a copy of the Hawthorne Country Day School </w:t>
      </w:r>
      <w:r w:rsidR="001A3509">
        <w:rPr>
          <w:rFonts w:ascii="Times New Roman" w:eastAsia="Times New Roman" w:hAnsi="Times New Roman" w:cs="Times New Roman"/>
          <w:color w:val="000000"/>
          <w:sz w:val="24"/>
          <w:szCs w:val="24"/>
        </w:rPr>
        <w:t>Parent/guardian</w:t>
      </w:r>
      <w:r>
        <w:rPr>
          <w:rFonts w:ascii="Times New Roman" w:eastAsia="Times New Roman" w:hAnsi="Times New Roman" w:cs="Times New Roman"/>
          <w:color w:val="000000"/>
          <w:sz w:val="24"/>
          <w:szCs w:val="24"/>
        </w:rPr>
        <w:t xml:space="preserve"> Handbook.  We further acknowledge that we have read the school procedures, regulations, and policies described in this Handbook.  I will complete the required forms at the end of this handbook and return them to school within </w:t>
      </w:r>
      <w:r w:rsidR="00747D26">
        <w:rPr>
          <w:rFonts w:ascii="Times New Roman" w:eastAsia="Times New Roman" w:hAnsi="Times New Roman" w:cs="Times New Roman"/>
          <w:color w:val="000000"/>
          <w:sz w:val="24"/>
          <w:szCs w:val="24"/>
        </w:rPr>
        <w:t xml:space="preserve">– 15 </w:t>
      </w:r>
      <w:r>
        <w:rPr>
          <w:rFonts w:ascii="Times New Roman" w:eastAsia="Times New Roman" w:hAnsi="Times New Roman" w:cs="Times New Roman"/>
          <w:color w:val="000000"/>
          <w:sz w:val="24"/>
          <w:szCs w:val="24"/>
        </w:rPr>
        <w:t xml:space="preserve">days of receipt along with this acknowledgement.       </w:t>
      </w:r>
    </w:p>
    <w:p w14:paraId="00000329" w14:textId="77777777" w:rsidR="009D419E" w:rsidRDefault="009D419E">
      <w:pPr>
        <w:ind w:left="0" w:hanging="2"/>
        <w:rPr>
          <w:rFonts w:ascii="Times New Roman" w:eastAsia="Times New Roman" w:hAnsi="Times New Roman" w:cs="Times New Roman"/>
          <w:color w:val="000000"/>
          <w:sz w:val="24"/>
          <w:szCs w:val="24"/>
        </w:rPr>
      </w:pPr>
    </w:p>
    <w:p w14:paraId="0000032A" w14:textId="77777777" w:rsidR="009D419E" w:rsidRDefault="006133E0">
      <w:pPr>
        <w:ind w:left="0" w:right="36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 Name:</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p>
    <w:p w14:paraId="0000032B" w14:textId="77777777" w:rsidR="009D419E" w:rsidRDefault="009D419E">
      <w:pPr>
        <w:ind w:left="0" w:right="360" w:hanging="2"/>
        <w:rPr>
          <w:rFonts w:ascii="Times New Roman" w:eastAsia="Times New Roman" w:hAnsi="Times New Roman" w:cs="Times New Roman"/>
          <w:color w:val="000000"/>
          <w:sz w:val="24"/>
          <w:szCs w:val="24"/>
        </w:rPr>
      </w:pPr>
    </w:p>
    <w:p w14:paraId="6B655B17" w14:textId="4C83A06E" w:rsidR="00747D26" w:rsidRDefault="00747D26">
      <w:pPr>
        <w:ind w:left="0" w:right="36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Parent/Guardian Printed </w:t>
      </w:r>
      <w:proofErr w:type="gramStart"/>
      <w:r>
        <w:rPr>
          <w:rFonts w:ascii="Times New Roman" w:eastAsia="Times New Roman" w:hAnsi="Times New Roman" w:cs="Times New Roman"/>
          <w:color w:val="000000"/>
          <w:sz w:val="24"/>
          <w:szCs w:val="24"/>
        </w:rPr>
        <w:t>Name:_</w:t>
      </w:r>
      <w:proofErr w:type="gramEnd"/>
      <w:r>
        <w:rPr>
          <w:rFonts w:ascii="Times New Roman" w:eastAsia="Times New Roman" w:hAnsi="Times New Roman" w:cs="Times New Roman"/>
          <w:color w:val="000000"/>
          <w:sz w:val="24"/>
          <w:szCs w:val="24"/>
        </w:rPr>
        <w:t>__________________________________</w:t>
      </w:r>
    </w:p>
    <w:p w14:paraId="37D14BB0" w14:textId="77777777" w:rsidR="00747D26" w:rsidRDefault="00747D26">
      <w:pPr>
        <w:ind w:left="0" w:right="360" w:hanging="2"/>
        <w:rPr>
          <w:rFonts w:ascii="Times New Roman" w:eastAsia="Times New Roman" w:hAnsi="Times New Roman" w:cs="Times New Roman"/>
          <w:color w:val="000000"/>
          <w:sz w:val="24"/>
          <w:szCs w:val="24"/>
        </w:rPr>
      </w:pPr>
    </w:p>
    <w:p w14:paraId="0000032C" w14:textId="41649062" w:rsidR="009D419E" w:rsidRDefault="001A3509">
      <w:pPr>
        <w:ind w:left="0" w:right="360" w:hanging="2"/>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Parent/guardian</w:t>
      </w:r>
      <w:r w:rsidR="006133E0">
        <w:rPr>
          <w:rFonts w:ascii="Times New Roman" w:eastAsia="Times New Roman" w:hAnsi="Times New Roman" w:cs="Times New Roman"/>
          <w:color w:val="000000"/>
          <w:sz w:val="24"/>
          <w:szCs w:val="24"/>
        </w:rPr>
        <w:t xml:space="preserve"> Signature:</w:t>
      </w:r>
      <w:r w:rsidR="006133E0">
        <w:rPr>
          <w:rFonts w:ascii="Times New Roman" w:eastAsia="Times New Roman" w:hAnsi="Times New Roman" w:cs="Times New Roman"/>
          <w:color w:val="000000"/>
          <w:sz w:val="24"/>
          <w:szCs w:val="24"/>
          <w:u w:val="single"/>
        </w:rPr>
        <w:tab/>
      </w:r>
      <w:r w:rsidR="006133E0">
        <w:rPr>
          <w:rFonts w:ascii="Times New Roman" w:eastAsia="Times New Roman" w:hAnsi="Times New Roman" w:cs="Times New Roman"/>
          <w:color w:val="000000"/>
          <w:sz w:val="24"/>
          <w:szCs w:val="24"/>
          <w:u w:val="single"/>
        </w:rPr>
        <w:tab/>
      </w:r>
      <w:r w:rsidR="006133E0">
        <w:rPr>
          <w:rFonts w:ascii="Times New Roman" w:eastAsia="Times New Roman" w:hAnsi="Times New Roman" w:cs="Times New Roman"/>
          <w:color w:val="000000"/>
          <w:sz w:val="24"/>
          <w:szCs w:val="24"/>
          <w:u w:val="single"/>
        </w:rPr>
        <w:tab/>
      </w:r>
      <w:r w:rsidR="006133E0">
        <w:rPr>
          <w:rFonts w:ascii="Times New Roman" w:eastAsia="Times New Roman" w:hAnsi="Times New Roman" w:cs="Times New Roman"/>
          <w:color w:val="000000"/>
          <w:sz w:val="24"/>
          <w:szCs w:val="24"/>
          <w:u w:val="single"/>
        </w:rPr>
        <w:tab/>
      </w:r>
      <w:r w:rsidR="006133E0">
        <w:rPr>
          <w:rFonts w:ascii="Times New Roman" w:eastAsia="Times New Roman" w:hAnsi="Times New Roman" w:cs="Times New Roman"/>
          <w:color w:val="000000"/>
          <w:sz w:val="24"/>
          <w:szCs w:val="24"/>
          <w:u w:val="single"/>
        </w:rPr>
        <w:tab/>
      </w:r>
    </w:p>
    <w:p w14:paraId="0000032D" w14:textId="77777777" w:rsidR="009D419E" w:rsidRDefault="009D419E">
      <w:pPr>
        <w:ind w:left="0" w:right="360" w:hanging="2"/>
        <w:rPr>
          <w:rFonts w:ascii="Times New Roman" w:eastAsia="Times New Roman" w:hAnsi="Times New Roman" w:cs="Times New Roman"/>
          <w:color w:val="000000"/>
          <w:sz w:val="24"/>
          <w:szCs w:val="24"/>
          <w:u w:val="single"/>
        </w:rPr>
      </w:pPr>
    </w:p>
    <w:p w14:paraId="0000032E" w14:textId="77777777" w:rsidR="009D419E" w:rsidRDefault="006133E0">
      <w:pPr>
        <w:ind w:left="0" w:right="360" w:hanging="2"/>
        <w:rPr>
          <w:rFonts w:ascii="Times New Roman" w:eastAsia="Times New Roman" w:hAnsi="Times New Roman" w:cs="Times New Roman"/>
          <w:sz w:val="24"/>
          <w:szCs w:val="24"/>
          <w:u w:val="single"/>
        </w:rPr>
      </w:pPr>
      <w:r>
        <w:rPr>
          <w:rFonts w:ascii="Times New Roman" w:eastAsia="Times New Roman" w:hAnsi="Times New Roman" w:cs="Times New Roman"/>
          <w:color w:val="000000"/>
          <w:sz w:val="24"/>
          <w:szCs w:val="24"/>
        </w:rPr>
        <w:t>Date:</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p>
    <w:p w14:paraId="0000032F" w14:textId="77777777" w:rsidR="009D419E" w:rsidRDefault="009D419E">
      <w:pPr>
        <w:ind w:left="2" w:hanging="4"/>
        <w:jc w:val="center"/>
        <w:rPr>
          <w:rFonts w:ascii="Times New Roman" w:eastAsia="Times New Roman" w:hAnsi="Times New Roman" w:cs="Times New Roman"/>
          <w:color w:val="006600"/>
          <w:sz w:val="44"/>
          <w:szCs w:val="44"/>
        </w:rPr>
      </w:pPr>
    </w:p>
    <w:p w14:paraId="00000330" w14:textId="77777777" w:rsidR="009D419E" w:rsidRDefault="009D419E">
      <w:pPr>
        <w:ind w:left="2" w:hanging="4"/>
        <w:jc w:val="center"/>
        <w:rPr>
          <w:rFonts w:ascii="Times New Roman" w:eastAsia="Times New Roman" w:hAnsi="Times New Roman" w:cs="Times New Roman"/>
          <w:color w:val="006600"/>
          <w:sz w:val="44"/>
          <w:szCs w:val="44"/>
        </w:rPr>
      </w:pPr>
    </w:p>
    <w:p w14:paraId="00000331" w14:textId="77777777" w:rsidR="009D419E" w:rsidRDefault="009D419E">
      <w:pPr>
        <w:ind w:left="2" w:hanging="4"/>
        <w:jc w:val="center"/>
        <w:rPr>
          <w:rFonts w:ascii="Times New Roman" w:eastAsia="Times New Roman" w:hAnsi="Times New Roman" w:cs="Times New Roman"/>
          <w:color w:val="006600"/>
          <w:sz w:val="44"/>
          <w:szCs w:val="44"/>
        </w:rPr>
      </w:pPr>
    </w:p>
    <w:p w14:paraId="00000332" w14:textId="77777777" w:rsidR="009D419E" w:rsidRDefault="009D419E">
      <w:pPr>
        <w:ind w:left="2" w:hanging="4"/>
        <w:jc w:val="center"/>
        <w:rPr>
          <w:rFonts w:ascii="Times New Roman" w:eastAsia="Times New Roman" w:hAnsi="Times New Roman" w:cs="Times New Roman"/>
          <w:color w:val="006600"/>
          <w:sz w:val="44"/>
          <w:szCs w:val="44"/>
        </w:rPr>
      </w:pPr>
    </w:p>
    <w:p w14:paraId="00000333" w14:textId="77777777" w:rsidR="009D419E" w:rsidRDefault="009D419E">
      <w:pPr>
        <w:ind w:left="2" w:hanging="4"/>
        <w:jc w:val="center"/>
        <w:rPr>
          <w:rFonts w:ascii="Times New Roman" w:eastAsia="Times New Roman" w:hAnsi="Times New Roman" w:cs="Times New Roman"/>
          <w:color w:val="006600"/>
          <w:sz w:val="44"/>
          <w:szCs w:val="44"/>
        </w:rPr>
      </w:pPr>
    </w:p>
    <w:p w14:paraId="00000334" w14:textId="77777777" w:rsidR="009D419E" w:rsidRDefault="009D419E">
      <w:pPr>
        <w:ind w:left="2" w:hanging="4"/>
        <w:jc w:val="center"/>
        <w:rPr>
          <w:rFonts w:ascii="Times New Roman" w:eastAsia="Times New Roman" w:hAnsi="Times New Roman" w:cs="Times New Roman"/>
          <w:color w:val="006600"/>
          <w:sz w:val="44"/>
          <w:szCs w:val="44"/>
        </w:rPr>
      </w:pPr>
    </w:p>
    <w:p w14:paraId="00000335" w14:textId="77777777" w:rsidR="009D419E" w:rsidRDefault="009D419E">
      <w:pPr>
        <w:ind w:left="2" w:hanging="4"/>
        <w:jc w:val="center"/>
        <w:rPr>
          <w:rFonts w:ascii="Times New Roman" w:eastAsia="Times New Roman" w:hAnsi="Times New Roman" w:cs="Times New Roman"/>
          <w:color w:val="006600"/>
          <w:sz w:val="44"/>
          <w:szCs w:val="44"/>
        </w:rPr>
      </w:pPr>
    </w:p>
    <w:p w14:paraId="00000336" w14:textId="77777777" w:rsidR="009D419E" w:rsidRDefault="009D419E">
      <w:pPr>
        <w:ind w:left="2" w:hanging="4"/>
        <w:jc w:val="center"/>
        <w:rPr>
          <w:rFonts w:ascii="Times New Roman" w:eastAsia="Times New Roman" w:hAnsi="Times New Roman" w:cs="Times New Roman"/>
          <w:color w:val="006600"/>
          <w:sz w:val="44"/>
          <w:szCs w:val="44"/>
        </w:rPr>
      </w:pPr>
    </w:p>
    <w:p w14:paraId="00000337" w14:textId="77777777" w:rsidR="009D419E" w:rsidRDefault="009D419E">
      <w:pPr>
        <w:ind w:left="2" w:hanging="4"/>
        <w:jc w:val="center"/>
        <w:rPr>
          <w:rFonts w:ascii="Times New Roman" w:eastAsia="Times New Roman" w:hAnsi="Times New Roman" w:cs="Times New Roman"/>
          <w:color w:val="006600"/>
          <w:sz w:val="44"/>
          <w:szCs w:val="44"/>
        </w:rPr>
      </w:pPr>
    </w:p>
    <w:p w14:paraId="00000338" w14:textId="77777777" w:rsidR="009D419E" w:rsidRDefault="009D419E">
      <w:pPr>
        <w:ind w:left="2" w:hanging="4"/>
        <w:jc w:val="center"/>
        <w:rPr>
          <w:rFonts w:ascii="Times New Roman" w:eastAsia="Times New Roman" w:hAnsi="Times New Roman" w:cs="Times New Roman"/>
          <w:color w:val="006600"/>
          <w:sz w:val="44"/>
          <w:szCs w:val="44"/>
        </w:rPr>
      </w:pPr>
    </w:p>
    <w:p w14:paraId="00000339" w14:textId="77777777" w:rsidR="009D419E" w:rsidRDefault="009D419E">
      <w:pPr>
        <w:ind w:left="2" w:hanging="4"/>
        <w:jc w:val="center"/>
        <w:rPr>
          <w:rFonts w:ascii="Times New Roman" w:eastAsia="Times New Roman" w:hAnsi="Times New Roman" w:cs="Times New Roman"/>
          <w:color w:val="006600"/>
          <w:sz w:val="44"/>
          <w:szCs w:val="44"/>
        </w:rPr>
      </w:pPr>
    </w:p>
    <w:p w14:paraId="0000033A" w14:textId="77777777" w:rsidR="009D419E" w:rsidRDefault="009D419E">
      <w:pPr>
        <w:ind w:left="2" w:hanging="4"/>
        <w:jc w:val="center"/>
        <w:rPr>
          <w:rFonts w:ascii="Times New Roman" w:eastAsia="Times New Roman" w:hAnsi="Times New Roman" w:cs="Times New Roman"/>
          <w:color w:val="006600"/>
          <w:sz w:val="44"/>
          <w:szCs w:val="44"/>
        </w:rPr>
      </w:pPr>
    </w:p>
    <w:p w14:paraId="0000033B" w14:textId="77777777" w:rsidR="009D419E" w:rsidRDefault="009D419E">
      <w:pPr>
        <w:ind w:left="2" w:hanging="4"/>
        <w:jc w:val="center"/>
        <w:rPr>
          <w:rFonts w:ascii="Times New Roman" w:eastAsia="Times New Roman" w:hAnsi="Times New Roman" w:cs="Times New Roman"/>
          <w:color w:val="006600"/>
          <w:sz w:val="44"/>
          <w:szCs w:val="44"/>
        </w:rPr>
      </w:pPr>
    </w:p>
    <w:p w14:paraId="77FDE6E3" w14:textId="77777777" w:rsidR="002D31D1" w:rsidRDefault="002D31D1" w:rsidP="002D31D1">
      <w:pPr>
        <w:ind w:leftChars="0" w:left="0" w:firstLineChars="0" w:firstLine="0"/>
        <w:rPr>
          <w:rFonts w:ascii="Times New Roman" w:eastAsia="Times New Roman" w:hAnsi="Times New Roman" w:cs="Times New Roman"/>
          <w:color w:val="006600"/>
          <w:sz w:val="44"/>
          <w:szCs w:val="44"/>
        </w:rPr>
      </w:pPr>
    </w:p>
    <w:p w14:paraId="00000342" w14:textId="5EB8F0E2" w:rsidR="009D419E" w:rsidRDefault="00231992" w:rsidP="002D31D1">
      <w:pPr>
        <w:ind w:leftChars="0" w:left="0" w:firstLineChars="0" w:firstLine="0"/>
        <w:rPr>
          <w:rFonts w:ascii="Times New Roman" w:eastAsia="Times New Roman" w:hAnsi="Times New Roman" w:cs="Times New Roman"/>
          <w:color w:val="153D63"/>
          <w:sz w:val="44"/>
          <w:szCs w:val="44"/>
        </w:rPr>
      </w:pPr>
      <w:r>
        <w:rPr>
          <w:noProof/>
        </w:rPr>
        <w:lastRenderedPageBreak/>
        <mc:AlternateContent>
          <mc:Choice Requires="wps">
            <w:drawing>
              <wp:anchor distT="36576" distB="36576" distL="36576" distR="36576" simplePos="0" relativeHeight="251667456" behindDoc="0" locked="0" layoutInCell="1" hidden="0" allowOverlap="1" wp14:anchorId="1DC66764" wp14:editId="089576A6">
                <wp:simplePos x="0" y="0"/>
                <wp:positionH relativeFrom="column">
                  <wp:posOffset>165100</wp:posOffset>
                </wp:positionH>
                <wp:positionV relativeFrom="paragraph">
                  <wp:posOffset>277495</wp:posOffset>
                </wp:positionV>
                <wp:extent cx="6232525" cy="7559675"/>
                <wp:effectExtent l="0" t="0" r="0" b="0"/>
                <wp:wrapNone/>
                <wp:docPr id="1041" name="Freeform: Shape 1041"/>
                <wp:cNvGraphicFramePr/>
                <a:graphic xmlns:a="http://schemas.openxmlformats.org/drawingml/2006/main">
                  <a:graphicData uri="http://schemas.microsoft.com/office/word/2010/wordprocessingShape">
                    <wps:wsp>
                      <wps:cNvSpPr/>
                      <wps:spPr>
                        <a:xfrm>
                          <a:off x="0" y="0"/>
                          <a:ext cx="6232525" cy="755967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0"/>
                              </a:moveTo>
                              <a:close/>
                              <a:lnTo>
                                <a:pt x="-10000" y="120000"/>
                              </a:lnTo>
                            </a:path>
                            <a:path w="120000" h="120000" fill="none" extrusionOk="0">
                              <a:moveTo>
                                <a:pt x="-10000" y="22500"/>
                              </a:moveTo>
                              <a:lnTo>
                                <a:pt x="-46000" y="135000"/>
                              </a:lnTo>
                            </a:path>
                          </a:pathLst>
                        </a:custGeom>
                        <a:noFill/>
                        <a:ln>
                          <a:noFill/>
                        </a:ln>
                      </wps:spPr>
                      <wps:txbx>
                        <w:txbxContent>
                          <w:p w14:paraId="2EAF52CD" w14:textId="77777777" w:rsidR="00C75C8F" w:rsidRDefault="00C75C8F" w:rsidP="009805B2">
                            <w:pPr>
                              <w:spacing w:line="240" w:lineRule="auto"/>
                              <w:ind w:leftChars="0" w:left="0" w:firstLineChars="0" w:firstLine="0"/>
                            </w:pPr>
                          </w:p>
                          <w:p w14:paraId="31F3527A" w14:textId="77777777" w:rsidR="00C75C8F" w:rsidRDefault="00C75C8F" w:rsidP="009805B2">
                            <w:pPr>
                              <w:spacing w:line="240" w:lineRule="auto"/>
                              <w:ind w:leftChars="0" w:left="0" w:firstLineChars="0" w:firstLine="0"/>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C66764" id="Freeform: Shape 1041" o:spid="_x0000_s1034" style="position:absolute;margin-left:13pt;margin-top:21.85pt;width:490.75pt;height:595.2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margin;mso-height-relative:margin;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SF7XAIAANYFAAAOAAAAZHJzL2Uyb0RvYy54bWy0VFFv2yAQfp+0/4B4T5y4ddpGcappVaZJ&#10;1Rqp3Q8gGGI0GxiQ2Pn3OyDEXlep0rS94Dv4OH/33R2r+75t0JEZK5Qs8Xw6w4hJqioh9yX+/rKZ&#10;3GJkHZEVaZRkJT4xi+/XHz+sOr1kuapVUzGDIIi0y06XuHZOL7PM0pq1xE6VZhIOuTItceCafVYZ&#10;0kH0tsny2WyRdcpU2ijKrIXdh3iI1yE+54y6J84tc6gpMXBzYTVh3fk1W6/Icm+IrgU90yB/waIl&#10;QsJPL6EeiCPoYMQfoVpBjbKKuylVbaY4F5SFHCCb+exVNs810SzkAuJYfZHJ/ruw9NvxWW8NyNBp&#10;u7Rg+ix6blr/BX6oD2KdLmKx3iEKm4v8Ki/yAiMKZzdFcbe4Kbyc2XCdHqz7wlQIRY6P1kW1q2SR&#10;Olm0l8k0UDNfrSZUy2EE1TIYQbV2sVqaOH/P8/Mm6qDvoBVmUN56MIGmOfiufPrhqXt0q47sRYV7&#10;7lVaQHo4beQYlWInBQCaAOmrQ7gR8GxGNRIqfSMa2ELEN4G0UZbFuz7BdxLlogG1JEwXjN77SU/m&#10;UapROkPm6c9DipHs6NIbjEGR/8ozzwsobhRk4Pq7nJPrRegAr+kVwBM+oi4Mz0ZoH7DHDSrVBpSE&#10;v/jk/XrZAKDfyYYJ8Zbrdz0SVYlvPTW/s1PVaWuQ1XQjjHWPxLotMfCczDHq4Ikpsf15IAbq1HyV&#10;MMN382s/P27smLGzGztE0lrBLFAH0xCdzw782NtSfTo4xYUfsUA0kjk78HiEwTw/dP51GvsBNTzH&#10;618AAAD//wMAUEsDBBQABgAIAAAAIQCYOQwi4gAAAAsBAAAPAAAAZHJzL2Rvd25yZXYueG1sTI/N&#10;bsIwEITvlXgHayv1VuwGCijEQVWlVj3QA2mBq4k3PxCvo9iB8PaYU3ub1axmvklWg2nYGTtXW5Lw&#10;MhbAkHKrayol/P58PC+AOa9Iq8YSSriig1U6ekhUrO2FNnjOfMlCCLlYSai8b2POXV6hUW5sW6Tg&#10;FbYzyoezK7nu1CWEm4ZHQsy4UTWFhkq1+F5hfsp6I+G73+bbQhzX2WaxLr52uKfT517Kp8fhbQnM&#10;4+D/nuGOH9AhDUwH25N2rJEQzcIUL2E6mQO7+0LMX4Edgoom0wh4mvD/G9IbAAAA//8DAFBLAQIt&#10;ABQABgAIAAAAIQC2gziS/gAAAOEBAAATAAAAAAAAAAAAAAAAAAAAAABbQ29udGVudF9UeXBlc10u&#10;eG1sUEsBAi0AFAAGAAgAAAAhADj9If/WAAAAlAEAAAsAAAAAAAAAAAAAAAAALwEAAF9yZWxzLy5y&#10;ZWxzUEsBAi0AFAAGAAgAAAAhAIbVIXtcAgAA1gUAAA4AAAAAAAAAAAAAAAAALgIAAGRycy9lMm9E&#10;b2MueG1sUEsBAi0AFAAGAAgAAAAhAJg5DCLiAAAACwEAAA8AAAAAAAAAAAAAAAAAtgQAAGRycy9k&#10;b3ducmV2LnhtbFBLBQYAAAAABAAEAPMAAADFBQAAAAA=&#10;" adj="-11796480,,5400" path="m,l120000,r,120000l,120000,,xem-10000,nfxl-10000,120000em-10000,22500nfl-46000,135000e" filled="f" stroked="f">
                <v:stroke joinstyle="miter"/>
                <v:formulas/>
                <v:path arrowok="t" o:extrusionok="f" o:connecttype="custom" textboxrect="0,0,120000,120000"/>
                <v:textbox inset="2.53958mm,2.53958mm,2.53958mm,2.53958mm">
                  <w:txbxContent>
                    <w:p w14:paraId="2EAF52CD" w14:textId="77777777" w:rsidR="00C75C8F" w:rsidRDefault="00C75C8F" w:rsidP="009805B2">
                      <w:pPr>
                        <w:spacing w:line="240" w:lineRule="auto"/>
                        <w:ind w:leftChars="0" w:left="0" w:firstLineChars="0" w:firstLine="0"/>
                      </w:pPr>
                    </w:p>
                    <w:p w14:paraId="31F3527A" w14:textId="77777777" w:rsidR="00C75C8F" w:rsidRDefault="00C75C8F" w:rsidP="009805B2">
                      <w:pPr>
                        <w:spacing w:line="240" w:lineRule="auto"/>
                        <w:ind w:leftChars="0" w:left="0" w:firstLineChars="0" w:firstLine="0"/>
                      </w:pPr>
                    </w:p>
                  </w:txbxContent>
                </v:textbox>
              </v:shape>
            </w:pict>
          </mc:Fallback>
        </mc:AlternateContent>
      </w:r>
      <w:r w:rsidR="006133E0">
        <w:rPr>
          <w:rFonts w:ascii="Times New Roman" w:eastAsia="Times New Roman" w:hAnsi="Times New Roman" w:cs="Times New Roman"/>
          <w:color w:val="153D63"/>
          <w:sz w:val="44"/>
          <w:szCs w:val="44"/>
        </w:rPr>
        <w:t>Appendix A</w:t>
      </w:r>
      <w:proofErr w:type="gramStart"/>
      <w:r w:rsidR="006133E0">
        <w:rPr>
          <w:rFonts w:ascii="Times New Roman" w:eastAsia="Times New Roman" w:hAnsi="Times New Roman" w:cs="Times New Roman"/>
          <w:color w:val="153D63"/>
          <w:sz w:val="44"/>
          <w:szCs w:val="44"/>
        </w:rPr>
        <w:t>:  Keep at</w:t>
      </w:r>
      <w:proofErr w:type="gramEnd"/>
      <w:r w:rsidR="006133E0">
        <w:rPr>
          <w:rFonts w:ascii="Times New Roman" w:eastAsia="Times New Roman" w:hAnsi="Times New Roman" w:cs="Times New Roman"/>
          <w:color w:val="153D63"/>
          <w:sz w:val="44"/>
          <w:szCs w:val="44"/>
        </w:rPr>
        <w:t xml:space="preserve"> Home</w:t>
      </w:r>
    </w:p>
    <w:tbl>
      <w:tblPr>
        <w:tblStyle w:val="a9"/>
        <w:tblW w:w="8856" w:type="dxa"/>
        <w:tblInd w:w="-214" w:type="dxa"/>
        <w:tblLayout w:type="fixed"/>
        <w:tblLook w:val="0000" w:firstRow="0" w:lastRow="0" w:firstColumn="0" w:lastColumn="0" w:noHBand="0" w:noVBand="0"/>
      </w:tblPr>
      <w:tblGrid>
        <w:gridCol w:w="8856"/>
      </w:tblGrid>
      <w:tr w:rsidR="009D419E" w14:paraId="68BB4F83" w14:textId="77777777">
        <w:tc>
          <w:tcPr>
            <w:tcW w:w="8856" w:type="dxa"/>
            <w:tcBorders>
              <w:top w:val="nil"/>
              <w:left w:val="nil"/>
              <w:bottom w:val="nil"/>
              <w:right w:val="nil"/>
            </w:tcBorders>
            <w:shd w:val="clear" w:color="auto" w:fill="153D63"/>
          </w:tcPr>
          <w:p w14:paraId="00000343" w14:textId="77777777" w:rsidR="009D419E" w:rsidRDefault="006133E0">
            <w:pPr>
              <w:keepNext/>
              <w:keepLines/>
              <w:pBdr>
                <w:top w:val="nil"/>
                <w:left w:val="nil"/>
                <w:bottom w:val="nil"/>
                <w:right w:val="nil"/>
                <w:between w:val="nil"/>
              </w:pBdr>
              <w:spacing w:before="480" w:after="360" w:line="240" w:lineRule="auto"/>
              <w:ind w:left="2" w:right="-90" w:hanging="4"/>
              <w:jc w:val="center"/>
              <w:rPr>
                <w:rFonts w:ascii="Times New Roman" w:eastAsia="Times New Roman" w:hAnsi="Times New Roman" w:cs="Times New Roman"/>
                <w:color w:val="FFFFFF"/>
                <w:sz w:val="44"/>
                <w:szCs w:val="44"/>
              </w:rPr>
            </w:pPr>
            <w:r>
              <w:rPr>
                <w:rFonts w:ascii="Times New Roman" w:eastAsia="Times New Roman" w:hAnsi="Times New Roman" w:cs="Times New Roman"/>
                <w:color w:val="FFFFFF"/>
                <w:sz w:val="44"/>
                <w:szCs w:val="44"/>
              </w:rPr>
              <w:t>Contact Numbers</w:t>
            </w:r>
          </w:p>
        </w:tc>
      </w:tr>
    </w:tbl>
    <w:p w14:paraId="00000344"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38D" w14:textId="77777777" w:rsidR="009D419E" w:rsidRDefault="009D419E">
      <w:pPr>
        <w:ind w:left="0" w:hanging="2"/>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042"/>
        <w:gridCol w:w="2410"/>
      </w:tblGrid>
      <w:tr w:rsidR="00041990" w:rsidRPr="00041990" w14:paraId="3A2D87F4" w14:textId="77777777" w:rsidTr="00041990">
        <w:trPr>
          <w:trHeight w:val="39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7EB6B4" w14:textId="77777777" w:rsidR="00041990" w:rsidRPr="00041990" w:rsidRDefault="00041990" w:rsidP="00041990">
            <w:pPr>
              <w:suppressAutoHyphens w:val="0"/>
              <w:spacing w:line="240" w:lineRule="auto"/>
              <w:ind w:leftChars="0" w:left="0" w:firstLineChars="0" w:hanging="2"/>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b/>
                <w:bCs/>
                <w:color w:val="000000"/>
                <w:position w:val="0"/>
                <w:sz w:val="24"/>
                <w:szCs w:val="24"/>
              </w:rPr>
              <w:t>Contact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3E6E4"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b/>
                <w:bCs/>
                <w:color w:val="000000"/>
                <w:position w:val="0"/>
                <w:sz w:val="24"/>
                <w:szCs w:val="24"/>
              </w:rPr>
              <w:t>Phone Number</w:t>
            </w:r>
          </w:p>
        </w:tc>
      </w:tr>
      <w:tr w:rsidR="00041990" w:rsidRPr="00041990" w14:paraId="22F6E419" w14:textId="77777777" w:rsidTr="00041990">
        <w:trPr>
          <w:trHeight w:val="269"/>
          <w:jc w:val="center"/>
        </w:trPr>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14:paraId="7FC56E48"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FFFFFF"/>
                <w:position w:val="0"/>
                <w:sz w:val="24"/>
                <w:szCs w:val="24"/>
              </w:rPr>
              <w:t>Administration</w:t>
            </w:r>
          </w:p>
        </w:tc>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14:paraId="5424CDC5"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p>
        </w:tc>
      </w:tr>
      <w:tr w:rsidR="00041990" w:rsidRPr="00041990" w14:paraId="1E499557" w14:textId="77777777" w:rsidTr="00041990">
        <w:trPr>
          <w:trHeight w:val="26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994B46"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Nachimson, Gail: Executive Director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E9C579"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914-592-8526, X 3000</w:t>
            </w:r>
          </w:p>
        </w:tc>
      </w:tr>
      <w:tr w:rsidR="00041990" w:rsidRPr="00041990" w14:paraId="68A3F9A5" w14:textId="77777777" w:rsidTr="00041990">
        <w:trPr>
          <w:trHeight w:val="26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63D50"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proofErr w:type="gramStart"/>
            <w:r w:rsidRPr="00041990">
              <w:rPr>
                <w:rFonts w:ascii="Times New Roman" w:eastAsia="Times New Roman" w:hAnsi="Times New Roman" w:cs="Times New Roman"/>
                <w:color w:val="000000"/>
                <w:position w:val="0"/>
                <w:sz w:val="24"/>
                <w:szCs w:val="24"/>
              </w:rPr>
              <w:t>HCDS  School</w:t>
            </w:r>
            <w:proofErr w:type="gramEnd"/>
            <w:r w:rsidRPr="00041990">
              <w:rPr>
                <w:rFonts w:ascii="Times New Roman" w:eastAsia="Times New Roman" w:hAnsi="Times New Roman" w:cs="Times New Roman"/>
                <w:color w:val="000000"/>
                <w:position w:val="0"/>
                <w:sz w:val="24"/>
                <w:szCs w:val="24"/>
              </w:rPr>
              <w:t xml:space="preserve"> Phone Westchester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0AE946"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914-592-8526</w:t>
            </w:r>
          </w:p>
        </w:tc>
      </w:tr>
      <w:tr w:rsidR="00041990" w:rsidRPr="00041990" w14:paraId="33E71A00" w14:textId="77777777" w:rsidTr="00041990">
        <w:trPr>
          <w:trHeight w:val="26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AD1943"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HCDS Fax Westchester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F15E1"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914-345-6125</w:t>
            </w:r>
          </w:p>
        </w:tc>
      </w:tr>
      <w:tr w:rsidR="00041990" w:rsidRPr="00041990" w14:paraId="5F6A15FB" w14:textId="77777777" w:rsidTr="00041990">
        <w:trPr>
          <w:trHeight w:val="26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D53DB"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HCDS School Phone NYC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E6DAF1"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212-281-6531</w:t>
            </w:r>
          </w:p>
        </w:tc>
      </w:tr>
      <w:tr w:rsidR="00041990" w:rsidRPr="00041990" w14:paraId="1ACD060A" w14:textId="77777777" w:rsidTr="00041990">
        <w:trPr>
          <w:trHeight w:val="26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A3480"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HCDS School Fax NYC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CBEB5"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212-281-6723</w:t>
            </w:r>
          </w:p>
        </w:tc>
      </w:tr>
      <w:tr w:rsidR="00041990" w:rsidRPr="00041990" w14:paraId="69C7EB01" w14:textId="77777777" w:rsidTr="00041990">
        <w:trPr>
          <w:trHeight w:val="269"/>
          <w:jc w:val="center"/>
        </w:trPr>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14:paraId="466D70C5"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FFFFFF"/>
                <w:position w:val="0"/>
                <w:sz w:val="24"/>
                <w:szCs w:val="24"/>
              </w:rPr>
              <w:t>Admissions</w:t>
            </w:r>
          </w:p>
        </w:tc>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14:paraId="6F8C05D0"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p>
        </w:tc>
      </w:tr>
      <w:tr w:rsidR="00041990" w:rsidRPr="00041990" w14:paraId="7900DF27" w14:textId="77777777" w:rsidTr="00041990">
        <w:trPr>
          <w:trHeight w:val="269"/>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8F7BAD"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Babcock, Ann Marie: Admissions Coordinator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886E6B"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914-592-8526, X 2004</w:t>
            </w:r>
          </w:p>
        </w:tc>
      </w:tr>
      <w:tr w:rsidR="00041990" w:rsidRPr="00041990" w14:paraId="1E249898" w14:textId="77777777" w:rsidTr="00041990">
        <w:trPr>
          <w:trHeight w:val="269"/>
          <w:jc w:val="center"/>
        </w:trPr>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14:paraId="317DC4AB"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FFFFFF"/>
                <w:position w:val="0"/>
                <w:sz w:val="24"/>
                <w:szCs w:val="24"/>
              </w:rPr>
              <w:t>HCDS Preschool Contacts</w:t>
            </w:r>
          </w:p>
        </w:tc>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14:paraId="40EEA45F"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p>
        </w:tc>
      </w:tr>
      <w:tr w:rsidR="00041990" w:rsidRPr="00041990" w14:paraId="24829F4E" w14:textId="77777777" w:rsidTr="00041990">
        <w:trPr>
          <w:trHeight w:val="26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FECF04"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Hobbins, Kelly: Early Childhood Principal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58B773"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914-592-8526, X</w:t>
            </w:r>
            <w:r w:rsidRPr="00041990">
              <w:rPr>
                <w:rFonts w:eastAsia="Times New Roman" w:cs="Times New Roman"/>
                <w:color w:val="000000"/>
                <w:position w:val="0"/>
              </w:rPr>
              <w:t xml:space="preserve"> </w:t>
            </w:r>
            <w:r w:rsidRPr="00041990">
              <w:rPr>
                <w:rFonts w:ascii="Times New Roman" w:eastAsia="Times New Roman" w:hAnsi="Times New Roman" w:cs="Times New Roman"/>
                <w:color w:val="000000"/>
                <w:position w:val="0"/>
                <w:sz w:val="24"/>
                <w:szCs w:val="24"/>
              </w:rPr>
              <w:t>1001</w:t>
            </w:r>
          </w:p>
        </w:tc>
      </w:tr>
      <w:tr w:rsidR="00041990" w:rsidRPr="00041990" w14:paraId="2E5CE66E" w14:textId="77777777" w:rsidTr="00041990">
        <w:trPr>
          <w:trHeight w:val="26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2635B9"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Bates, Julie: Senior Teacher, BCBA/LBA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E7D17F"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914-592-8526, X 1010</w:t>
            </w:r>
          </w:p>
        </w:tc>
      </w:tr>
      <w:tr w:rsidR="00041990" w:rsidRPr="00041990" w14:paraId="180CA5F4" w14:textId="77777777" w:rsidTr="00041990">
        <w:trPr>
          <w:trHeight w:val="26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00D603"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 xml:space="preserve">Poli, Alyce: Senior </w:t>
            </w:r>
            <w:proofErr w:type="gramStart"/>
            <w:r w:rsidRPr="00041990">
              <w:rPr>
                <w:rFonts w:ascii="Times New Roman" w:eastAsia="Times New Roman" w:hAnsi="Times New Roman" w:cs="Times New Roman"/>
                <w:color w:val="000000"/>
                <w:position w:val="0"/>
                <w:sz w:val="24"/>
                <w:szCs w:val="24"/>
              </w:rPr>
              <w:t>Teacher,  BCBA</w:t>
            </w:r>
            <w:proofErr w:type="gramEnd"/>
            <w:r w:rsidRPr="00041990">
              <w:rPr>
                <w:rFonts w:ascii="Times New Roman" w:eastAsia="Times New Roman" w:hAnsi="Times New Roman" w:cs="Times New Roman"/>
                <w:color w:val="000000"/>
                <w:position w:val="0"/>
                <w:sz w:val="24"/>
                <w:szCs w:val="24"/>
              </w:rPr>
              <w:t>/LBA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1F18F0"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914-592-8526, X 1011</w:t>
            </w:r>
          </w:p>
        </w:tc>
      </w:tr>
      <w:tr w:rsidR="00041990" w:rsidRPr="00041990" w14:paraId="574F4F01" w14:textId="77777777" w:rsidTr="00041990">
        <w:trPr>
          <w:trHeight w:val="26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47314C"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Rosenfeld, Jessica: Program Aide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AF82B"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914-592-8526, X 1000</w:t>
            </w:r>
          </w:p>
        </w:tc>
      </w:tr>
      <w:tr w:rsidR="00041990" w:rsidRPr="00041990" w14:paraId="0E4ED58E" w14:textId="77777777" w:rsidTr="00041990">
        <w:trPr>
          <w:trHeight w:val="26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96BAD9"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Rubino, Deborah: Related Service Coordinator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8AD65E"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914-592-8526 X1015</w:t>
            </w:r>
          </w:p>
        </w:tc>
      </w:tr>
      <w:tr w:rsidR="00041990" w:rsidRPr="00041990" w14:paraId="2690B49B"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14:paraId="0163504D"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FFFFFF"/>
                <w:position w:val="0"/>
                <w:sz w:val="24"/>
                <w:szCs w:val="24"/>
              </w:rPr>
              <w:t>HCDS Manhattan Contacts</w:t>
            </w:r>
          </w:p>
        </w:tc>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14:paraId="5A0C57CA"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p>
        </w:tc>
      </w:tr>
      <w:tr w:rsidR="00041990" w:rsidRPr="00041990" w14:paraId="423230C7"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6D638C"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Glading, Randall: Principal, Manhattan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09F0B"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212-281-6531, X4001</w:t>
            </w:r>
          </w:p>
        </w:tc>
      </w:tr>
      <w:tr w:rsidR="00041990" w:rsidRPr="00041990" w14:paraId="68EA38E9"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861C96"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Barros, Luis: Senior Teacher,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035540"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212-281-6531, X4023</w:t>
            </w:r>
          </w:p>
        </w:tc>
      </w:tr>
      <w:tr w:rsidR="00041990" w:rsidRPr="00041990" w14:paraId="5BAE89FE"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96397A"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Santoro, Jessica: Senior Teacher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800AC"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212-281-6531, X4022</w:t>
            </w:r>
          </w:p>
        </w:tc>
      </w:tr>
      <w:tr w:rsidR="00041990" w:rsidRPr="00041990" w14:paraId="3F6AD8CC"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0C85D"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Dianna Cerullo: Senior Teacher, BCBA/LBA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371A0"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212-281-6531 X4021</w:t>
            </w:r>
          </w:p>
        </w:tc>
      </w:tr>
      <w:tr w:rsidR="00041990" w:rsidRPr="00041990" w14:paraId="2B1B7253"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0BE381"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Bloomfield, Zoe: Program Aide, Manhattan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373BA"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212-281-6531, X4000</w:t>
            </w:r>
          </w:p>
        </w:tc>
      </w:tr>
      <w:tr w:rsidR="00041990" w:rsidRPr="00041990" w14:paraId="689E28CD"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FDB198"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Denise Cassidy, School Nurse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92ED15"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212-281-6531, X4002</w:t>
            </w:r>
          </w:p>
        </w:tc>
      </w:tr>
      <w:tr w:rsidR="00041990" w:rsidRPr="00041990" w14:paraId="7E45C225"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14:paraId="16902913"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FFFFFF"/>
                <w:position w:val="0"/>
                <w:sz w:val="24"/>
                <w:szCs w:val="24"/>
              </w:rPr>
              <w:t>HCDS Westchester Contacts</w:t>
            </w:r>
          </w:p>
        </w:tc>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14:paraId="33848742"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p>
        </w:tc>
      </w:tr>
      <w:tr w:rsidR="00041990" w:rsidRPr="00041990" w14:paraId="7D2B6D81"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5F71B"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Doll, Amanda, Principal, Westchester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5B5C8"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914-592-8526, X 2001</w:t>
            </w:r>
          </w:p>
        </w:tc>
      </w:tr>
      <w:tr w:rsidR="00041990" w:rsidRPr="00041990" w14:paraId="50CF5E26"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4E261"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Horan, Jim, Senior Teacher, BCBA/LBA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3D6818"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914-592-8526, X 2021</w:t>
            </w:r>
          </w:p>
        </w:tc>
      </w:tr>
      <w:tr w:rsidR="00041990" w:rsidRPr="00041990" w14:paraId="666EE8B5"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5BB431"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Noble, Elizabeth: Senior Teacher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1C9437"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914-592-8526, X2023</w:t>
            </w:r>
          </w:p>
        </w:tc>
      </w:tr>
      <w:tr w:rsidR="00041990" w:rsidRPr="00041990" w14:paraId="2F6F7994"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E242B7"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Hernandez, Sonja, BCBA/LBA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2653F3"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914-592-8526, X 2021</w:t>
            </w:r>
          </w:p>
        </w:tc>
      </w:tr>
      <w:tr w:rsidR="00041990" w:rsidRPr="00041990" w14:paraId="7D4C3A51"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97F69C"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Coleman, Dionna, Behavior Specialist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CA253"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914-592-8526, X 2023</w:t>
            </w:r>
          </w:p>
        </w:tc>
      </w:tr>
      <w:tr w:rsidR="00041990" w:rsidRPr="00041990" w14:paraId="1C4105D3"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66327A"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Monahan, Smanatha, Related Service Coordinator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AB78AB"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914-592-8526 X 2032</w:t>
            </w:r>
          </w:p>
        </w:tc>
      </w:tr>
      <w:tr w:rsidR="00041990" w:rsidRPr="00041990" w14:paraId="78F2048E"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8930FE"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Rilley, Donna: School Nurse, Westchester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2942BB"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914-592-8526, X 1002</w:t>
            </w:r>
          </w:p>
        </w:tc>
      </w:tr>
      <w:tr w:rsidR="00041990" w:rsidRPr="00041990" w14:paraId="2301C3FA"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14:paraId="77A5A8E7"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FFFFFF"/>
                <w:position w:val="0"/>
                <w:sz w:val="24"/>
                <w:szCs w:val="24"/>
              </w:rPr>
              <w:t>OPWDD Family Support Services Grants</w:t>
            </w:r>
          </w:p>
        </w:tc>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14:paraId="294DA6B9"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p>
        </w:tc>
      </w:tr>
      <w:tr w:rsidR="00041990" w:rsidRPr="00041990" w14:paraId="0A42722A"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C80D36"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Barros, Luis: Mobile Crisis Service-Westchester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AF9DB8"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 xml:space="preserve"> 914-486-4131</w:t>
            </w:r>
          </w:p>
        </w:tc>
      </w:tr>
      <w:tr w:rsidR="00041990" w:rsidRPr="00041990" w14:paraId="0DA4867E"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227253"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Noble, Elizabeth, Saturday Respite-Westchester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8B56A"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41990">
              <w:rPr>
                <w:rFonts w:ascii="Times New Roman" w:eastAsia="Times New Roman" w:hAnsi="Times New Roman" w:cs="Times New Roman"/>
                <w:color w:val="000000"/>
                <w:position w:val="0"/>
                <w:sz w:val="24"/>
                <w:szCs w:val="24"/>
              </w:rPr>
              <w:t>914-592-8526 x2023</w:t>
            </w:r>
          </w:p>
        </w:tc>
      </w:tr>
      <w:tr w:rsidR="00041990" w:rsidRPr="00041990" w14:paraId="1950D8F8" w14:textId="77777777" w:rsidTr="00041990">
        <w:trPr>
          <w:trHeight w:val="28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C8414C"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7E0349" w14:textId="77777777" w:rsidR="00041990" w:rsidRPr="00041990" w:rsidRDefault="00041990" w:rsidP="00041990">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p>
        </w:tc>
      </w:tr>
    </w:tbl>
    <w:p w14:paraId="3A61CBA1" w14:textId="77777777" w:rsidR="002D31D1" w:rsidRDefault="002D31D1">
      <w:pPr>
        <w:ind w:left="0" w:hanging="2"/>
        <w:rPr>
          <w:rFonts w:ascii="Times New Roman" w:eastAsia="Times New Roman" w:hAnsi="Times New Roman" w:cs="Times New Roman"/>
          <w:sz w:val="24"/>
          <w:szCs w:val="24"/>
        </w:rPr>
      </w:pPr>
    </w:p>
    <w:p w14:paraId="70C4DA48" w14:textId="77777777" w:rsidR="002D31D1" w:rsidRDefault="002D31D1">
      <w:pPr>
        <w:ind w:left="0" w:hanging="2"/>
        <w:rPr>
          <w:rFonts w:ascii="Times New Roman" w:eastAsia="Times New Roman" w:hAnsi="Times New Roman" w:cs="Times New Roman"/>
          <w:sz w:val="24"/>
          <w:szCs w:val="24"/>
        </w:rPr>
      </w:pPr>
    </w:p>
    <w:p w14:paraId="0124FC9F" w14:textId="77777777" w:rsidR="002D31D1" w:rsidRDefault="002D31D1">
      <w:pPr>
        <w:ind w:left="0" w:hanging="2"/>
        <w:rPr>
          <w:rFonts w:ascii="Times New Roman" w:eastAsia="Times New Roman" w:hAnsi="Times New Roman" w:cs="Times New Roman"/>
          <w:sz w:val="24"/>
          <w:szCs w:val="24"/>
        </w:rPr>
      </w:pPr>
    </w:p>
    <w:p w14:paraId="1D2169D3" w14:textId="77777777" w:rsidR="002D31D1" w:rsidRDefault="002D31D1">
      <w:pPr>
        <w:ind w:left="0" w:hanging="2"/>
        <w:rPr>
          <w:rFonts w:ascii="Times New Roman" w:eastAsia="Times New Roman" w:hAnsi="Times New Roman" w:cs="Times New Roman"/>
          <w:sz w:val="24"/>
          <w:szCs w:val="24"/>
        </w:rPr>
      </w:pPr>
    </w:p>
    <w:p w14:paraId="71F376BE" w14:textId="77777777" w:rsidR="002D31D1" w:rsidRDefault="002D31D1">
      <w:pPr>
        <w:ind w:left="0" w:hanging="2"/>
        <w:rPr>
          <w:rFonts w:ascii="Times New Roman" w:eastAsia="Times New Roman" w:hAnsi="Times New Roman" w:cs="Times New Roman"/>
          <w:sz w:val="24"/>
          <w:szCs w:val="24"/>
        </w:rPr>
      </w:pPr>
    </w:p>
    <w:p w14:paraId="5DDA1687" w14:textId="77777777" w:rsidR="002D31D1" w:rsidRDefault="002D31D1">
      <w:pPr>
        <w:ind w:left="0" w:hanging="2"/>
        <w:rPr>
          <w:rFonts w:ascii="Times New Roman" w:eastAsia="Times New Roman" w:hAnsi="Times New Roman" w:cs="Times New Roman"/>
          <w:sz w:val="24"/>
          <w:szCs w:val="24"/>
        </w:rPr>
      </w:pPr>
    </w:p>
    <w:p w14:paraId="0000038E" w14:textId="77777777" w:rsidR="009D419E" w:rsidRDefault="009D419E">
      <w:pPr>
        <w:ind w:left="0" w:hanging="2"/>
        <w:rPr>
          <w:rFonts w:ascii="Times New Roman" w:eastAsia="Times New Roman" w:hAnsi="Times New Roman" w:cs="Times New Roman"/>
          <w:sz w:val="24"/>
          <w:szCs w:val="24"/>
        </w:rPr>
      </w:pPr>
    </w:p>
    <w:tbl>
      <w:tblPr>
        <w:tblStyle w:val="ab"/>
        <w:tblW w:w="8856" w:type="dxa"/>
        <w:tblInd w:w="-214" w:type="dxa"/>
        <w:tblLayout w:type="fixed"/>
        <w:tblLook w:val="0000" w:firstRow="0" w:lastRow="0" w:firstColumn="0" w:lastColumn="0" w:noHBand="0" w:noVBand="0"/>
      </w:tblPr>
      <w:tblGrid>
        <w:gridCol w:w="8856"/>
      </w:tblGrid>
      <w:tr w:rsidR="009D419E" w14:paraId="47FC45BD" w14:textId="77777777">
        <w:tc>
          <w:tcPr>
            <w:tcW w:w="8856" w:type="dxa"/>
            <w:tcBorders>
              <w:top w:val="nil"/>
              <w:left w:val="nil"/>
              <w:bottom w:val="nil"/>
              <w:right w:val="nil"/>
            </w:tcBorders>
            <w:shd w:val="clear" w:color="auto" w:fill="153D63"/>
          </w:tcPr>
          <w:p w14:paraId="0000038F" w14:textId="77777777" w:rsidR="009D419E" w:rsidRDefault="0016056E">
            <w:pPr>
              <w:keepNext/>
              <w:keepLines/>
              <w:pBdr>
                <w:top w:val="nil"/>
                <w:left w:val="nil"/>
                <w:bottom w:val="nil"/>
                <w:right w:val="nil"/>
                <w:between w:val="nil"/>
              </w:pBdr>
              <w:spacing w:before="480" w:after="360" w:line="240" w:lineRule="auto"/>
              <w:ind w:left="0" w:right="-90" w:hanging="2"/>
              <w:jc w:val="center"/>
              <w:rPr>
                <w:rFonts w:ascii="Times New Roman" w:eastAsia="Times New Roman" w:hAnsi="Times New Roman" w:cs="Times New Roman"/>
                <w:color w:val="FFFFFF"/>
                <w:sz w:val="44"/>
                <w:szCs w:val="44"/>
              </w:rPr>
            </w:pPr>
            <w:sdt>
              <w:sdtPr>
                <w:tag w:val="goog_rdk_11"/>
                <w:id w:val="-1539722587"/>
              </w:sdtPr>
              <w:sdtEndPr/>
              <w:sdtContent/>
            </w:sdt>
            <w:r w:rsidR="006133E0">
              <w:rPr>
                <w:rFonts w:ascii="Times New Roman" w:eastAsia="Times New Roman" w:hAnsi="Times New Roman" w:cs="Times New Roman"/>
                <w:color w:val="FFFFFF"/>
                <w:sz w:val="44"/>
                <w:szCs w:val="44"/>
              </w:rPr>
              <w:t>Our Board of Directors</w:t>
            </w:r>
          </w:p>
        </w:tc>
      </w:tr>
    </w:tbl>
    <w:p w14:paraId="00000390"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391" w14:textId="663E52AF" w:rsidR="009D419E" w:rsidRDefault="006133E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Richard Billson, Esq., President</w:t>
      </w:r>
      <w:r w:rsidR="00231992">
        <w:rPr>
          <w:rFonts w:ascii="Times New Roman" w:eastAsia="Times New Roman" w:hAnsi="Times New Roman" w:cs="Times New Roman"/>
          <w:sz w:val="24"/>
          <w:szCs w:val="24"/>
        </w:rPr>
        <w:t xml:space="preserve"> and Treasurer</w:t>
      </w:r>
    </w:p>
    <w:p w14:paraId="1ACCBA6C" w14:textId="5087AC3E" w:rsidR="00231992" w:rsidRDefault="00231992">
      <w:pPr>
        <w:ind w:left="0" w:hanging="2"/>
        <w:jc w:val="center"/>
        <w:rPr>
          <w:rFonts w:ascii="Times New Roman" w:eastAsia="Times New Roman" w:hAnsi="Times New Roman" w:cs="Times New Roman"/>
          <w:sz w:val="24"/>
          <w:szCs w:val="24"/>
        </w:rPr>
      </w:pPr>
      <w:r w:rsidRPr="00231992">
        <w:rPr>
          <w:rFonts w:ascii="Times New Roman" w:eastAsia="Times New Roman" w:hAnsi="Times New Roman" w:cs="Times New Roman"/>
          <w:sz w:val="24"/>
          <w:szCs w:val="24"/>
        </w:rPr>
        <w:t xml:space="preserve">Jason </w:t>
      </w:r>
      <w:proofErr w:type="gramStart"/>
      <w:r w:rsidRPr="00231992">
        <w:rPr>
          <w:rFonts w:ascii="Times New Roman" w:eastAsia="Times New Roman" w:hAnsi="Times New Roman" w:cs="Times New Roman"/>
          <w:sz w:val="24"/>
          <w:szCs w:val="24"/>
        </w:rPr>
        <w:t xml:space="preserve">Palmer, </w:t>
      </w:r>
      <w:r>
        <w:rPr>
          <w:rFonts w:ascii="Times New Roman" w:eastAsia="Times New Roman" w:hAnsi="Times New Roman" w:cs="Times New Roman"/>
          <w:sz w:val="24"/>
          <w:szCs w:val="24"/>
        </w:rPr>
        <w:t xml:space="preserve"> Vice</w:t>
      </w:r>
      <w:proofErr w:type="gramEnd"/>
      <w:r>
        <w:rPr>
          <w:rFonts w:ascii="Times New Roman" w:eastAsia="Times New Roman" w:hAnsi="Times New Roman" w:cs="Times New Roman"/>
          <w:sz w:val="24"/>
          <w:szCs w:val="24"/>
        </w:rPr>
        <w:t xml:space="preserve"> President</w:t>
      </w:r>
    </w:p>
    <w:p w14:paraId="00000392" w14:textId="77777777" w:rsidR="009D419E" w:rsidRDefault="006133E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Melanie Meyers, Secretary</w:t>
      </w:r>
    </w:p>
    <w:p w14:paraId="00000393" w14:textId="2BEC3027" w:rsidR="009D419E" w:rsidRDefault="0098211E">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Henry Masters III,</w:t>
      </w:r>
      <w:r w:rsidR="006133E0">
        <w:rPr>
          <w:rFonts w:ascii="Times New Roman" w:eastAsia="Times New Roman" w:hAnsi="Times New Roman" w:cs="Times New Roman"/>
          <w:sz w:val="24"/>
          <w:szCs w:val="24"/>
        </w:rPr>
        <w:t xml:space="preserve"> Director</w:t>
      </w:r>
    </w:p>
    <w:p w14:paraId="00000395" w14:textId="77777777" w:rsidR="009D419E" w:rsidRDefault="006133E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Saniah Syeda, Director</w:t>
      </w:r>
    </w:p>
    <w:p w14:paraId="258AB690" w14:textId="59652A21" w:rsidR="00231992" w:rsidRDefault="00231992">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Thomas McCauley, Director</w:t>
      </w:r>
    </w:p>
    <w:p w14:paraId="49843179" w14:textId="2E712BB3" w:rsidR="00231992" w:rsidRDefault="00231992">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Laura Slack, Director</w:t>
      </w:r>
    </w:p>
    <w:p w14:paraId="00000396" w14:textId="77777777" w:rsidR="009D419E" w:rsidRDefault="009D419E">
      <w:pPr>
        <w:ind w:left="0" w:hanging="2"/>
        <w:rPr>
          <w:rFonts w:ascii="Times New Roman" w:eastAsia="Times New Roman" w:hAnsi="Times New Roman" w:cs="Times New Roman"/>
          <w:sz w:val="24"/>
          <w:szCs w:val="24"/>
        </w:rPr>
      </w:pPr>
    </w:p>
    <w:tbl>
      <w:tblPr>
        <w:tblStyle w:val="ac"/>
        <w:tblW w:w="8856" w:type="dxa"/>
        <w:tblInd w:w="-214" w:type="dxa"/>
        <w:tblLayout w:type="fixed"/>
        <w:tblLook w:val="0000" w:firstRow="0" w:lastRow="0" w:firstColumn="0" w:lastColumn="0" w:noHBand="0" w:noVBand="0"/>
      </w:tblPr>
      <w:tblGrid>
        <w:gridCol w:w="8856"/>
      </w:tblGrid>
      <w:tr w:rsidR="009D419E" w14:paraId="340C4F68" w14:textId="77777777">
        <w:tc>
          <w:tcPr>
            <w:tcW w:w="8856" w:type="dxa"/>
            <w:tcBorders>
              <w:top w:val="nil"/>
              <w:left w:val="nil"/>
              <w:bottom w:val="nil"/>
              <w:right w:val="nil"/>
            </w:tcBorders>
            <w:shd w:val="clear" w:color="auto" w:fill="153D63"/>
          </w:tcPr>
          <w:p w14:paraId="00000397" w14:textId="77777777" w:rsidR="009D419E" w:rsidRDefault="006133E0">
            <w:pPr>
              <w:keepNext/>
              <w:keepLines/>
              <w:pBdr>
                <w:top w:val="nil"/>
                <w:left w:val="nil"/>
                <w:bottom w:val="nil"/>
                <w:right w:val="nil"/>
                <w:between w:val="nil"/>
              </w:pBdr>
              <w:spacing w:before="480" w:after="360" w:line="240" w:lineRule="auto"/>
              <w:ind w:left="2" w:right="-90" w:hanging="4"/>
              <w:jc w:val="center"/>
              <w:rPr>
                <w:rFonts w:ascii="Times New Roman" w:eastAsia="Times New Roman" w:hAnsi="Times New Roman" w:cs="Times New Roman"/>
                <w:color w:val="FFFFFF"/>
                <w:sz w:val="44"/>
                <w:szCs w:val="44"/>
              </w:rPr>
            </w:pPr>
            <w:r>
              <w:rPr>
                <w:rFonts w:ascii="Times New Roman" w:eastAsia="Times New Roman" w:hAnsi="Times New Roman" w:cs="Times New Roman"/>
                <w:color w:val="FFFFFF"/>
                <w:sz w:val="44"/>
                <w:szCs w:val="44"/>
              </w:rPr>
              <w:t>Who’s Who? HCDS Staff</w:t>
            </w:r>
          </w:p>
        </w:tc>
      </w:tr>
    </w:tbl>
    <w:p w14:paraId="00000398" w14:textId="3EEDCA1A"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Our teachers are a talented and experienced group.  They have been chosen for their training, experience, character and ability to relate well with young children</w:t>
      </w:r>
      <w:r w:rsidR="00C75C8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some</w:t>
      </w:r>
      <w:r>
        <w:rPr>
          <w:rFonts w:ascii="Times New Roman" w:eastAsia="Times New Roman" w:hAnsi="Times New Roman" w:cs="Times New Roman"/>
          <w:color w:val="000000"/>
          <w:sz w:val="24"/>
          <w:szCs w:val="24"/>
        </w:rPr>
        <w:t xml:space="preserve"> are working towards becoming a BCBA (Board Certified Behavior Analyst).  In addition, our teachers</w:t>
      </w:r>
      <w:r w:rsidR="00AF1E9E">
        <w:rPr>
          <w:rFonts w:ascii="Times New Roman" w:eastAsia="Times New Roman" w:hAnsi="Times New Roman" w:cs="Times New Roman"/>
          <w:color w:val="000000"/>
          <w:sz w:val="24"/>
          <w:szCs w:val="24"/>
        </w:rPr>
        <w:t>, teaching assistants, 1:1 aides and related service providers</w:t>
      </w:r>
      <w:r>
        <w:rPr>
          <w:rFonts w:ascii="Times New Roman" w:eastAsia="Times New Roman" w:hAnsi="Times New Roman" w:cs="Times New Roman"/>
          <w:color w:val="000000"/>
          <w:sz w:val="24"/>
          <w:szCs w:val="24"/>
        </w:rPr>
        <w:t xml:space="preserve"> are a dedicated group.  The quality of our program is a direct reflection of this expertise and loyalty.  We hope that you will draw from the know-how of our staff </w:t>
      </w:r>
      <w:proofErr w:type="gramStart"/>
      <w:r>
        <w:rPr>
          <w:rFonts w:ascii="Times New Roman" w:eastAsia="Times New Roman" w:hAnsi="Times New Roman" w:cs="Times New Roman"/>
          <w:color w:val="000000"/>
          <w:sz w:val="24"/>
          <w:szCs w:val="24"/>
        </w:rPr>
        <w:t>in</w:t>
      </w:r>
      <w:proofErr w:type="gramEnd"/>
      <w:r>
        <w:rPr>
          <w:rFonts w:ascii="Times New Roman" w:eastAsia="Times New Roman" w:hAnsi="Times New Roman" w:cs="Times New Roman"/>
          <w:color w:val="000000"/>
          <w:sz w:val="24"/>
          <w:szCs w:val="24"/>
        </w:rPr>
        <w:t xml:space="preserve"> addressing issues you might have at home and in the community.  </w:t>
      </w:r>
    </w:p>
    <w:tbl>
      <w:tblPr>
        <w:tblStyle w:val="ad"/>
        <w:tblW w:w="8856" w:type="dxa"/>
        <w:tblInd w:w="-214" w:type="dxa"/>
        <w:tblLayout w:type="fixed"/>
        <w:tblLook w:val="0000" w:firstRow="0" w:lastRow="0" w:firstColumn="0" w:lastColumn="0" w:noHBand="0" w:noVBand="0"/>
      </w:tblPr>
      <w:tblGrid>
        <w:gridCol w:w="8856"/>
      </w:tblGrid>
      <w:tr w:rsidR="009D419E" w14:paraId="574F2A43" w14:textId="77777777">
        <w:tc>
          <w:tcPr>
            <w:tcW w:w="8856" w:type="dxa"/>
            <w:tcBorders>
              <w:top w:val="nil"/>
              <w:left w:val="nil"/>
              <w:bottom w:val="nil"/>
              <w:right w:val="nil"/>
            </w:tcBorders>
            <w:shd w:val="clear" w:color="auto" w:fill="153D63"/>
          </w:tcPr>
          <w:p w14:paraId="00000399" w14:textId="269BB7D5" w:rsidR="009D419E" w:rsidRDefault="001A3509" w:rsidP="009805B2">
            <w:pPr>
              <w:keepNext/>
              <w:keepLines/>
              <w:pBdr>
                <w:top w:val="nil"/>
                <w:left w:val="nil"/>
                <w:bottom w:val="nil"/>
                <w:right w:val="nil"/>
                <w:between w:val="nil"/>
              </w:pBdr>
              <w:spacing w:before="480" w:after="360" w:line="240" w:lineRule="auto"/>
              <w:ind w:left="2" w:right="-90" w:hanging="4"/>
              <w:rPr>
                <w:rFonts w:ascii="Times New Roman" w:eastAsia="Times New Roman" w:hAnsi="Times New Roman" w:cs="Times New Roman"/>
                <w:color w:val="FFFFFF"/>
                <w:sz w:val="44"/>
                <w:szCs w:val="44"/>
              </w:rPr>
            </w:pPr>
            <w:r>
              <w:rPr>
                <w:rFonts w:ascii="Times New Roman" w:eastAsia="Times New Roman" w:hAnsi="Times New Roman" w:cs="Times New Roman"/>
                <w:color w:val="FFFFFF"/>
                <w:sz w:val="44"/>
                <w:szCs w:val="44"/>
              </w:rPr>
              <w:t>Parent</w:t>
            </w:r>
            <w:r w:rsidR="006133E0">
              <w:rPr>
                <w:rFonts w:ascii="Times New Roman" w:eastAsia="Times New Roman" w:hAnsi="Times New Roman" w:cs="Times New Roman"/>
                <w:color w:val="FFFFFF"/>
                <w:sz w:val="44"/>
                <w:szCs w:val="44"/>
              </w:rPr>
              <w:t xml:space="preserve"> Association </w:t>
            </w:r>
          </w:p>
        </w:tc>
      </w:tr>
    </w:tbl>
    <w:p w14:paraId="0000039A" w14:textId="77777777" w:rsidR="009D419E" w:rsidRDefault="009D419E">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0000039B" w14:textId="436F2C00" w:rsidR="009D419E" w:rsidRDefault="006133E0">
      <w:pPr>
        <w:ind w:left="0" w:right="36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great feature of HCDS is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support and network</w:t>
      </w:r>
      <w:r w:rsidR="00AF1E9E">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Our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Association (PA) is committed to the support of our school, children, </w:t>
      </w:r>
      <w:proofErr w:type="gramStart"/>
      <w:r>
        <w:rPr>
          <w:rFonts w:ascii="Times New Roman" w:eastAsia="Times New Roman" w:hAnsi="Times New Roman" w:cs="Times New Roman"/>
          <w:sz w:val="24"/>
          <w:szCs w:val="24"/>
        </w:rPr>
        <w:t xml:space="preserve">and </w:t>
      </w:r>
      <w:r w:rsidR="00AF1E9E">
        <w:rPr>
          <w:rFonts w:ascii="Times New Roman" w:eastAsia="Times New Roman" w:hAnsi="Times New Roman" w:cs="Times New Roman"/>
          <w:sz w:val="24"/>
          <w:szCs w:val="24"/>
        </w:rPr>
        <w:t xml:space="preserve"> staff</w:t>
      </w:r>
      <w:proofErr w:type="gramEnd"/>
      <w:r>
        <w:rPr>
          <w:rFonts w:ascii="Times New Roman" w:eastAsia="Times New Roman" w:hAnsi="Times New Roman" w:cs="Times New Roman"/>
          <w:sz w:val="24"/>
          <w:szCs w:val="24"/>
        </w:rPr>
        <w:t xml:space="preserve">.  They are also a great source of support and </w:t>
      </w:r>
      <w:proofErr w:type="gramStart"/>
      <w:r>
        <w:rPr>
          <w:rFonts w:ascii="Times New Roman" w:eastAsia="Times New Roman" w:hAnsi="Times New Roman" w:cs="Times New Roman"/>
          <w:sz w:val="24"/>
          <w:szCs w:val="24"/>
        </w:rPr>
        <w:t>resource</w:t>
      </w:r>
      <w:proofErr w:type="gramEnd"/>
      <w:r>
        <w:rPr>
          <w:rFonts w:ascii="Times New Roman" w:eastAsia="Times New Roman" w:hAnsi="Times New Roman" w:cs="Times New Roman"/>
          <w:sz w:val="24"/>
          <w:szCs w:val="24"/>
        </w:rPr>
        <w:t xml:space="preserve"> for one another by sharing information such as weekend activities, summer camps, available services, etc.  The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Association sponsors several fundraising and social events throughout the school year and holds quarterly meetings.  The events sponsored by the PA include (but are not limited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annual </w:t>
      </w:r>
      <w:proofErr w:type="gramStart"/>
      <w:r>
        <w:rPr>
          <w:rFonts w:ascii="Times New Roman" w:eastAsia="Times New Roman" w:hAnsi="Times New Roman" w:cs="Times New Roman"/>
          <w:sz w:val="24"/>
          <w:szCs w:val="24"/>
        </w:rPr>
        <w:t>fundraiser</w:t>
      </w:r>
      <w:proofErr w:type="gramEnd"/>
      <w:r>
        <w:rPr>
          <w:rFonts w:ascii="Times New Roman" w:eastAsia="Times New Roman" w:hAnsi="Times New Roman" w:cs="Times New Roman"/>
          <w:sz w:val="24"/>
          <w:szCs w:val="24"/>
        </w:rPr>
        <w:t xml:space="preserve"> for HCDS, teacher appreciation day, and other events throughout the year.  A “Welcome Back” breakfast is scheduled where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s have an opportunity to network with other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s and learn about our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Association.  </w:t>
      </w:r>
    </w:p>
    <w:p w14:paraId="0000039C" w14:textId="77777777" w:rsidR="009D419E" w:rsidRDefault="009D419E">
      <w:pPr>
        <w:ind w:left="0" w:right="360" w:hanging="2"/>
        <w:rPr>
          <w:rFonts w:ascii="Times New Roman" w:eastAsia="Times New Roman" w:hAnsi="Times New Roman" w:cs="Times New Roman"/>
          <w:sz w:val="24"/>
          <w:szCs w:val="24"/>
        </w:rPr>
      </w:pPr>
    </w:p>
    <w:p w14:paraId="0000039D" w14:textId="38D34C4D" w:rsidR="009D419E" w:rsidRDefault="006133E0">
      <w:pPr>
        <w:ind w:left="0" w:right="36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If you’d like to participate in our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Association or just receive periodic information about their meetings and events, please complete the information sheet found in the attached packet. </w:t>
      </w:r>
    </w:p>
    <w:p w14:paraId="0000039E" w14:textId="77777777" w:rsidR="009D419E" w:rsidRDefault="009D419E">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p>
    <w:p w14:paraId="0000039F" w14:textId="77777777"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noProof/>
          <w:color w:val="000000"/>
          <w:sz w:val="24"/>
          <w:szCs w:val="24"/>
        </w:rPr>
        <w:drawing>
          <wp:inline distT="0" distB="0" distL="114300" distR="114300" wp14:anchorId="44C999B7" wp14:editId="051ACF2F">
            <wp:extent cx="600710" cy="808990"/>
            <wp:effectExtent l="0" t="0" r="0" b="0"/>
            <wp:docPr id="1060" name="image1.jpg" descr="Verticle Logo"/>
            <wp:cNvGraphicFramePr/>
            <a:graphic xmlns:a="http://schemas.openxmlformats.org/drawingml/2006/main">
              <a:graphicData uri="http://schemas.openxmlformats.org/drawingml/2006/picture">
                <pic:pic xmlns:pic="http://schemas.openxmlformats.org/drawingml/2006/picture">
                  <pic:nvPicPr>
                    <pic:cNvPr id="0" name="image1.jpg" descr="Verticle Logo"/>
                    <pic:cNvPicPr preferRelativeResize="0"/>
                  </pic:nvPicPr>
                  <pic:blipFill>
                    <a:blip r:embed="rId9"/>
                    <a:srcRect/>
                    <a:stretch>
                      <a:fillRect/>
                    </a:stretch>
                  </pic:blipFill>
                  <pic:spPr>
                    <a:xfrm>
                      <a:off x="0" y="0"/>
                      <a:ext cx="600710" cy="808990"/>
                    </a:xfrm>
                    <a:prstGeom prst="rect">
                      <a:avLst/>
                    </a:prstGeom>
                    <a:ln/>
                  </pic:spPr>
                </pic:pic>
              </a:graphicData>
            </a:graphic>
          </wp:inline>
        </w:drawing>
      </w:r>
    </w:p>
    <w:p w14:paraId="000003A0" w14:textId="77777777" w:rsidR="009D419E" w:rsidRDefault="006133E0">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ABSENT NOTE</w:t>
      </w:r>
    </w:p>
    <w:p w14:paraId="000003A1" w14:textId="77777777" w:rsidR="009D419E" w:rsidRDefault="009D419E">
      <w:pPr>
        <w:ind w:left="0" w:hanging="2"/>
        <w:rPr>
          <w:rFonts w:ascii="Times New Roman" w:eastAsia="Times New Roman" w:hAnsi="Times New Roman" w:cs="Times New Roman"/>
          <w:sz w:val="24"/>
          <w:szCs w:val="24"/>
        </w:rPr>
      </w:pPr>
    </w:p>
    <w:p w14:paraId="000003A2" w14:textId="77777777" w:rsidR="009D419E" w:rsidRDefault="009D419E">
      <w:pPr>
        <w:ind w:left="0" w:hanging="2"/>
        <w:rPr>
          <w:rFonts w:ascii="Times New Roman" w:eastAsia="Times New Roman" w:hAnsi="Times New Roman" w:cs="Times New Roman"/>
          <w:sz w:val="24"/>
          <w:szCs w:val="24"/>
        </w:rPr>
      </w:pPr>
    </w:p>
    <w:p w14:paraId="000003A3" w14:textId="77777777" w:rsidR="009D419E" w:rsidRDefault="009D419E">
      <w:pPr>
        <w:ind w:left="0" w:hanging="2"/>
        <w:rPr>
          <w:rFonts w:ascii="Times New Roman" w:eastAsia="Times New Roman" w:hAnsi="Times New Roman" w:cs="Times New Roman"/>
          <w:sz w:val="24"/>
          <w:szCs w:val="24"/>
        </w:rPr>
      </w:pPr>
    </w:p>
    <w:p w14:paraId="000003A4"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STUDENT NAME:  ____________________________________________________</w:t>
      </w:r>
    </w:p>
    <w:p w14:paraId="000003A5" w14:textId="77777777" w:rsidR="009D419E" w:rsidRDefault="009D419E">
      <w:pPr>
        <w:ind w:left="0" w:hanging="2"/>
        <w:rPr>
          <w:rFonts w:ascii="Times New Roman" w:eastAsia="Times New Roman" w:hAnsi="Times New Roman" w:cs="Times New Roman"/>
          <w:sz w:val="24"/>
          <w:szCs w:val="24"/>
        </w:rPr>
      </w:pPr>
    </w:p>
    <w:p w14:paraId="000003A6"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STUDENT’S CLASS:  __________________________________________________</w:t>
      </w:r>
    </w:p>
    <w:p w14:paraId="000003A7" w14:textId="77777777" w:rsidR="009D419E" w:rsidRDefault="009D419E">
      <w:pPr>
        <w:ind w:left="0" w:hanging="2"/>
        <w:rPr>
          <w:rFonts w:ascii="Times New Roman" w:eastAsia="Times New Roman" w:hAnsi="Times New Roman" w:cs="Times New Roman"/>
          <w:sz w:val="24"/>
          <w:szCs w:val="24"/>
        </w:rPr>
      </w:pPr>
    </w:p>
    <w:p w14:paraId="000003A8"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DATES OF ABSENCES:  ________________________________________________________________________</w:t>
      </w:r>
    </w:p>
    <w:p w14:paraId="000003A9" w14:textId="77777777" w:rsidR="009D419E" w:rsidRDefault="009D419E">
      <w:pPr>
        <w:ind w:left="0" w:hanging="2"/>
        <w:rPr>
          <w:rFonts w:ascii="Times New Roman" w:eastAsia="Times New Roman" w:hAnsi="Times New Roman" w:cs="Times New Roman"/>
          <w:sz w:val="24"/>
          <w:szCs w:val="24"/>
        </w:rPr>
      </w:pPr>
    </w:p>
    <w:p w14:paraId="000003AA"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REASON FOR ABSENCES:  __________________________________________________________________________________________________________________</w:t>
      </w:r>
    </w:p>
    <w:p w14:paraId="000003AB"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__________________________________________________________________________________________________________________</w:t>
      </w:r>
    </w:p>
    <w:p w14:paraId="000003AC" w14:textId="77777777" w:rsidR="009D419E" w:rsidRDefault="009D419E">
      <w:pPr>
        <w:ind w:left="0" w:hanging="2"/>
        <w:rPr>
          <w:rFonts w:ascii="Times New Roman" w:eastAsia="Times New Roman" w:hAnsi="Times New Roman" w:cs="Times New Roman"/>
          <w:sz w:val="24"/>
          <w:szCs w:val="24"/>
        </w:rPr>
      </w:pPr>
    </w:p>
    <w:p w14:paraId="000003AD"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DOCTOR’S NOTE ATTACHED</w:t>
      </w:r>
      <w:proofErr w:type="gramStart"/>
      <w:r>
        <w:rPr>
          <w:rFonts w:ascii="Times New Roman" w:eastAsia="Times New Roman" w:hAnsi="Times New Roman" w:cs="Times New Roman"/>
          <w:b/>
          <w:sz w:val="24"/>
          <w:szCs w:val="24"/>
        </w:rPr>
        <w:t>:  _</w:t>
      </w:r>
      <w:proofErr w:type="gramEnd"/>
      <w:r>
        <w:rPr>
          <w:rFonts w:ascii="Times New Roman" w:eastAsia="Times New Roman" w:hAnsi="Times New Roman" w:cs="Times New Roman"/>
          <w:b/>
          <w:sz w:val="24"/>
          <w:szCs w:val="24"/>
        </w:rPr>
        <w:t>_______ YES</w:t>
      </w:r>
      <w:r>
        <w:rPr>
          <w:rFonts w:ascii="Times New Roman" w:eastAsia="Times New Roman" w:hAnsi="Times New Roman" w:cs="Times New Roman"/>
          <w:b/>
          <w:sz w:val="24"/>
          <w:szCs w:val="24"/>
        </w:rPr>
        <w:tab/>
        <w:t>________NO</w:t>
      </w:r>
    </w:p>
    <w:p w14:paraId="000003AE" w14:textId="77777777" w:rsidR="009D419E" w:rsidRDefault="009D419E">
      <w:pPr>
        <w:ind w:left="0" w:hanging="2"/>
        <w:rPr>
          <w:rFonts w:ascii="Times New Roman" w:eastAsia="Times New Roman" w:hAnsi="Times New Roman" w:cs="Times New Roman"/>
          <w:sz w:val="24"/>
          <w:szCs w:val="24"/>
        </w:rPr>
      </w:pPr>
    </w:p>
    <w:p w14:paraId="000003AF" w14:textId="1D22F82C" w:rsidR="009D419E" w:rsidRDefault="001A3509">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PARENT/GUARDIAN</w:t>
      </w:r>
      <w:r w:rsidR="006133E0">
        <w:rPr>
          <w:rFonts w:ascii="Times New Roman" w:eastAsia="Times New Roman" w:hAnsi="Times New Roman" w:cs="Times New Roman"/>
          <w:b/>
          <w:sz w:val="24"/>
          <w:szCs w:val="24"/>
        </w:rPr>
        <w:t xml:space="preserve"> SIGNATURE:  _______________________________________________</w:t>
      </w:r>
    </w:p>
    <w:p w14:paraId="000003B0" w14:textId="77777777" w:rsidR="009D419E" w:rsidRDefault="009D419E">
      <w:pPr>
        <w:ind w:left="0" w:hanging="2"/>
        <w:rPr>
          <w:rFonts w:ascii="Times New Roman" w:eastAsia="Times New Roman" w:hAnsi="Times New Roman" w:cs="Times New Roman"/>
          <w:sz w:val="24"/>
          <w:szCs w:val="24"/>
        </w:rPr>
      </w:pPr>
    </w:p>
    <w:p w14:paraId="000003B1" w14:textId="77777777"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DATE SIGNED:  ______________________________________________________</w:t>
      </w:r>
    </w:p>
    <w:p w14:paraId="000003B2" w14:textId="77777777" w:rsidR="009D419E" w:rsidRDefault="009D419E">
      <w:pPr>
        <w:ind w:left="2" w:hanging="4"/>
        <w:jc w:val="center"/>
        <w:rPr>
          <w:rFonts w:ascii="Times New Roman" w:eastAsia="Times New Roman" w:hAnsi="Times New Roman" w:cs="Times New Roman"/>
          <w:color w:val="006600"/>
          <w:sz w:val="44"/>
          <w:szCs w:val="44"/>
        </w:rPr>
      </w:pPr>
    </w:p>
    <w:p w14:paraId="000003B3" w14:textId="77777777" w:rsidR="009D419E" w:rsidRDefault="009D419E">
      <w:pPr>
        <w:ind w:left="2" w:hanging="4"/>
        <w:jc w:val="center"/>
        <w:rPr>
          <w:rFonts w:ascii="Times New Roman" w:eastAsia="Times New Roman" w:hAnsi="Times New Roman" w:cs="Times New Roman"/>
          <w:color w:val="006600"/>
          <w:sz w:val="44"/>
          <w:szCs w:val="44"/>
        </w:rPr>
      </w:pPr>
    </w:p>
    <w:p w14:paraId="000003B4" w14:textId="77777777" w:rsidR="009D419E" w:rsidRDefault="009D419E">
      <w:pPr>
        <w:ind w:left="2" w:hanging="4"/>
        <w:jc w:val="center"/>
        <w:rPr>
          <w:rFonts w:ascii="Times New Roman" w:eastAsia="Times New Roman" w:hAnsi="Times New Roman" w:cs="Times New Roman"/>
          <w:color w:val="006600"/>
          <w:sz w:val="44"/>
          <w:szCs w:val="44"/>
        </w:rPr>
      </w:pPr>
    </w:p>
    <w:p w14:paraId="000003B5" w14:textId="77777777" w:rsidR="009D419E" w:rsidRDefault="009D419E">
      <w:pPr>
        <w:ind w:left="2" w:hanging="4"/>
        <w:jc w:val="center"/>
        <w:rPr>
          <w:rFonts w:ascii="Times New Roman" w:eastAsia="Times New Roman" w:hAnsi="Times New Roman" w:cs="Times New Roman"/>
          <w:color w:val="006600"/>
          <w:sz w:val="44"/>
          <w:szCs w:val="44"/>
        </w:rPr>
      </w:pPr>
    </w:p>
    <w:p w14:paraId="000003B6" w14:textId="77777777" w:rsidR="009D419E" w:rsidRDefault="009D419E">
      <w:pPr>
        <w:ind w:left="2" w:hanging="4"/>
        <w:jc w:val="center"/>
        <w:rPr>
          <w:rFonts w:ascii="Times New Roman" w:eastAsia="Times New Roman" w:hAnsi="Times New Roman" w:cs="Times New Roman"/>
          <w:color w:val="006600"/>
          <w:sz w:val="44"/>
          <w:szCs w:val="44"/>
        </w:rPr>
      </w:pPr>
    </w:p>
    <w:p w14:paraId="000003B7" w14:textId="77777777" w:rsidR="009D419E" w:rsidRDefault="009D419E">
      <w:pPr>
        <w:ind w:left="2" w:hanging="4"/>
        <w:jc w:val="center"/>
        <w:rPr>
          <w:rFonts w:ascii="Times New Roman" w:eastAsia="Times New Roman" w:hAnsi="Times New Roman" w:cs="Times New Roman"/>
          <w:color w:val="006600"/>
          <w:sz w:val="44"/>
          <w:szCs w:val="44"/>
        </w:rPr>
      </w:pPr>
    </w:p>
    <w:p w14:paraId="000003B8" w14:textId="77777777" w:rsidR="009D419E" w:rsidRDefault="009D419E">
      <w:pPr>
        <w:ind w:left="2" w:hanging="4"/>
        <w:jc w:val="center"/>
        <w:rPr>
          <w:rFonts w:ascii="Times New Roman" w:eastAsia="Times New Roman" w:hAnsi="Times New Roman" w:cs="Times New Roman"/>
          <w:color w:val="006600"/>
          <w:sz w:val="44"/>
          <w:szCs w:val="44"/>
        </w:rPr>
      </w:pPr>
    </w:p>
    <w:p w14:paraId="000003B9" w14:textId="77777777" w:rsidR="009D419E" w:rsidRDefault="009D419E">
      <w:pPr>
        <w:ind w:left="2" w:hanging="4"/>
        <w:jc w:val="center"/>
        <w:rPr>
          <w:rFonts w:ascii="Times New Roman" w:eastAsia="Times New Roman" w:hAnsi="Times New Roman" w:cs="Times New Roman"/>
          <w:color w:val="006600"/>
          <w:sz w:val="44"/>
          <w:szCs w:val="44"/>
        </w:rPr>
      </w:pPr>
    </w:p>
    <w:p w14:paraId="000003BA" w14:textId="77777777" w:rsidR="009D419E" w:rsidRDefault="009D419E">
      <w:pPr>
        <w:ind w:left="2" w:hanging="4"/>
        <w:jc w:val="center"/>
        <w:rPr>
          <w:rFonts w:ascii="Times New Roman" w:eastAsia="Times New Roman" w:hAnsi="Times New Roman" w:cs="Times New Roman"/>
          <w:color w:val="006600"/>
          <w:sz w:val="44"/>
          <w:szCs w:val="44"/>
        </w:rPr>
      </w:pPr>
    </w:p>
    <w:p w14:paraId="000003BB" w14:textId="77777777" w:rsidR="009D419E" w:rsidRDefault="009D419E">
      <w:pPr>
        <w:ind w:left="2" w:hanging="4"/>
        <w:jc w:val="center"/>
        <w:rPr>
          <w:rFonts w:ascii="Times New Roman" w:eastAsia="Times New Roman" w:hAnsi="Times New Roman" w:cs="Times New Roman"/>
          <w:color w:val="006600"/>
          <w:sz w:val="44"/>
          <w:szCs w:val="44"/>
        </w:rPr>
      </w:pPr>
    </w:p>
    <w:p w14:paraId="000003BC" w14:textId="77777777" w:rsidR="009D419E" w:rsidRDefault="009D419E">
      <w:pPr>
        <w:ind w:left="2" w:hanging="4"/>
        <w:rPr>
          <w:rFonts w:ascii="Times New Roman" w:eastAsia="Times New Roman" w:hAnsi="Times New Roman" w:cs="Times New Roman"/>
          <w:color w:val="006600"/>
          <w:sz w:val="44"/>
          <w:szCs w:val="44"/>
        </w:rPr>
      </w:pPr>
    </w:p>
    <w:p w14:paraId="000003BD" w14:textId="1B18A1EC" w:rsidR="009D419E" w:rsidRDefault="006133E0">
      <w:pPr>
        <w:ind w:left="2" w:hanging="4"/>
        <w:jc w:val="center"/>
        <w:rPr>
          <w:rFonts w:ascii="Times New Roman" w:eastAsia="Times New Roman" w:hAnsi="Times New Roman" w:cs="Times New Roman"/>
          <w:color w:val="153D63"/>
          <w:sz w:val="44"/>
          <w:szCs w:val="44"/>
        </w:rPr>
      </w:pPr>
      <w:r>
        <w:rPr>
          <w:rFonts w:ascii="Times New Roman" w:eastAsia="Times New Roman" w:hAnsi="Times New Roman" w:cs="Times New Roman"/>
          <w:color w:val="153D63"/>
          <w:sz w:val="44"/>
          <w:szCs w:val="44"/>
        </w:rPr>
        <w:t>Appendix B</w:t>
      </w:r>
      <w:proofErr w:type="gramStart"/>
      <w:r>
        <w:rPr>
          <w:rFonts w:ascii="Times New Roman" w:eastAsia="Times New Roman" w:hAnsi="Times New Roman" w:cs="Times New Roman"/>
          <w:color w:val="153D63"/>
          <w:sz w:val="44"/>
          <w:szCs w:val="44"/>
        </w:rPr>
        <w:t>:  Return</w:t>
      </w:r>
      <w:proofErr w:type="gramEnd"/>
      <w:r>
        <w:rPr>
          <w:rFonts w:ascii="Times New Roman" w:eastAsia="Times New Roman" w:hAnsi="Times New Roman" w:cs="Times New Roman"/>
          <w:color w:val="153D63"/>
          <w:sz w:val="44"/>
          <w:szCs w:val="44"/>
        </w:rPr>
        <w:t xml:space="preserve"> to School</w:t>
      </w:r>
    </w:p>
    <w:p w14:paraId="000003BE" w14:textId="77777777" w:rsidR="009D419E" w:rsidRDefault="009D419E">
      <w:pPr>
        <w:pBdr>
          <w:top w:val="nil"/>
          <w:left w:val="nil"/>
          <w:bottom w:val="nil"/>
          <w:right w:val="nil"/>
          <w:between w:val="nil"/>
        </w:pBdr>
        <w:spacing w:line="240" w:lineRule="auto"/>
        <w:ind w:left="1" w:hanging="3"/>
        <w:rPr>
          <w:rFonts w:ascii="Times New Roman" w:eastAsia="Times New Roman" w:hAnsi="Times New Roman" w:cs="Times New Roman"/>
          <w:color w:val="000000"/>
          <w:sz w:val="28"/>
          <w:szCs w:val="28"/>
        </w:rPr>
      </w:pPr>
    </w:p>
    <w:p w14:paraId="000003BF" w14:textId="1B089495" w:rsidR="009D419E" w:rsidRDefault="008B5E70">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000000"/>
          <w:sz w:val="24"/>
          <w:szCs w:val="24"/>
        </w:rPr>
      </w:pPr>
      <w:r>
        <w:rPr>
          <w:noProof/>
        </w:rPr>
        <mc:AlternateContent>
          <mc:Choice Requires="wps">
            <w:drawing>
              <wp:anchor distT="36576" distB="36576" distL="36576" distR="36576" simplePos="0" relativeHeight="251668480" behindDoc="0" locked="0" layoutInCell="1" hidden="0" allowOverlap="1" wp14:anchorId="708AFF69" wp14:editId="6E0591C5">
                <wp:simplePos x="0" y="0"/>
                <wp:positionH relativeFrom="column">
                  <wp:posOffset>-666750</wp:posOffset>
                </wp:positionH>
                <wp:positionV relativeFrom="paragraph">
                  <wp:posOffset>718185</wp:posOffset>
                </wp:positionV>
                <wp:extent cx="7064375" cy="7559675"/>
                <wp:effectExtent l="0" t="0" r="0" b="0"/>
                <wp:wrapNone/>
                <wp:docPr id="1040" name="Freeform: Shape 1040"/>
                <wp:cNvGraphicFramePr/>
                <a:graphic xmlns:a="http://schemas.openxmlformats.org/drawingml/2006/main">
                  <a:graphicData uri="http://schemas.microsoft.com/office/word/2010/wordprocessingShape">
                    <wps:wsp>
                      <wps:cNvSpPr/>
                      <wps:spPr>
                        <a:xfrm>
                          <a:off x="0" y="0"/>
                          <a:ext cx="7064375" cy="755967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0"/>
                              </a:moveTo>
                              <a:close/>
                              <a:lnTo>
                                <a:pt x="-10000" y="120000"/>
                              </a:lnTo>
                            </a:path>
                            <a:path w="120000" h="120000" fill="none" extrusionOk="0">
                              <a:moveTo>
                                <a:pt x="-10000" y="22500"/>
                              </a:moveTo>
                              <a:lnTo>
                                <a:pt x="-46000" y="135000"/>
                              </a:lnTo>
                            </a:path>
                          </a:pathLst>
                        </a:custGeom>
                        <a:noFill/>
                        <a:ln>
                          <a:noFill/>
                        </a:ln>
                      </wps:spPr>
                      <wps:txbx>
                        <w:txbxContent>
                          <w:p w14:paraId="2B3A1564" w14:textId="58776E74" w:rsidR="009D419E" w:rsidRDefault="009D419E" w:rsidP="009805B2">
                            <w:pPr>
                              <w:spacing w:line="240" w:lineRule="auto"/>
                              <w:ind w:leftChars="0" w:left="0" w:firstLineChars="0" w:firstLine="0"/>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8AFF69" id="Freeform: Shape 1040" o:spid="_x0000_s1035" style="position:absolute;left:0;text-align:left;margin-left:-52.5pt;margin-top:56.55pt;width:556.25pt;height:595.2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margin;mso-height-relative:margin;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7OXQIAANYFAAAOAAAAZHJzL2Uyb0RvYy54bWy0VGFr2zAQ/T7YfxD6nthJm7QNdcpY6RiU&#10;NdDuByiyHJvZkiYpsfPv9yTFsdcVCmP7It9JT+d37+50e9c1NTkIYyslMzqbppQIyVVeyV1Gv788&#10;TK4psY7JnNVKiowehaV3648fblu9EnNVqjoXhiCItKtWZ7R0Tq+SxPJSNMxOlRYSh4UyDXNwzS7J&#10;DWsRvamTeZouk1aZXBvFhbXYvY+HdB3iF4Xg7qkorHCkzii4ubCasG79mqxv2WpnmC4rfqLB/oJF&#10;wyqJn55D3TPHyN5Uf4RqKm6UVYWbctUkqigqLkIOyGaWvsrmuWRahFwgjtVnmey/C8u/HZ71xkCG&#10;VtuVhemz6ArT+C/4kS6IdTyLJTpHODav0uXlxdWCEo6zq8XiZgkHcZLhOt9b90WoEIodHq2Laue9&#10;xcre4p3sTYOa+WrVoVqOElTLUIJqbWO1NHP+nufnTdKi79AKKcpbDiZomr3vyqcfnrpHN+ogXlS4&#10;516lBdLDaS3HqD52rwCgPaD/6hBuBDyZUY0e1X8jGmwR8U0gr5UV8a5P8J1Ei6qGWhLThdF7P+nJ&#10;LEo1SmfIvP/zkGIkO7r0BmMo8l95zucLFDcKMnD9Xc7J5TJ0gNf0AvAeH1FnhicjtA/scYNK9QAl&#10;8RefvF/PGwD6nWSYEG+5btuRKs/ojafmd7YqP24MsZo/VMa6R2bdhhk8JzNKWjwxGbU/98ygTvVX&#10;iRm+mV3OMT9u7Jixsx07TPJSYRa4wzRE57ODH3tbqk97p4rKj1ggGsmcHDweYTBPD51/ncZ+QA3P&#10;8foXAAAA//8DAFBLAwQUAAYACAAAACEAXwORs+MAAAAOAQAADwAAAGRycy9kb3ducmV2LnhtbEyP&#10;zU7DMBCE70i8g7VI3Fo7RC1ViFMhJBCHcmig9Oommx8ar6PYacPbsz2V245mNPtNup5sJ044+NaR&#10;hmiuQCAVrmyp1vD1+TpbgfDBUGk6R6jhFz2ss9ub1CSlO9MWT3moBZeQT4yGJoQ+kdIXDVrj565H&#10;Yq9ygzWB5VDLcjBnLredfFBqKa1piT80pseXBotjPloNH+Ou2FXqZ5NvV5vq/Rv3dHzba31/Nz0/&#10;gQg4hWsYLviMDhkzHdxIpRedhlmkFjwmsBPFEYhLRKnHBYgDX7GKlyCzVP6fkf0BAAD//wMAUEsB&#10;Ai0AFAAGAAgAAAAhALaDOJL+AAAA4QEAABMAAAAAAAAAAAAAAAAAAAAAAFtDb250ZW50X1R5cGVz&#10;XS54bWxQSwECLQAUAAYACAAAACEAOP0h/9YAAACUAQAACwAAAAAAAAAAAAAAAAAvAQAAX3JlbHMv&#10;LnJlbHNQSwECLQAUAAYACAAAACEATGDezl0CAADWBQAADgAAAAAAAAAAAAAAAAAuAgAAZHJzL2Uy&#10;b0RvYy54bWxQSwECLQAUAAYACAAAACEAXwORs+MAAAAOAQAADwAAAAAAAAAAAAAAAAC3BAAAZHJz&#10;L2Rvd25yZXYueG1sUEsFBgAAAAAEAAQA8wAAAMcFAAAAAA==&#10;" adj="-11796480,,5400" path="m,l120000,r,120000l,120000,,xem-10000,nfxl-10000,120000em-10000,22500nfl-46000,135000e" filled="f" stroked="f">
                <v:stroke joinstyle="miter"/>
                <v:formulas/>
                <v:path arrowok="t" o:extrusionok="f" o:connecttype="custom" textboxrect="0,0,120000,120000"/>
                <v:textbox inset="2.53958mm,2.53958mm,2.53958mm,2.53958mm">
                  <w:txbxContent>
                    <w:p w14:paraId="2B3A1564" w14:textId="58776E74" w:rsidR="009D419E" w:rsidRDefault="009D419E" w:rsidP="009805B2">
                      <w:pPr>
                        <w:spacing w:line="240" w:lineRule="auto"/>
                        <w:ind w:leftChars="0" w:left="0" w:firstLineChars="0" w:firstLine="0"/>
                      </w:pPr>
                    </w:p>
                  </w:txbxContent>
                </v:textbox>
              </v:shape>
            </w:pict>
          </mc:Fallback>
        </mc:AlternateContent>
      </w:r>
      <w:r w:rsidR="006133E0">
        <w:rPr>
          <w:noProof/>
          <w:color w:val="000000"/>
          <w:sz w:val="24"/>
          <w:szCs w:val="24"/>
        </w:rPr>
        <w:drawing>
          <wp:inline distT="0" distB="0" distL="114300" distR="114300" wp14:anchorId="7156D36D" wp14:editId="2AF9F0BD">
            <wp:extent cx="600710" cy="808990"/>
            <wp:effectExtent l="0" t="0" r="0" b="0"/>
            <wp:docPr id="1063" name="image1.jpg" descr="Verticle Logo"/>
            <wp:cNvGraphicFramePr/>
            <a:graphic xmlns:a="http://schemas.openxmlformats.org/drawingml/2006/main">
              <a:graphicData uri="http://schemas.openxmlformats.org/drawingml/2006/picture">
                <pic:pic xmlns:pic="http://schemas.openxmlformats.org/drawingml/2006/picture">
                  <pic:nvPicPr>
                    <pic:cNvPr id="0" name="image1.jpg" descr="Verticle Logo"/>
                    <pic:cNvPicPr preferRelativeResize="0"/>
                  </pic:nvPicPr>
                  <pic:blipFill>
                    <a:blip r:embed="rId9"/>
                    <a:srcRect/>
                    <a:stretch>
                      <a:fillRect/>
                    </a:stretch>
                  </pic:blipFill>
                  <pic:spPr>
                    <a:xfrm>
                      <a:off x="0" y="0"/>
                      <a:ext cx="600710" cy="808990"/>
                    </a:xfrm>
                    <a:prstGeom prst="rect">
                      <a:avLst/>
                    </a:prstGeom>
                    <a:ln/>
                  </pic:spPr>
                </pic:pic>
              </a:graphicData>
            </a:graphic>
          </wp:inline>
        </w:drawing>
      </w:r>
    </w:p>
    <w:p w14:paraId="000003C0" w14:textId="77777777" w:rsidR="009D419E" w:rsidRDefault="006133E0">
      <w:pPr>
        <w:pBdr>
          <w:top w:val="nil"/>
          <w:left w:val="nil"/>
          <w:bottom w:val="nil"/>
          <w:right w:val="nil"/>
          <w:between w:val="nil"/>
        </w:pBdr>
        <w:spacing w:before="280" w:after="280" w:line="240" w:lineRule="auto"/>
        <w:ind w:left="1" w:hanging="3"/>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Go Green &amp; Stay Connected!!</w:t>
      </w:r>
    </w:p>
    <w:p w14:paraId="000003C1" w14:textId="77777777" w:rsidR="009D419E" w:rsidRDefault="006133E0">
      <w:pPr>
        <w:pBdr>
          <w:top w:val="nil"/>
          <w:left w:val="nil"/>
          <w:bottom w:val="nil"/>
          <w:right w:val="nil"/>
          <w:between w:val="nil"/>
        </w:pBdr>
        <w:spacing w:before="280" w:after="280" w:line="240" w:lineRule="auto"/>
        <w:ind w:left="1" w:hanging="3"/>
        <w:jc w:val="center"/>
        <w:rPr>
          <w:rFonts w:ascii="Times New Roman" w:eastAsia="Times New Roman" w:hAnsi="Times New Roman" w:cs="Times New Roman"/>
          <w:b/>
          <w:sz w:val="32"/>
          <w:szCs w:val="32"/>
        </w:rPr>
      </w:pPr>
      <w:r>
        <w:rPr>
          <w:rFonts w:ascii="Times New Roman" w:eastAsia="Times New Roman" w:hAnsi="Times New Roman" w:cs="Times New Roman"/>
          <w:b/>
          <w:color w:val="000000"/>
          <w:sz w:val="32"/>
          <w:szCs w:val="32"/>
        </w:rPr>
        <w:t>202</w:t>
      </w:r>
      <w:r>
        <w:rPr>
          <w:rFonts w:ascii="Times New Roman" w:eastAsia="Times New Roman" w:hAnsi="Times New Roman" w:cs="Times New Roman"/>
          <w:b/>
          <w:sz w:val="32"/>
          <w:szCs w:val="32"/>
        </w:rPr>
        <w:t>5-2026</w:t>
      </w:r>
    </w:p>
    <w:p w14:paraId="000003C2" w14:textId="77777777" w:rsidR="009D419E" w:rsidRDefault="009D419E">
      <w:pPr>
        <w:pBdr>
          <w:top w:val="nil"/>
          <w:left w:val="nil"/>
          <w:bottom w:val="nil"/>
          <w:right w:val="nil"/>
          <w:between w:val="nil"/>
        </w:pBdr>
        <w:spacing w:before="280" w:after="280" w:line="240" w:lineRule="auto"/>
        <w:ind w:left="1" w:hanging="3"/>
        <w:jc w:val="center"/>
        <w:rPr>
          <w:rFonts w:ascii="Times New Roman" w:eastAsia="Times New Roman" w:hAnsi="Times New Roman" w:cs="Times New Roman"/>
          <w:b/>
          <w:sz w:val="32"/>
          <w:szCs w:val="32"/>
        </w:rPr>
      </w:pPr>
    </w:p>
    <w:p w14:paraId="000003C3" w14:textId="77777777" w:rsidR="009D419E" w:rsidRDefault="006133E0">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faculty wants to make sure that you stay informed of all the great things that go on here while helping our environment by cutting down on the amount of paper that goes out.  Please make we have your current email on file.  You will receive our quarterly </w:t>
      </w:r>
      <w:proofErr w:type="spellStart"/>
      <w:proofErr w:type="gramStart"/>
      <w:r>
        <w:rPr>
          <w:rFonts w:ascii="Times New Roman" w:eastAsia="Times New Roman" w:hAnsi="Times New Roman" w:cs="Times New Roman"/>
          <w:color w:val="000000"/>
          <w:sz w:val="24"/>
          <w:szCs w:val="24"/>
        </w:rPr>
        <w:t>news letter</w:t>
      </w:r>
      <w:proofErr w:type="spellEnd"/>
      <w:proofErr w:type="gramEnd"/>
      <w:r>
        <w:rPr>
          <w:rFonts w:ascii="Times New Roman" w:eastAsia="Times New Roman" w:hAnsi="Times New Roman" w:cs="Times New Roman"/>
          <w:color w:val="000000"/>
          <w:sz w:val="24"/>
          <w:szCs w:val="24"/>
        </w:rPr>
        <w:t xml:space="preserve">, news about school events, fundraisers, and more.  </w:t>
      </w:r>
      <w:r>
        <w:rPr>
          <w:rFonts w:ascii="Times New Roman" w:eastAsia="Times New Roman" w:hAnsi="Times New Roman" w:cs="Times New Roman"/>
          <w:i/>
          <w:color w:val="000000"/>
          <w:sz w:val="24"/>
          <w:szCs w:val="24"/>
        </w:rPr>
        <w:t>Just fill out this paper and send it back to school.</w:t>
      </w:r>
    </w:p>
    <w:p w14:paraId="000003C4" w14:textId="77777777" w:rsidR="009D419E" w:rsidRDefault="009D419E">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p>
    <w:p w14:paraId="000003C5" w14:textId="77777777"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Student’s Name:  _____________________________________</w:t>
      </w:r>
    </w:p>
    <w:p w14:paraId="000003C6" w14:textId="77777777"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Mother’s email: _______________________________________</w:t>
      </w:r>
    </w:p>
    <w:p w14:paraId="000003C7" w14:textId="77777777" w:rsidR="009D419E" w:rsidRDefault="006133E0">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Father’s email: ________________________________________</w:t>
      </w:r>
    </w:p>
    <w:p w14:paraId="000003C8" w14:textId="77777777" w:rsidR="009D419E" w:rsidRDefault="006133E0" w:rsidP="002D2E86">
      <w:pPr>
        <w:numPr>
          <w:ilvl w:val="0"/>
          <w:numId w:val="23"/>
        </w:num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would like to receive news about HCDS via email</w:t>
      </w:r>
    </w:p>
    <w:p w14:paraId="000003C9" w14:textId="77777777" w:rsidR="009D419E" w:rsidRDefault="009D419E">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p>
    <w:p w14:paraId="000003CA" w14:textId="77777777" w:rsidR="009D419E" w:rsidRDefault="006133E0">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w:t>
      </w:r>
      <w:r>
        <w:rPr>
          <w:rFonts w:ascii="Times New Roman" w:eastAsia="Times New Roman" w:hAnsi="Times New Roman" w:cs="Times New Roman"/>
          <w:i/>
          <w:color w:val="000000"/>
          <w:sz w:val="24"/>
          <w:szCs w:val="24"/>
        </w:rPr>
        <w:t xml:space="preserve">The email address will be used solely by the school for informational purposes only.  Your email address will not be shared without your consent.  </w:t>
      </w:r>
    </w:p>
    <w:p w14:paraId="000003CB" w14:textId="77777777" w:rsidR="009D419E" w:rsidRDefault="009D419E">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000000"/>
          <w:sz w:val="24"/>
          <w:szCs w:val="24"/>
        </w:rPr>
      </w:pPr>
    </w:p>
    <w:p w14:paraId="000003CC" w14:textId="77777777" w:rsidR="009D419E" w:rsidRDefault="009D419E">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000000"/>
          <w:sz w:val="24"/>
          <w:szCs w:val="24"/>
        </w:rPr>
      </w:pPr>
    </w:p>
    <w:p w14:paraId="000003CD" w14:textId="77777777" w:rsidR="009D419E" w:rsidRDefault="009D419E">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000000"/>
          <w:sz w:val="24"/>
          <w:szCs w:val="24"/>
        </w:rPr>
      </w:pPr>
    </w:p>
    <w:p w14:paraId="000003CE" w14:textId="77777777" w:rsidR="009D419E" w:rsidRDefault="009D419E">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000000"/>
          <w:sz w:val="24"/>
          <w:szCs w:val="24"/>
        </w:rPr>
      </w:pPr>
    </w:p>
    <w:p w14:paraId="000003CF" w14:textId="77777777" w:rsidR="009D419E" w:rsidRDefault="009D419E">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p>
    <w:p w14:paraId="000003D0" w14:textId="77777777" w:rsidR="009D419E" w:rsidRDefault="009D419E">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p>
    <w:p w14:paraId="000003D1" w14:textId="77777777" w:rsidR="009D419E" w:rsidRDefault="006133E0">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000000"/>
          <w:sz w:val="24"/>
          <w:szCs w:val="24"/>
        </w:rPr>
      </w:pPr>
      <w:r>
        <w:rPr>
          <w:noProof/>
          <w:color w:val="000000"/>
          <w:sz w:val="24"/>
          <w:szCs w:val="24"/>
        </w:rPr>
        <w:drawing>
          <wp:inline distT="0" distB="0" distL="114300" distR="114300" wp14:anchorId="51954B1D" wp14:editId="676F8A2C">
            <wp:extent cx="600710" cy="808990"/>
            <wp:effectExtent l="0" t="0" r="0" b="0"/>
            <wp:docPr id="1061" name="image1.jpg" descr="Verticle Logo"/>
            <wp:cNvGraphicFramePr/>
            <a:graphic xmlns:a="http://schemas.openxmlformats.org/drawingml/2006/main">
              <a:graphicData uri="http://schemas.openxmlformats.org/drawingml/2006/picture">
                <pic:pic xmlns:pic="http://schemas.openxmlformats.org/drawingml/2006/picture">
                  <pic:nvPicPr>
                    <pic:cNvPr id="0" name="image1.jpg" descr="Verticle Logo"/>
                    <pic:cNvPicPr preferRelativeResize="0"/>
                  </pic:nvPicPr>
                  <pic:blipFill>
                    <a:blip r:embed="rId9"/>
                    <a:srcRect/>
                    <a:stretch>
                      <a:fillRect/>
                    </a:stretch>
                  </pic:blipFill>
                  <pic:spPr>
                    <a:xfrm>
                      <a:off x="0" y="0"/>
                      <a:ext cx="600710" cy="808990"/>
                    </a:xfrm>
                    <a:prstGeom prst="rect">
                      <a:avLst/>
                    </a:prstGeom>
                    <a:ln/>
                  </pic:spPr>
                </pic:pic>
              </a:graphicData>
            </a:graphic>
          </wp:inline>
        </w:drawing>
      </w:r>
    </w:p>
    <w:p w14:paraId="000003D2" w14:textId="77777777" w:rsidR="009D419E" w:rsidRDefault="006133E0">
      <w:pPr>
        <w:pBdr>
          <w:top w:val="nil"/>
          <w:left w:val="nil"/>
          <w:bottom w:val="nil"/>
          <w:right w:val="nil"/>
          <w:between w:val="nil"/>
        </w:pBdr>
        <w:spacing w:before="280" w:after="280" w:line="240" w:lineRule="auto"/>
        <w:ind w:left="1" w:hanging="3"/>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 xml:space="preserve">Join </w:t>
      </w:r>
      <w:proofErr w:type="gramStart"/>
      <w:r>
        <w:rPr>
          <w:rFonts w:ascii="Times New Roman" w:eastAsia="Times New Roman" w:hAnsi="Times New Roman" w:cs="Times New Roman"/>
          <w:b/>
          <w:color w:val="000000"/>
          <w:sz w:val="32"/>
          <w:szCs w:val="32"/>
        </w:rPr>
        <w:t>the Hawthorne</w:t>
      </w:r>
      <w:proofErr w:type="gramEnd"/>
      <w:r>
        <w:rPr>
          <w:rFonts w:ascii="Times New Roman" w:eastAsia="Times New Roman" w:hAnsi="Times New Roman" w:cs="Times New Roman"/>
          <w:b/>
          <w:color w:val="000000"/>
          <w:sz w:val="32"/>
          <w:szCs w:val="32"/>
        </w:rPr>
        <w:t xml:space="preserve"> Country Day School</w:t>
      </w:r>
    </w:p>
    <w:p w14:paraId="000003D3" w14:textId="61976D6D" w:rsidR="009D419E" w:rsidRDefault="001A3509">
      <w:pPr>
        <w:pBdr>
          <w:top w:val="nil"/>
          <w:left w:val="nil"/>
          <w:bottom w:val="nil"/>
          <w:right w:val="nil"/>
          <w:between w:val="nil"/>
        </w:pBdr>
        <w:spacing w:before="280" w:after="280" w:line="240" w:lineRule="auto"/>
        <w:ind w:left="1" w:hanging="3"/>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Parent/guardian</w:t>
      </w:r>
      <w:r w:rsidR="006133E0">
        <w:rPr>
          <w:rFonts w:ascii="Times New Roman" w:eastAsia="Times New Roman" w:hAnsi="Times New Roman" w:cs="Times New Roman"/>
          <w:b/>
          <w:color w:val="000000"/>
          <w:sz w:val="32"/>
          <w:szCs w:val="32"/>
        </w:rPr>
        <w:t xml:space="preserve"> Association!</w:t>
      </w:r>
    </w:p>
    <w:p w14:paraId="000003D4" w14:textId="094DC658" w:rsidR="009D419E" w:rsidRDefault="006133E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Dear </w:t>
      </w:r>
      <w:r w:rsidR="001A3509">
        <w:rPr>
          <w:rFonts w:ascii="Times New Roman" w:eastAsia="Times New Roman" w:hAnsi="Times New Roman" w:cs="Times New Roman"/>
          <w:sz w:val="20"/>
          <w:szCs w:val="20"/>
        </w:rPr>
        <w:t>Parent/guardian</w:t>
      </w:r>
      <w:r>
        <w:rPr>
          <w:rFonts w:ascii="Times New Roman" w:eastAsia="Times New Roman" w:hAnsi="Times New Roman" w:cs="Times New Roman"/>
          <w:sz w:val="20"/>
          <w:szCs w:val="20"/>
        </w:rPr>
        <w:t>s,</w:t>
      </w:r>
    </w:p>
    <w:p w14:paraId="000003D5" w14:textId="77777777" w:rsidR="009D419E" w:rsidRDefault="009D419E">
      <w:pPr>
        <w:ind w:left="0" w:hanging="2"/>
        <w:rPr>
          <w:rFonts w:ascii="Times New Roman" w:eastAsia="Times New Roman" w:hAnsi="Times New Roman" w:cs="Times New Roman"/>
          <w:sz w:val="20"/>
          <w:szCs w:val="20"/>
        </w:rPr>
      </w:pPr>
    </w:p>
    <w:p w14:paraId="000003D6" w14:textId="07BEC5FC" w:rsidR="009D419E" w:rsidRDefault="006133E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 would like to invite you to join our </w:t>
      </w:r>
      <w:r w:rsidR="001A3509">
        <w:rPr>
          <w:rFonts w:ascii="Times New Roman" w:eastAsia="Times New Roman" w:hAnsi="Times New Roman" w:cs="Times New Roman"/>
          <w:sz w:val="20"/>
          <w:szCs w:val="20"/>
        </w:rPr>
        <w:t>Parent/guardian</w:t>
      </w:r>
      <w:r>
        <w:rPr>
          <w:rFonts w:ascii="Times New Roman" w:eastAsia="Times New Roman" w:hAnsi="Times New Roman" w:cs="Times New Roman"/>
          <w:sz w:val="20"/>
          <w:szCs w:val="20"/>
        </w:rPr>
        <w:t xml:space="preserve"> Association (PA).  The PA meets monthly.  If you are </w:t>
      </w:r>
      <w:proofErr w:type="gramStart"/>
      <w:r>
        <w:rPr>
          <w:rFonts w:ascii="Times New Roman" w:eastAsia="Times New Roman" w:hAnsi="Times New Roman" w:cs="Times New Roman"/>
          <w:sz w:val="20"/>
          <w:szCs w:val="20"/>
        </w:rPr>
        <w:t>interested</w:t>
      </w:r>
      <w:proofErr w:type="gramEnd"/>
      <w:r>
        <w:rPr>
          <w:rFonts w:ascii="Times New Roman" w:eastAsia="Times New Roman" w:hAnsi="Times New Roman" w:cs="Times New Roman"/>
          <w:sz w:val="20"/>
          <w:szCs w:val="20"/>
        </w:rPr>
        <w:t xml:space="preserve"> please fill out this form.  By filling out this form, you give permission to have this information shared with other members of the PA.  If you do not wish to be a part of the PA, disregard this form.  </w:t>
      </w:r>
    </w:p>
    <w:p w14:paraId="000003D7" w14:textId="77777777" w:rsidR="009D419E" w:rsidRDefault="009D419E">
      <w:pPr>
        <w:ind w:left="0" w:hanging="2"/>
        <w:rPr>
          <w:rFonts w:ascii="Times New Roman" w:eastAsia="Times New Roman" w:hAnsi="Times New Roman" w:cs="Times New Roman"/>
          <w:sz w:val="20"/>
          <w:szCs w:val="20"/>
        </w:rPr>
      </w:pPr>
    </w:p>
    <w:p w14:paraId="000003D8" w14:textId="77777777" w:rsidR="009D419E" w:rsidRDefault="006133E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CHILD’S CLASSROOM_______________________________________________</w:t>
      </w:r>
    </w:p>
    <w:p w14:paraId="000003D9" w14:textId="77777777" w:rsidR="009D419E" w:rsidRDefault="009D419E">
      <w:pPr>
        <w:ind w:left="0" w:hanging="2"/>
        <w:rPr>
          <w:rFonts w:ascii="Times New Roman" w:eastAsia="Times New Roman" w:hAnsi="Times New Roman" w:cs="Times New Roman"/>
          <w:sz w:val="20"/>
          <w:szCs w:val="20"/>
        </w:rPr>
      </w:pPr>
    </w:p>
    <w:p w14:paraId="000003DA" w14:textId="77777777" w:rsidR="009D419E" w:rsidRDefault="006133E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CHILD’S NAME_____________________________________________________</w:t>
      </w:r>
    </w:p>
    <w:p w14:paraId="000003DB" w14:textId="77777777" w:rsidR="009D419E" w:rsidRDefault="009D419E">
      <w:pPr>
        <w:ind w:left="0" w:hanging="2"/>
        <w:rPr>
          <w:rFonts w:ascii="Times New Roman" w:eastAsia="Times New Roman" w:hAnsi="Times New Roman" w:cs="Times New Roman"/>
          <w:sz w:val="20"/>
          <w:szCs w:val="20"/>
        </w:rPr>
      </w:pPr>
    </w:p>
    <w:p w14:paraId="3F494792" w14:textId="3CBE07E0" w:rsidR="008B5E70" w:rsidRDefault="008B5E7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PARENT/GUARDIAN 1</w:t>
      </w:r>
    </w:p>
    <w:p w14:paraId="000003DC" w14:textId="6140E01C" w:rsidR="009D419E" w:rsidRDefault="006133E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NAME____________________________________________</w:t>
      </w:r>
    </w:p>
    <w:p w14:paraId="000003DD" w14:textId="77777777" w:rsidR="009D419E" w:rsidRDefault="009D419E">
      <w:pPr>
        <w:ind w:left="0" w:hanging="2"/>
        <w:rPr>
          <w:rFonts w:ascii="Times New Roman" w:eastAsia="Times New Roman" w:hAnsi="Times New Roman" w:cs="Times New Roman"/>
          <w:sz w:val="20"/>
          <w:szCs w:val="20"/>
        </w:rPr>
      </w:pPr>
    </w:p>
    <w:p w14:paraId="34DD9797" w14:textId="10E273CE" w:rsidR="008B5E70" w:rsidRDefault="008B5E7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PARENT/GUARDIAN 2</w:t>
      </w:r>
    </w:p>
    <w:p w14:paraId="000003DE" w14:textId="26BCD254" w:rsidR="009D419E" w:rsidRDefault="006133E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NAME____________________________________________________</w:t>
      </w:r>
    </w:p>
    <w:p w14:paraId="000003DF" w14:textId="77777777" w:rsidR="009D419E" w:rsidRDefault="009D419E">
      <w:pPr>
        <w:ind w:left="0" w:hanging="2"/>
        <w:rPr>
          <w:rFonts w:ascii="Times New Roman" w:eastAsia="Times New Roman" w:hAnsi="Times New Roman" w:cs="Times New Roman"/>
          <w:sz w:val="20"/>
          <w:szCs w:val="20"/>
        </w:rPr>
      </w:pPr>
    </w:p>
    <w:p w14:paraId="000003E0" w14:textId="77777777" w:rsidR="009D419E" w:rsidRDefault="006133E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CHILD’S ADDRESS__________________________________________________</w:t>
      </w:r>
    </w:p>
    <w:p w14:paraId="000003E1" w14:textId="77777777" w:rsidR="009D419E" w:rsidRDefault="009D419E">
      <w:pPr>
        <w:ind w:left="0" w:hanging="2"/>
        <w:rPr>
          <w:rFonts w:ascii="Times New Roman" w:eastAsia="Times New Roman" w:hAnsi="Times New Roman" w:cs="Times New Roman"/>
          <w:sz w:val="20"/>
          <w:szCs w:val="20"/>
        </w:rPr>
      </w:pPr>
    </w:p>
    <w:p w14:paraId="000003E2" w14:textId="77777777" w:rsidR="009D419E" w:rsidRDefault="006133E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HOME PHONE______________________________________________________</w:t>
      </w:r>
    </w:p>
    <w:p w14:paraId="000003E3" w14:textId="77777777" w:rsidR="009D419E" w:rsidRDefault="009D419E">
      <w:pPr>
        <w:ind w:left="0" w:hanging="2"/>
        <w:rPr>
          <w:rFonts w:ascii="Times New Roman" w:eastAsia="Times New Roman" w:hAnsi="Times New Roman" w:cs="Times New Roman"/>
          <w:sz w:val="20"/>
          <w:szCs w:val="20"/>
        </w:rPr>
      </w:pPr>
    </w:p>
    <w:p w14:paraId="000003E4" w14:textId="77777777" w:rsidR="009D419E" w:rsidRDefault="006133E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WORK PHONE______________________________________________________</w:t>
      </w:r>
    </w:p>
    <w:p w14:paraId="000003E5" w14:textId="77777777" w:rsidR="009D419E" w:rsidRDefault="009D419E">
      <w:pPr>
        <w:ind w:left="0" w:hanging="2"/>
        <w:rPr>
          <w:rFonts w:ascii="Times New Roman" w:eastAsia="Times New Roman" w:hAnsi="Times New Roman" w:cs="Times New Roman"/>
          <w:sz w:val="20"/>
          <w:szCs w:val="20"/>
        </w:rPr>
      </w:pPr>
    </w:p>
    <w:p w14:paraId="000003E6" w14:textId="77777777" w:rsidR="009D419E" w:rsidRDefault="006133E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CELL PHONE_______________________________________________________</w:t>
      </w:r>
    </w:p>
    <w:p w14:paraId="000003E7" w14:textId="77777777" w:rsidR="009D419E" w:rsidRDefault="009D419E">
      <w:pPr>
        <w:ind w:left="0" w:hanging="2"/>
        <w:rPr>
          <w:rFonts w:ascii="Times New Roman" w:eastAsia="Times New Roman" w:hAnsi="Times New Roman" w:cs="Times New Roman"/>
          <w:sz w:val="20"/>
          <w:szCs w:val="20"/>
        </w:rPr>
      </w:pPr>
    </w:p>
    <w:p w14:paraId="406504EB" w14:textId="5A81734F" w:rsidR="008B5E70" w:rsidRDefault="006133E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E-MAIL </w:t>
      </w:r>
      <w:r w:rsidR="008B5E70">
        <w:rPr>
          <w:rFonts w:ascii="Times New Roman" w:eastAsia="Times New Roman" w:hAnsi="Times New Roman" w:cs="Times New Roman"/>
          <w:sz w:val="20"/>
          <w:szCs w:val="20"/>
        </w:rPr>
        <w:t>PARENT/GUARDIAN 1</w:t>
      </w:r>
    </w:p>
    <w:p w14:paraId="000003E8" w14:textId="377C8E1F" w:rsidR="009D419E" w:rsidRDefault="006133E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w:t>
      </w:r>
    </w:p>
    <w:p w14:paraId="000003E9" w14:textId="77777777" w:rsidR="009D419E" w:rsidRDefault="009D419E">
      <w:pPr>
        <w:ind w:left="0" w:hanging="2"/>
        <w:rPr>
          <w:rFonts w:ascii="Times New Roman" w:eastAsia="Times New Roman" w:hAnsi="Times New Roman" w:cs="Times New Roman"/>
          <w:sz w:val="20"/>
          <w:szCs w:val="20"/>
        </w:rPr>
      </w:pPr>
    </w:p>
    <w:p w14:paraId="1548D062" w14:textId="333196DC" w:rsidR="008B5E70" w:rsidRDefault="006133E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E-MAIL </w:t>
      </w:r>
      <w:r w:rsidR="008B5E70">
        <w:rPr>
          <w:rFonts w:ascii="Times New Roman" w:eastAsia="Times New Roman" w:hAnsi="Times New Roman" w:cs="Times New Roman"/>
          <w:sz w:val="20"/>
          <w:szCs w:val="20"/>
        </w:rPr>
        <w:t>PARENT/GUARDIAN 2</w:t>
      </w:r>
    </w:p>
    <w:p w14:paraId="000003EA" w14:textId="0C257D69" w:rsidR="009D419E" w:rsidRDefault="006133E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w:t>
      </w:r>
    </w:p>
    <w:p w14:paraId="000003EB" w14:textId="77777777" w:rsidR="009D419E" w:rsidRDefault="009D419E">
      <w:pPr>
        <w:ind w:left="0" w:hanging="2"/>
        <w:rPr>
          <w:rFonts w:ascii="Times New Roman" w:eastAsia="Times New Roman" w:hAnsi="Times New Roman" w:cs="Times New Roman"/>
          <w:sz w:val="20"/>
          <w:szCs w:val="20"/>
        </w:rPr>
      </w:pPr>
    </w:p>
    <w:p w14:paraId="000003EC" w14:textId="77777777" w:rsidR="009D419E" w:rsidRDefault="009D419E">
      <w:pPr>
        <w:ind w:left="0" w:hanging="2"/>
        <w:rPr>
          <w:rFonts w:ascii="Times New Roman" w:eastAsia="Times New Roman" w:hAnsi="Times New Roman" w:cs="Times New Roman"/>
          <w:sz w:val="20"/>
          <w:szCs w:val="20"/>
        </w:rPr>
      </w:pPr>
    </w:p>
    <w:p w14:paraId="000003ED" w14:textId="77777777" w:rsidR="009D419E" w:rsidRDefault="009D419E">
      <w:pPr>
        <w:ind w:left="0" w:hanging="2"/>
        <w:rPr>
          <w:rFonts w:ascii="Times New Roman" w:eastAsia="Times New Roman" w:hAnsi="Times New Roman" w:cs="Times New Roman"/>
          <w:sz w:val="20"/>
          <w:szCs w:val="20"/>
        </w:rPr>
      </w:pPr>
    </w:p>
    <w:p w14:paraId="000003EE" w14:textId="77777777" w:rsidR="009D419E" w:rsidRDefault="006133E0">
      <w:pPr>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Thank you!  Once this is compiled it will be distributed to </w:t>
      </w:r>
      <w:proofErr w:type="gramStart"/>
      <w:r>
        <w:rPr>
          <w:rFonts w:ascii="Times New Roman" w:eastAsia="Times New Roman" w:hAnsi="Times New Roman" w:cs="Times New Roman"/>
          <w:sz w:val="20"/>
          <w:szCs w:val="20"/>
        </w:rPr>
        <w:t>all of</w:t>
      </w:r>
      <w:proofErr w:type="gramEnd"/>
      <w:r>
        <w:rPr>
          <w:rFonts w:ascii="Times New Roman" w:eastAsia="Times New Roman" w:hAnsi="Times New Roman" w:cs="Times New Roman"/>
          <w:sz w:val="20"/>
          <w:szCs w:val="20"/>
        </w:rPr>
        <w:t xml:space="preserve"> the</w:t>
      </w:r>
    </w:p>
    <w:p w14:paraId="000003EF" w14:textId="107544C0" w:rsidR="009D419E" w:rsidRDefault="006133E0">
      <w:pPr>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1A3509">
        <w:rPr>
          <w:rFonts w:ascii="Times New Roman" w:eastAsia="Times New Roman" w:hAnsi="Times New Roman" w:cs="Times New Roman"/>
          <w:sz w:val="20"/>
          <w:szCs w:val="20"/>
        </w:rPr>
        <w:t>parent/guardian</w:t>
      </w:r>
      <w:r>
        <w:rPr>
          <w:rFonts w:ascii="Times New Roman" w:eastAsia="Times New Roman" w:hAnsi="Times New Roman" w:cs="Times New Roman"/>
          <w:sz w:val="20"/>
          <w:szCs w:val="20"/>
        </w:rPr>
        <w:t>s who wish to be on the list.</w:t>
      </w:r>
    </w:p>
    <w:p w14:paraId="000003F0" w14:textId="77777777" w:rsidR="009D419E" w:rsidRDefault="009D419E">
      <w:pPr>
        <w:ind w:left="0" w:hanging="2"/>
        <w:rPr>
          <w:rFonts w:ascii="Times New Roman" w:eastAsia="Times New Roman" w:hAnsi="Times New Roman" w:cs="Times New Roman"/>
          <w:sz w:val="20"/>
          <w:szCs w:val="20"/>
        </w:rPr>
      </w:pPr>
    </w:p>
    <w:p w14:paraId="000003F1" w14:textId="77777777" w:rsidR="009D419E" w:rsidRDefault="009D419E">
      <w:pPr>
        <w:ind w:left="0" w:hanging="2"/>
        <w:rPr>
          <w:rFonts w:ascii="Times New Roman" w:eastAsia="Times New Roman" w:hAnsi="Times New Roman" w:cs="Times New Roman"/>
          <w:sz w:val="20"/>
          <w:szCs w:val="20"/>
        </w:rPr>
      </w:pPr>
    </w:p>
    <w:p w14:paraId="000003F2" w14:textId="77777777" w:rsidR="009D419E" w:rsidRDefault="009D419E">
      <w:pPr>
        <w:ind w:left="0" w:hanging="2"/>
        <w:rPr>
          <w:rFonts w:ascii="Times New Roman" w:eastAsia="Times New Roman" w:hAnsi="Times New Roman" w:cs="Times New Roman"/>
          <w:sz w:val="20"/>
          <w:szCs w:val="20"/>
        </w:rPr>
      </w:pPr>
    </w:p>
    <w:p w14:paraId="000003F3" w14:textId="77777777" w:rsidR="009D419E" w:rsidRDefault="009D419E">
      <w:pPr>
        <w:ind w:left="0" w:hanging="2"/>
        <w:rPr>
          <w:rFonts w:ascii="Times New Roman" w:eastAsia="Times New Roman" w:hAnsi="Times New Roman" w:cs="Times New Roman"/>
          <w:sz w:val="20"/>
          <w:szCs w:val="20"/>
        </w:rPr>
      </w:pPr>
    </w:p>
    <w:p w14:paraId="000003F4" w14:textId="77777777" w:rsidR="009D419E" w:rsidRDefault="009D419E">
      <w:pPr>
        <w:ind w:left="0" w:hanging="2"/>
        <w:rPr>
          <w:rFonts w:ascii="Times New Roman" w:eastAsia="Times New Roman" w:hAnsi="Times New Roman" w:cs="Times New Roman"/>
          <w:sz w:val="20"/>
          <w:szCs w:val="20"/>
        </w:rPr>
      </w:pPr>
    </w:p>
    <w:p w14:paraId="000003F5" w14:textId="77777777" w:rsidR="009D419E" w:rsidRDefault="009D419E">
      <w:pPr>
        <w:ind w:left="0" w:hanging="2"/>
        <w:rPr>
          <w:rFonts w:ascii="Times New Roman" w:eastAsia="Times New Roman" w:hAnsi="Times New Roman" w:cs="Times New Roman"/>
          <w:sz w:val="20"/>
          <w:szCs w:val="20"/>
        </w:rPr>
      </w:pPr>
    </w:p>
    <w:p w14:paraId="000003F6" w14:textId="77777777" w:rsidR="009D419E" w:rsidRDefault="009D419E">
      <w:pPr>
        <w:ind w:left="0" w:hanging="2"/>
        <w:rPr>
          <w:rFonts w:ascii="Times New Roman" w:eastAsia="Times New Roman" w:hAnsi="Times New Roman" w:cs="Times New Roman"/>
          <w:sz w:val="20"/>
          <w:szCs w:val="20"/>
        </w:rPr>
      </w:pPr>
    </w:p>
    <w:p w14:paraId="000003F7" w14:textId="77777777" w:rsidR="009D419E" w:rsidRDefault="009D419E">
      <w:pPr>
        <w:ind w:left="0" w:hanging="2"/>
        <w:rPr>
          <w:rFonts w:ascii="Times New Roman" w:eastAsia="Times New Roman" w:hAnsi="Times New Roman" w:cs="Times New Roman"/>
          <w:sz w:val="20"/>
          <w:szCs w:val="20"/>
        </w:rPr>
      </w:pPr>
    </w:p>
    <w:p w14:paraId="000003F8" w14:textId="77777777" w:rsidR="009D419E" w:rsidRDefault="009D419E">
      <w:pPr>
        <w:ind w:left="0" w:hanging="2"/>
        <w:rPr>
          <w:rFonts w:ascii="Times New Roman" w:eastAsia="Times New Roman" w:hAnsi="Times New Roman" w:cs="Times New Roman"/>
          <w:sz w:val="20"/>
          <w:szCs w:val="20"/>
        </w:rPr>
      </w:pPr>
    </w:p>
    <w:p w14:paraId="000003F9" w14:textId="77777777" w:rsidR="009D419E" w:rsidRDefault="009D419E">
      <w:pPr>
        <w:ind w:left="0" w:hanging="2"/>
        <w:rPr>
          <w:rFonts w:ascii="Times New Roman" w:eastAsia="Times New Roman" w:hAnsi="Times New Roman" w:cs="Times New Roman"/>
          <w:sz w:val="20"/>
          <w:szCs w:val="20"/>
        </w:rPr>
      </w:pPr>
    </w:p>
    <w:p w14:paraId="000003FA" w14:textId="77777777" w:rsidR="009D419E" w:rsidRDefault="009D419E">
      <w:pPr>
        <w:ind w:left="0" w:hanging="2"/>
        <w:rPr>
          <w:rFonts w:ascii="Times New Roman" w:eastAsia="Times New Roman" w:hAnsi="Times New Roman" w:cs="Times New Roman"/>
          <w:sz w:val="20"/>
          <w:szCs w:val="20"/>
        </w:rPr>
      </w:pPr>
    </w:p>
    <w:p w14:paraId="000003FB" w14:textId="77777777" w:rsidR="009D419E" w:rsidRDefault="006133E0">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000000"/>
          <w:sz w:val="24"/>
          <w:szCs w:val="24"/>
        </w:rPr>
      </w:pPr>
      <w:r>
        <w:rPr>
          <w:noProof/>
          <w:color w:val="000000"/>
          <w:sz w:val="24"/>
          <w:szCs w:val="24"/>
        </w:rPr>
        <w:drawing>
          <wp:inline distT="0" distB="0" distL="114300" distR="114300" wp14:anchorId="3D14B6BE" wp14:editId="5EB35B0F">
            <wp:extent cx="600710" cy="808990"/>
            <wp:effectExtent l="0" t="0" r="0" b="0"/>
            <wp:docPr id="1062" name="image1.jpg" descr="Verticle Logo"/>
            <wp:cNvGraphicFramePr/>
            <a:graphic xmlns:a="http://schemas.openxmlformats.org/drawingml/2006/main">
              <a:graphicData uri="http://schemas.openxmlformats.org/drawingml/2006/picture">
                <pic:pic xmlns:pic="http://schemas.openxmlformats.org/drawingml/2006/picture">
                  <pic:nvPicPr>
                    <pic:cNvPr id="0" name="image1.jpg" descr="Verticle Logo"/>
                    <pic:cNvPicPr preferRelativeResize="0"/>
                  </pic:nvPicPr>
                  <pic:blipFill>
                    <a:blip r:embed="rId9"/>
                    <a:srcRect/>
                    <a:stretch>
                      <a:fillRect/>
                    </a:stretch>
                  </pic:blipFill>
                  <pic:spPr>
                    <a:xfrm>
                      <a:off x="0" y="0"/>
                      <a:ext cx="600710" cy="808990"/>
                    </a:xfrm>
                    <a:prstGeom prst="rect">
                      <a:avLst/>
                    </a:prstGeom>
                    <a:ln/>
                  </pic:spPr>
                </pic:pic>
              </a:graphicData>
            </a:graphic>
          </wp:inline>
        </w:drawing>
      </w:r>
    </w:p>
    <w:p w14:paraId="3728FDB6" w14:textId="77777777" w:rsidR="002D31D1" w:rsidRPr="002D31D1" w:rsidRDefault="002D31D1" w:rsidP="002D31D1">
      <w:pPr>
        <w:ind w:left="0" w:hanging="2"/>
        <w:rPr>
          <w:rFonts w:ascii="Times New Roman" w:eastAsia="Times New Roman" w:hAnsi="Times New Roman" w:cs="Times New Roman"/>
          <w:sz w:val="24"/>
          <w:szCs w:val="24"/>
        </w:rPr>
      </w:pPr>
    </w:p>
    <w:p w14:paraId="3A99FEEB" w14:textId="77777777" w:rsidR="002D31D1" w:rsidRPr="002D31D1" w:rsidRDefault="002D31D1" w:rsidP="002D31D1">
      <w:pPr>
        <w:ind w:left="0" w:hanging="2"/>
        <w:rPr>
          <w:rFonts w:ascii="Times New Roman" w:eastAsia="Times New Roman" w:hAnsi="Times New Roman" w:cs="Times New Roman"/>
          <w:sz w:val="24"/>
          <w:szCs w:val="24"/>
        </w:rPr>
      </w:pPr>
    </w:p>
    <w:p w14:paraId="40D54201" w14:textId="77777777" w:rsidR="002D31D1" w:rsidRPr="002D31D1" w:rsidRDefault="002D31D1" w:rsidP="002D31D1">
      <w:pPr>
        <w:ind w:left="0" w:hanging="2"/>
        <w:rPr>
          <w:rFonts w:ascii="Times New Roman" w:eastAsia="Times New Roman" w:hAnsi="Times New Roman" w:cs="Times New Roman"/>
          <w:sz w:val="24"/>
          <w:szCs w:val="24"/>
        </w:rPr>
      </w:pPr>
      <w:r w:rsidRPr="002D31D1">
        <w:rPr>
          <w:rFonts w:ascii="Times New Roman" w:eastAsia="Times New Roman" w:hAnsi="Times New Roman" w:cs="Times New Roman"/>
          <w:sz w:val="24"/>
          <w:szCs w:val="24"/>
        </w:rPr>
        <w:t>Acceptable Internet Use Policy</w:t>
      </w:r>
    </w:p>
    <w:p w14:paraId="505208E3" w14:textId="77777777" w:rsidR="002D31D1" w:rsidRPr="002D31D1" w:rsidRDefault="002D31D1" w:rsidP="002D31D1">
      <w:pPr>
        <w:ind w:left="0" w:hanging="2"/>
        <w:rPr>
          <w:rFonts w:ascii="Times New Roman" w:eastAsia="Times New Roman" w:hAnsi="Times New Roman" w:cs="Times New Roman"/>
          <w:sz w:val="24"/>
          <w:szCs w:val="24"/>
        </w:rPr>
      </w:pPr>
    </w:p>
    <w:p w14:paraId="762BD536" w14:textId="77777777" w:rsidR="002D31D1" w:rsidRPr="002D31D1" w:rsidRDefault="002D31D1" w:rsidP="002D31D1">
      <w:pPr>
        <w:ind w:left="0" w:hanging="2"/>
        <w:rPr>
          <w:rFonts w:ascii="Times New Roman" w:eastAsia="Times New Roman" w:hAnsi="Times New Roman" w:cs="Times New Roman"/>
          <w:sz w:val="24"/>
          <w:szCs w:val="24"/>
        </w:rPr>
      </w:pPr>
    </w:p>
    <w:p w14:paraId="0A9F7647" w14:textId="77777777" w:rsidR="002D31D1" w:rsidRPr="002D31D1" w:rsidRDefault="002D31D1" w:rsidP="002D31D1">
      <w:pPr>
        <w:ind w:left="0" w:hanging="2"/>
        <w:rPr>
          <w:rFonts w:ascii="Times New Roman" w:eastAsia="Times New Roman" w:hAnsi="Times New Roman" w:cs="Times New Roman"/>
          <w:sz w:val="24"/>
          <w:szCs w:val="24"/>
        </w:rPr>
      </w:pPr>
      <w:r w:rsidRPr="002D31D1">
        <w:rPr>
          <w:rFonts w:ascii="Times New Roman" w:eastAsia="Times New Roman" w:hAnsi="Times New Roman" w:cs="Times New Roman"/>
          <w:sz w:val="24"/>
          <w:szCs w:val="24"/>
        </w:rPr>
        <w:t>The Hawthorne Foundation Inc. offers Internet use because the Internet offers diverse and unique resources to students and staff.  Our goal in providing this service is to promote educational excellence in our programs by facilitating resource sharing, innovation and communication.</w:t>
      </w:r>
    </w:p>
    <w:p w14:paraId="3F2E9555" w14:textId="77777777" w:rsidR="00AE319F" w:rsidRDefault="00AE319F" w:rsidP="002D31D1">
      <w:pPr>
        <w:ind w:left="0" w:hanging="2"/>
        <w:rPr>
          <w:rFonts w:ascii="Times New Roman" w:eastAsia="Times New Roman" w:hAnsi="Times New Roman" w:cs="Times New Roman"/>
          <w:sz w:val="24"/>
          <w:szCs w:val="24"/>
        </w:rPr>
      </w:pPr>
    </w:p>
    <w:p w14:paraId="2289266F" w14:textId="59DE45F4" w:rsidR="002D31D1" w:rsidRPr="002D31D1" w:rsidRDefault="002D31D1" w:rsidP="002D31D1">
      <w:pPr>
        <w:ind w:left="0" w:hanging="2"/>
        <w:rPr>
          <w:rFonts w:ascii="Times New Roman" w:eastAsia="Times New Roman" w:hAnsi="Times New Roman" w:cs="Times New Roman"/>
          <w:sz w:val="24"/>
          <w:szCs w:val="24"/>
        </w:rPr>
      </w:pPr>
      <w:r w:rsidRPr="002D31D1">
        <w:rPr>
          <w:rFonts w:ascii="Times New Roman" w:eastAsia="Times New Roman" w:hAnsi="Times New Roman" w:cs="Times New Roman"/>
          <w:sz w:val="24"/>
          <w:szCs w:val="24"/>
        </w:rPr>
        <w:t xml:space="preserve">With access to computers and people all over the world also comes the availability of material that may not be considered education value.  HFI has taken precautions to restrict access to controversial materials; however, it is impossible to control all materials.  We firmly believe that the valuable information available on this worldwide network outweighs the possibility that </w:t>
      </w:r>
      <w:proofErr w:type="gramStart"/>
      <w:r w:rsidRPr="002D31D1">
        <w:rPr>
          <w:rFonts w:ascii="Times New Roman" w:eastAsia="Times New Roman" w:hAnsi="Times New Roman" w:cs="Times New Roman"/>
          <w:sz w:val="24"/>
          <w:szCs w:val="24"/>
        </w:rPr>
        <w:t>user</w:t>
      </w:r>
      <w:proofErr w:type="gramEnd"/>
      <w:r w:rsidRPr="002D31D1">
        <w:rPr>
          <w:rFonts w:ascii="Times New Roman" w:eastAsia="Times New Roman" w:hAnsi="Times New Roman" w:cs="Times New Roman"/>
          <w:sz w:val="24"/>
          <w:szCs w:val="24"/>
        </w:rPr>
        <w:t xml:space="preserve"> may procure material that is not consistent with the educational goals of the HFI.  HFI retains the right to restrict material you access or post, enforce all rules set forth in the Code of Conduct and law set forth by New York State.  The HFI Code of Conduct states that computer, internet access, email or other office communications systems are intended for educational related purposes only and not for personal use or for uses that may be disruptive, offensive harassing or harmful to others.</w:t>
      </w:r>
    </w:p>
    <w:p w14:paraId="02944359" w14:textId="77777777" w:rsidR="002D31D1" w:rsidRPr="002D31D1" w:rsidRDefault="002D31D1" w:rsidP="002D31D1">
      <w:pPr>
        <w:ind w:left="0" w:hanging="2"/>
        <w:rPr>
          <w:rFonts w:ascii="Times New Roman" w:eastAsia="Times New Roman" w:hAnsi="Times New Roman" w:cs="Times New Roman"/>
          <w:sz w:val="24"/>
          <w:szCs w:val="24"/>
        </w:rPr>
      </w:pPr>
    </w:p>
    <w:p w14:paraId="0CE86AB4" w14:textId="77777777" w:rsidR="002D31D1" w:rsidRPr="002D31D1" w:rsidRDefault="002D31D1" w:rsidP="002D31D1">
      <w:pPr>
        <w:ind w:left="0" w:hanging="2"/>
        <w:rPr>
          <w:rFonts w:ascii="Times New Roman" w:eastAsia="Times New Roman" w:hAnsi="Times New Roman" w:cs="Times New Roman"/>
          <w:sz w:val="24"/>
          <w:szCs w:val="24"/>
        </w:rPr>
      </w:pPr>
      <w:r w:rsidRPr="002D31D1">
        <w:rPr>
          <w:rFonts w:ascii="Times New Roman" w:eastAsia="Times New Roman" w:hAnsi="Times New Roman" w:cs="Times New Roman"/>
          <w:sz w:val="24"/>
          <w:szCs w:val="24"/>
        </w:rPr>
        <w:t>The smooth operation of the network relies upon the proper conduct of the users.  These guidelines are provided here so that you are aware of the responsibilities.  In general, this requires efficient, ethical and legal utilization of the network resources.  The following uses of the HFI computer system are to be followed:</w:t>
      </w:r>
    </w:p>
    <w:p w14:paraId="672703BA" w14:textId="77777777" w:rsidR="00AE319F" w:rsidRDefault="00AE319F" w:rsidP="002D31D1">
      <w:pPr>
        <w:ind w:left="0" w:hanging="2"/>
        <w:rPr>
          <w:rFonts w:ascii="Times New Roman" w:eastAsia="Times New Roman" w:hAnsi="Times New Roman" w:cs="Times New Roman"/>
          <w:sz w:val="24"/>
          <w:szCs w:val="24"/>
        </w:rPr>
      </w:pPr>
    </w:p>
    <w:p w14:paraId="4B5225CD" w14:textId="7923A2BC" w:rsidR="002D31D1" w:rsidRPr="002D31D1" w:rsidRDefault="002D31D1" w:rsidP="002D31D1">
      <w:pPr>
        <w:ind w:left="0" w:hanging="2"/>
        <w:rPr>
          <w:rFonts w:ascii="Times New Roman" w:eastAsia="Times New Roman" w:hAnsi="Times New Roman" w:cs="Times New Roman"/>
          <w:sz w:val="24"/>
          <w:szCs w:val="24"/>
        </w:rPr>
      </w:pPr>
      <w:r w:rsidRPr="002D31D1">
        <w:rPr>
          <w:rFonts w:ascii="Times New Roman" w:eastAsia="Times New Roman" w:hAnsi="Times New Roman" w:cs="Times New Roman"/>
          <w:sz w:val="24"/>
          <w:szCs w:val="24"/>
        </w:rPr>
        <w:t>Personal Safety</w:t>
      </w:r>
    </w:p>
    <w:p w14:paraId="298112F7"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No posting of personal information.</w:t>
      </w:r>
    </w:p>
    <w:p w14:paraId="57C14EB1"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You will not agree to meet with someone you have met on the Internet.  You will only engage in chat rooms, blogs, etc. if such action serves the educational purposes of the HFI.</w:t>
      </w:r>
    </w:p>
    <w:p w14:paraId="2DF4C8A6" w14:textId="6724DF37" w:rsidR="002D31D1" w:rsidRPr="00AE319F" w:rsidRDefault="00AE319F" w:rsidP="00AE319F">
      <w:pPr>
        <w:ind w:leftChars="0" w:left="0" w:firstLineChars="0" w:firstLine="0"/>
        <w:rPr>
          <w:rFonts w:ascii="Times New Roman" w:eastAsia="Times New Roman" w:hAnsi="Times New Roman"/>
          <w:sz w:val="24"/>
          <w:szCs w:val="24"/>
        </w:rPr>
      </w:pPr>
      <w:r>
        <w:rPr>
          <w:rFonts w:ascii="Times New Roman" w:eastAsia="Times New Roman" w:hAnsi="Times New Roman"/>
          <w:sz w:val="24"/>
          <w:szCs w:val="24"/>
        </w:rPr>
        <w:t>I</w:t>
      </w:r>
      <w:r w:rsidR="002D31D1" w:rsidRPr="00AE319F">
        <w:rPr>
          <w:rFonts w:ascii="Times New Roman" w:eastAsia="Times New Roman" w:hAnsi="Times New Roman"/>
          <w:sz w:val="24"/>
          <w:szCs w:val="24"/>
        </w:rPr>
        <w:t xml:space="preserve">llegal </w:t>
      </w:r>
      <w:r w:rsidRPr="00AE319F">
        <w:rPr>
          <w:rFonts w:ascii="Times New Roman" w:eastAsia="Times New Roman" w:hAnsi="Times New Roman"/>
          <w:sz w:val="24"/>
          <w:szCs w:val="24"/>
        </w:rPr>
        <w:t>a</w:t>
      </w:r>
      <w:r w:rsidR="002D31D1" w:rsidRPr="00AE319F">
        <w:rPr>
          <w:rFonts w:ascii="Times New Roman" w:eastAsia="Times New Roman" w:hAnsi="Times New Roman"/>
          <w:sz w:val="24"/>
          <w:szCs w:val="24"/>
        </w:rPr>
        <w:t>ctivities</w:t>
      </w:r>
      <w:r w:rsidRPr="00AE319F">
        <w:rPr>
          <w:rFonts w:ascii="Times New Roman" w:eastAsia="Times New Roman" w:hAnsi="Times New Roman"/>
          <w:sz w:val="24"/>
          <w:szCs w:val="24"/>
        </w:rPr>
        <w:t xml:space="preserve"> </w:t>
      </w:r>
    </w:p>
    <w:p w14:paraId="22C254CF"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No unauthorized attempt to gain access to the computer system.</w:t>
      </w:r>
    </w:p>
    <w:p w14:paraId="143C4E23"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You will not deliberately attempt to disrupt the computer system or destroy data.</w:t>
      </w:r>
    </w:p>
    <w:p w14:paraId="688E4C62"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lastRenderedPageBreak/>
        <w:t>You will not use the computer system to engage in illegal acts (e.g. drug sales, purchase of alcohol, engaging in criminal gang activity, threatening the safety of a person, etc.).</w:t>
      </w:r>
    </w:p>
    <w:p w14:paraId="36154A3B" w14:textId="77777777" w:rsidR="002D31D1" w:rsidRPr="00AE319F" w:rsidRDefault="002D31D1" w:rsidP="00AE319F">
      <w:pPr>
        <w:ind w:leftChars="0" w:left="0" w:firstLineChars="0" w:firstLine="0"/>
        <w:rPr>
          <w:rFonts w:ascii="Times New Roman" w:eastAsia="Times New Roman" w:hAnsi="Times New Roman"/>
          <w:sz w:val="24"/>
          <w:szCs w:val="24"/>
        </w:rPr>
      </w:pPr>
      <w:r w:rsidRPr="00AE319F">
        <w:rPr>
          <w:rFonts w:ascii="Times New Roman" w:eastAsia="Times New Roman" w:hAnsi="Times New Roman"/>
          <w:sz w:val="24"/>
          <w:szCs w:val="24"/>
        </w:rPr>
        <w:t>Inappropriate Language</w:t>
      </w:r>
    </w:p>
    <w:p w14:paraId="69CD9239"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On any all uses of the Internet, whether public or private, you will not use</w:t>
      </w:r>
    </w:p>
    <w:p w14:paraId="0E6F77EA"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obscene, profane, lewd, vulgar, rude, inflammatory, threatening or disrespectful language.  You will not post information that could cause danger or disruption or engage in personal attacks.  You will not harass another person by persistent action that distresses or annoys another person and must stop if asked to do so.</w:t>
      </w:r>
    </w:p>
    <w:p w14:paraId="6558125D" w14:textId="77777777" w:rsidR="002D31D1" w:rsidRPr="00AE319F" w:rsidRDefault="002D31D1" w:rsidP="00AE319F">
      <w:pPr>
        <w:ind w:leftChars="0" w:left="358" w:firstLineChars="0" w:firstLine="0"/>
        <w:rPr>
          <w:rFonts w:ascii="Times New Roman" w:eastAsia="Times New Roman" w:hAnsi="Times New Roman"/>
          <w:sz w:val="24"/>
          <w:szCs w:val="24"/>
        </w:rPr>
      </w:pPr>
      <w:r w:rsidRPr="00AE319F">
        <w:rPr>
          <w:rFonts w:ascii="Times New Roman" w:eastAsia="Times New Roman" w:hAnsi="Times New Roman"/>
          <w:sz w:val="24"/>
          <w:szCs w:val="24"/>
        </w:rPr>
        <w:t>Respect for Privacy</w:t>
      </w:r>
    </w:p>
    <w:p w14:paraId="7EC56920"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 xml:space="preserve">Do not repost a message that was sent privately without permission </w:t>
      </w:r>
      <w:proofErr w:type="gramStart"/>
      <w:r w:rsidRPr="00AE319F">
        <w:rPr>
          <w:rFonts w:ascii="Times New Roman" w:eastAsia="Times New Roman" w:hAnsi="Times New Roman"/>
        </w:rPr>
        <w:t>of</w:t>
      </w:r>
      <w:proofErr w:type="gramEnd"/>
      <w:r w:rsidRPr="00AE319F">
        <w:rPr>
          <w:rFonts w:ascii="Times New Roman" w:eastAsia="Times New Roman" w:hAnsi="Times New Roman"/>
        </w:rPr>
        <w:t xml:space="preserve"> the person who sent the message.</w:t>
      </w:r>
    </w:p>
    <w:p w14:paraId="32D10C32" w14:textId="54FBE2C5"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Do not post private information about yourself or others.</w:t>
      </w:r>
    </w:p>
    <w:p w14:paraId="18CDA7DE" w14:textId="77777777" w:rsidR="002D31D1" w:rsidRPr="00AE319F" w:rsidRDefault="002D31D1" w:rsidP="00AE319F">
      <w:pPr>
        <w:ind w:leftChars="0" w:left="358" w:firstLineChars="0" w:firstLine="0"/>
        <w:rPr>
          <w:rFonts w:ascii="Times New Roman" w:eastAsia="Times New Roman" w:hAnsi="Times New Roman"/>
          <w:sz w:val="24"/>
          <w:szCs w:val="24"/>
        </w:rPr>
      </w:pPr>
      <w:r w:rsidRPr="00AE319F">
        <w:rPr>
          <w:rFonts w:ascii="Times New Roman" w:eastAsia="Times New Roman" w:hAnsi="Times New Roman"/>
          <w:sz w:val="24"/>
          <w:szCs w:val="24"/>
        </w:rPr>
        <w:t>Respecting Resource Limits</w:t>
      </w:r>
    </w:p>
    <w:p w14:paraId="24ADB0FD"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System is to be used for educational and career development only.</w:t>
      </w:r>
    </w:p>
    <w:p w14:paraId="366B9C5F"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You will not download large files unless educationally necessary.</w:t>
      </w:r>
    </w:p>
    <w:p w14:paraId="595AC6C5"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Do not post and/or send chain letters.</w:t>
      </w:r>
    </w:p>
    <w:p w14:paraId="0A8860BE"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Check email frequently and delete unwanted messages immediately.</w:t>
      </w:r>
    </w:p>
    <w:p w14:paraId="2CF3FF17"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Plagiarism and Copyright Infringement</w:t>
      </w:r>
    </w:p>
    <w:p w14:paraId="278DD353"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 xml:space="preserve">Do not </w:t>
      </w:r>
      <w:proofErr w:type="gramStart"/>
      <w:r w:rsidRPr="00AE319F">
        <w:rPr>
          <w:rFonts w:ascii="Times New Roman" w:eastAsia="Times New Roman" w:hAnsi="Times New Roman"/>
        </w:rPr>
        <w:t>takes</w:t>
      </w:r>
      <w:proofErr w:type="gramEnd"/>
      <w:r w:rsidRPr="00AE319F">
        <w:rPr>
          <w:rFonts w:ascii="Times New Roman" w:eastAsia="Times New Roman" w:hAnsi="Times New Roman"/>
        </w:rPr>
        <w:t xml:space="preserve"> words or material on the Internet and present them as your own.</w:t>
      </w:r>
    </w:p>
    <w:p w14:paraId="06F0D2F3"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Respect copyright material.</w:t>
      </w:r>
    </w:p>
    <w:p w14:paraId="5FD965CE" w14:textId="77777777" w:rsidR="002D31D1" w:rsidRPr="00AE319F" w:rsidRDefault="002D31D1" w:rsidP="00AE319F">
      <w:pPr>
        <w:ind w:leftChars="0" w:left="358" w:firstLineChars="0" w:firstLine="0"/>
        <w:rPr>
          <w:rFonts w:ascii="Times New Roman" w:eastAsia="Times New Roman" w:hAnsi="Times New Roman"/>
          <w:sz w:val="24"/>
          <w:szCs w:val="24"/>
        </w:rPr>
      </w:pPr>
      <w:r w:rsidRPr="00AE319F">
        <w:rPr>
          <w:rFonts w:ascii="Times New Roman" w:eastAsia="Times New Roman" w:hAnsi="Times New Roman"/>
          <w:sz w:val="24"/>
          <w:szCs w:val="24"/>
        </w:rPr>
        <w:t>Inappropriate Access to Material</w:t>
      </w:r>
    </w:p>
    <w:p w14:paraId="32236C26"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You will not access material that is obscene, that promotes illegal acts of violence or discrimination toward other people.</w:t>
      </w:r>
    </w:p>
    <w:p w14:paraId="13F8BF41" w14:textId="77777777" w:rsidR="002D31D1" w:rsidRPr="00AE319F" w:rsidRDefault="002D31D1" w:rsidP="00AE319F">
      <w:pPr>
        <w:ind w:leftChars="0" w:left="358" w:firstLineChars="0" w:firstLine="0"/>
        <w:rPr>
          <w:rFonts w:ascii="Times New Roman" w:eastAsia="Times New Roman" w:hAnsi="Times New Roman"/>
          <w:sz w:val="24"/>
          <w:szCs w:val="24"/>
        </w:rPr>
      </w:pPr>
      <w:r w:rsidRPr="00AE319F">
        <w:rPr>
          <w:rFonts w:ascii="Times New Roman" w:eastAsia="Times New Roman" w:hAnsi="Times New Roman"/>
          <w:sz w:val="24"/>
          <w:szCs w:val="24"/>
        </w:rPr>
        <w:t>Your Rights</w:t>
      </w:r>
    </w:p>
    <w:p w14:paraId="48CDE519" w14:textId="77777777" w:rsidR="002D31D1" w:rsidRP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 xml:space="preserve">Free Speech: You have a right to free speech; </w:t>
      </w:r>
      <w:proofErr w:type="gramStart"/>
      <w:r w:rsidRPr="00AE319F">
        <w:rPr>
          <w:rFonts w:ascii="Times New Roman" w:eastAsia="Times New Roman" w:hAnsi="Times New Roman"/>
        </w:rPr>
        <w:t>however</w:t>
      </w:r>
      <w:proofErr w:type="gramEnd"/>
      <w:r w:rsidRPr="00AE319F">
        <w:rPr>
          <w:rFonts w:ascii="Times New Roman" w:eastAsia="Times New Roman" w:hAnsi="Times New Roman"/>
        </w:rPr>
        <w:t xml:space="preserve"> the school may restrict your right if there are valid educational concerns.</w:t>
      </w:r>
    </w:p>
    <w:p w14:paraId="5DB51B8A" w14:textId="77777777" w:rsidR="00AE319F" w:rsidRDefault="002D31D1" w:rsidP="00AE319F">
      <w:pPr>
        <w:pStyle w:val="ListParagraph"/>
        <w:numPr>
          <w:ilvl w:val="0"/>
          <w:numId w:val="43"/>
        </w:numPr>
        <w:ind w:leftChars="0" w:firstLineChars="0"/>
        <w:rPr>
          <w:rFonts w:ascii="Times New Roman" w:eastAsia="Times New Roman" w:hAnsi="Times New Roman"/>
        </w:rPr>
      </w:pPr>
      <w:r w:rsidRPr="00AE319F">
        <w:rPr>
          <w:rFonts w:ascii="Times New Roman" w:eastAsia="Times New Roman" w:hAnsi="Times New Roman"/>
        </w:rPr>
        <w:t>Search and Seizure</w:t>
      </w:r>
      <w:proofErr w:type="gramStart"/>
      <w:r w:rsidRPr="00AE319F">
        <w:rPr>
          <w:rFonts w:ascii="Times New Roman" w:eastAsia="Times New Roman" w:hAnsi="Times New Roman"/>
        </w:rPr>
        <w:t>:  There</w:t>
      </w:r>
      <w:proofErr w:type="gramEnd"/>
      <w:r w:rsidRPr="00AE319F">
        <w:rPr>
          <w:rFonts w:ascii="Times New Roman" w:eastAsia="Times New Roman" w:hAnsi="Times New Roman"/>
        </w:rPr>
        <w:t xml:space="preserve"> is no expectation of privacy rights on the information contained in personal files on agency owned computers.</w:t>
      </w:r>
    </w:p>
    <w:p w14:paraId="5F847613" w14:textId="77777777" w:rsidR="002D31D1" w:rsidRPr="002D31D1" w:rsidRDefault="002D31D1" w:rsidP="002D31D1">
      <w:pPr>
        <w:ind w:left="0" w:hanging="2"/>
        <w:rPr>
          <w:rFonts w:ascii="Times New Roman" w:eastAsia="Times New Roman" w:hAnsi="Times New Roman" w:cs="Times New Roman"/>
          <w:sz w:val="24"/>
          <w:szCs w:val="24"/>
        </w:rPr>
      </w:pPr>
    </w:p>
    <w:p w14:paraId="77B2AF4F" w14:textId="4D1D6B54" w:rsidR="002D31D1" w:rsidRPr="002D31D1" w:rsidRDefault="002D31D1" w:rsidP="002D31D1">
      <w:pPr>
        <w:ind w:left="0" w:hanging="2"/>
        <w:rPr>
          <w:rFonts w:ascii="Times New Roman" w:eastAsia="Times New Roman" w:hAnsi="Times New Roman" w:cs="Times New Roman"/>
          <w:sz w:val="24"/>
          <w:szCs w:val="24"/>
        </w:rPr>
      </w:pPr>
      <w:r w:rsidRPr="002D31D1">
        <w:rPr>
          <w:rFonts w:ascii="Times New Roman" w:eastAsia="Times New Roman" w:hAnsi="Times New Roman" w:cs="Times New Roman"/>
          <w:sz w:val="24"/>
          <w:szCs w:val="24"/>
        </w:rPr>
        <w:t>You should be aware that electronic footprints are created when you use computer systems providing HCDS/HFI data if a</w:t>
      </w:r>
      <w:r w:rsidR="00AE319F">
        <w:rPr>
          <w:rFonts w:ascii="Times New Roman" w:eastAsia="Times New Roman" w:hAnsi="Times New Roman" w:cs="Times New Roman"/>
          <w:sz w:val="24"/>
          <w:szCs w:val="24"/>
        </w:rPr>
        <w:t xml:space="preserve"> student </w:t>
      </w:r>
      <w:r w:rsidRPr="002D31D1">
        <w:rPr>
          <w:rFonts w:ascii="Times New Roman" w:eastAsia="Times New Roman" w:hAnsi="Times New Roman" w:cs="Times New Roman"/>
          <w:sz w:val="24"/>
          <w:szCs w:val="24"/>
        </w:rPr>
        <w:t>is suspected of system misuse.</w:t>
      </w:r>
    </w:p>
    <w:p w14:paraId="1CFC65EF" w14:textId="77777777" w:rsidR="002D31D1" w:rsidRPr="002D31D1" w:rsidRDefault="002D31D1" w:rsidP="002D31D1">
      <w:pPr>
        <w:ind w:left="0" w:hanging="2"/>
        <w:rPr>
          <w:rFonts w:ascii="Times New Roman" w:eastAsia="Times New Roman" w:hAnsi="Times New Roman" w:cs="Times New Roman"/>
          <w:sz w:val="24"/>
          <w:szCs w:val="24"/>
        </w:rPr>
      </w:pPr>
    </w:p>
    <w:p w14:paraId="19DF3B99" w14:textId="1A18FB1C" w:rsidR="002D31D1" w:rsidRPr="002D31D1" w:rsidRDefault="002D31D1" w:rsidP="002D31D1">
      <w:pPr>
        <w:ind w:left="0" w:hanging="2"/>
        <w:rPr>
          <w:rFonts w:ascii="Times New Roman" w:eastAsia="Times New Roman" w:hAnsi="Times New Roman" w:cs="Times New Roman"/>
          <w:sz w:val="24"/>
          <w:szCs w:val="24"/>
        </w:rPr>
      </w:pPr>
      <w:r w:rsidRPr="002D31D1">
        <w:rPr>
          <w:rFonts w:ascii="Times New Roman" w:eastAsia="Times New Roman" w:hAnsi="Times New Roman" w:cs="Times New Roman"/>
          <w:sz w:val="24"/>
          <w:szCs w:val="24"/>
        </w:rPr>
        <w:t xml:space="preserve">By signing below, you acknowledge that you have read and </w:t>
      </w:r>
      <w:proofErr w:type="gramStart"/>
      <w:r w:rsidRPr="002D31D1">
        <w:rPr>
          <w:rFonts w:ascii="Times New Roman" w:eastAsia="Times New Roman" w:hAnsi="Times New Roman" w:cs="Times New Roman"/>
          <w:sz w:val="24"/>
          <w:szCs w:val="24"/>
        </w:rPr>
        <w:t>understand</w:t>
      </w:r>
      <w:proofErr w:type="gramEnd"/>
      <w:r w:rsidRPr="002D31D1">
        <w:rPr>
          <w:rFonts w:ascii="Times New Roman" w:eastAsia="Times New Roman" w:hAnsi="Times New Roman" w:cs="Times New Roman"/>
          <w:sz w:val="24"/>
          <w:szCs w:val="24"/>
        </w:rPr>
        <w:t xml:space="preserve"> the policy set forth by the Hawthorne Foundation Inc. on the use of </w:t>
      </w:r>
      <w:r w:rsidR="00AE319F" w:rsidRPr="002D31D1">
        <w:rPr>
          <w:rFonts w:ascii="Times New Roman" w:eastAsia="Times New Roman" w:hAnsi="Times New Roman" w:cs="Times New Roman"/>
          <w:sz w:val="24"/>
          <w:szCs w:val="24"/>
        </w:rPr>
        <w:t>agency-owned</w:t>
      </w:r>
      <w:r w:rsidRPr="002D31D1">
        <w:rPr>
          <w:rFonts w:ascii="Times New Roman" w:eastAsia="Times New Roman" w:hAnsi="Times New Roman" w:cs="Times New Roman"/>
          <w:sz w:val="24"/>
          <w:szCs w:val="24"/>
        </w:rPr>
        <w:t xml:space="preserve"> computer systems.  Further, you agree </w:t>
      </w:r>
      <w:r w:rsidR="00AE319F">
        <w:rPr>
          <w:rFonts w:ascii="Times New Roman" w:eastAsia="Times New Roman" w:hAnsi="Times New Roman" w:cs="Times New Roman"/>
          <w:sz w:val="24"/>
          <w:szCs w:val="24"/>
        </w:rPr>
        <w:t>that your child will</w:t>
      </w:r>
      <w:r w:rsidRPr="002D31D1">
        <w:rPr>
          <w:rFonts w:ascii="Times New Roman" w:eastAsia="Times New Roman" w:hAnsi="Times New Roman" w:cs="Times New Roman"/>
          <w:sz w:val="24"/>
          <w:szCs w:val="24"/>
        </w:rPr>
        <w:t xml:space="preserve"> abide by the policy to the best of </w:t>
      </w:r>
      <w:r w:rsidR="00AE319F">
        <w:rPr>
          <w:rFonts w:ascii="Times New Roman" w:eastAsia="Times New Roman" w:hAnsi="Times New Roman" w:cs="Times New Roman"/>
          <w:sz w:val="24"/>
          <w:szCs w:val="24"/>
        </w:rPr>
        <w:t>their</w:t>
      </w:r>
      <w:r w:rsidRPr="002D31D1">
        <w:rPr>
          <w:rFonts w:ascii="Times New Roman" w:eastAsia="Times New Roman" w:hAnsi="Times New Roman" w:cs="Times New Roman"/>
          <w:sz w:val="24"/>
          <w:szCs w:val="24"/>
        </w:rPr>
        <w:t xml:space="preserve"> ability.</w:t>
      </w:r>
    </w:p>
    <w:p w14:paraId="23FE11C8" w14:textId="77777777" w:rsidR="002D31D1" w:rsidRPr="002D31D1" w:rsidRDefault="002D31D1" w:rsidP="002D31D1">
      <w:pPr>
        <w:ind w:left="0" w:hanging="2"/>
        <w:rPr>
          <w:rFonts w:ascii="Times New Roman" w:eastAsia="Times New Roman" w:hAnsi="Times New Roman" w:cs="Times New Roman"/>
          <w:sz w:val="24"/>
          <w:szCs w:val="24"/>
        </w:rPr>
      </w:pPr>
    </w:p>
    <w:p w14:paraId="64FCFE25" w14:textId="77777777" w:rsidR="002D31D1" w:rsidRPr="002D31D1" w:rsidRDefault="002D31D1" w:rsidP="002D31D1">
      <w:pPr>
        <w:ind w:left="0" w:hanging="2"/>
        <w:rPr>
          <w:rFonts w:ascii="Times New Roman" w:eastAsia="Times New Roman" w:hAnsi="Times New Roman" w:cs="Times New Roman"/>
          <w:sz w:val="24"/>
          <w:szCs w:val="24"/>
        </w:rPr>
      </w:pPr>
    </w:p>
    <w:p w14:paraId="58AEBF23" w14:textId="77777777" w:rsidR="002D31D1" w:rsidRPr="002D31D1" w:rsidRDefault="002D31D1" w:rsidP="002D31D1">
      <w:pPr>
        <w:ind w:left="0" w:hanging="2"/>
        <w:rPr>
          <w:rFonts w:ascii="Times New Roman" w:eastAsia="Times New Roman" w:hAnsi="Times New Roman" w:cs="Times New Roman"/>
          <w:sz w:val="24"/>
          <w:szCs w:val="24"/>
        </w:rPr>
      </w:pPr>
    </w:p>
    <w:p w14:paraId="42E7788F" w14:textId="77777777" w:rsidR="002D31D1" w:rsidRPr="002D31D1" w:rsidRDefault="002D31D1" w:rsidP="002D31D1">
      <w:pPr>
        <w:ind w:left="0" w:hanging="2"/>
        <w:rPr>
          <w:rFonts w:ascii="Times New Roman" w:eastAsia="Times New Roman" w:hAnsi="Times New Roman" w:cs="Times New Roman"/>
          <w:sz w:val="24"/>
          <w:szCs w:val="24"/>
        </w:rPr>
      </w:pPr>
    </w:p>
    <w:p w14:paraId="4508CD6E" w14:textId="77777777" w:rsidR="002D31D1" w:rsidRPr="002D31D1" w:rsidRDefault="002D31D1" w:rsidP="002D31D1">
      <w:pPr>
        <w:ind w:left="0" w:hanging="2"/>
        <w:rPr>
          <w:rFonts w:ascii="Times New Roman" w:eastAsia="Times New Roman" w:hAnsi="Times New Roman" w:cs="Times New Roman"/>
          <w:sz w:val="24"/>
          <w:szCs w:val="24"/>
        </w:rPr>
      </w:pPr>
      <w:r w:rsidRPr="002D31D1">
        <w:rPr>
          <w:rFonts w:ascii="Times New Roman" w:eastAsia="Times New Roman" w:hAnsi="Times New Roman" w:cs="Times New Roman"/>
          <w:sz w:val="24"/>
          <w:szCs w:val="24"/>
        </w:rPr>
        <w:t>____________________________________</w:t>
      </w:r>
      <w:r w:rsidRPr="002D31D1">
        <w:rPr>
          <w:rFonts w:ascii="Times New Roman" w:eastAsia="Times New Roman" w:hAnsi="Times New Roman" w:cs="Times New Roman"/>
          <w:sz w:val="24"/>
          <w:szCs w:val="24"/>
        </w:rPr>
        <w:tab/>
      </w:r>
      <w:r w:rsidRPr="002D31D1">
        <w:rPr>
          <w:rFonts w:ascii="Times New Roman" w:eastAsia="Times New Roman" w:hAnsi="Times New Roman" w:cs="Times New Roman"/>
          <w:sz w:val="24"/>
          <w:szCs w:val="24"/>
        </w:rPr>
        <w:tab/>
      </w:r>
      <w:r w:rsidRPr="002D31D1">
        <w:rPr>
          <w:rFonts w:ascii="Times New Roman" w:eastAsia="Times New Roman" w:hAnsi="Times New Roman" w:cs="Times New Roman"/>
          <w:sz w:val="24"/>
          <w:szCs w:val="24"/>
        </w:rPr>
        <w:tab/>
        <w:t>________________</w:t>
      </w:r>
    </w:p>
    <w:p w14:paraId="7DBDD9BC" w14:textId="77777777" w:rsidR="002D31D1" w:rsidRPr="002D31D1" w:rsidRDefault="002D31D1" w:rsidP="002D31D1">
      <w:pPr>
        <w:ind w:left="0" w:hanging="2"/>
        <w:rPr>
          <w:rFonts w:ascii="Times New Roman" w:eastAsia="Times New Roman" w:hAnsi="Times New Roman" w:cs="Times New Roman"/>
          <w:sz w:val="24"/>
          <w:szCs w:val="24"/>
        </w:rPr>
      </w:pPr>
      <w:r w:rsidRPr="002D31D1">
        <w:rPr>
          <w:rFonts w:ascii="Times New Roman" w:eastAsia="Times New Roman" w:hAnsi="Times New Roman" w:cs="Times New Roman"/>
          <w:sz w:val="24"/>
          <w:szCs w:val="24"/>
        </w:rPr>
        <w:t xml:space="preserve">                 Signature of Parent/Guardian</w:t>
      </w:r>
      <w:r w:rsidRPr="002D31D1">
        <w:rPr>
          <w:rFonts w:ascii="Times New Roman" w:eastAsia="Times New Roman" w:hAnsi="Times New Roman" w:cs="Times New Roman"/>
          <w:sz w:val="24"/>
          <w:szCs w:val="24"/>
        </w:rPr>
        <w:tab/>
      </w:r>
      <w:r w:rsidRPr="002D31D1">
        <w:rPr>
          <w:rFonts w:ascii="Times New Roman" w:eastAsia="Times New Roman" w:hAnsi="Times New Roman" w:cs="Times New Roman"/>
          <w:sz w:val="24"/>
          <w:szCs w:val="24"/>
        </w:rPr>
        <w:tab/>
      </w:r>
      <w:r w:rsidRPr="002D31D1">
        <w:rPr>
          <w:rFonts w:ascii="Times New Roman" w:eastAsia="Times New Roman" w:hAnsi="Times New Roman" w:cs="Times New Roman"/>
          <w:sz w:val="24"/>
          <w:szCs w:val="24"/>
        </w:rPr>
        <w:tab/>
      </w:r>
      <w:r w:rsidRPr="002D31D1">
        <w:rPr>
          <w:rFonts w:ascii="Times New Roman" w:eastAsia="Times New Roman" w:hAnsi="Times New Roman" w:cs="Times New Roman"/>
          <w:sz w:val="24"/>
          <w:szCs w:val="24"/>
        </w:rPr>
        <w:tab/>
        <w:t xml:space="preserve">   Date</w:t>
      </w:r>
    </w:p>
    <w:p w14:paraId="77570D43" w14:textId="77777777" w:rsidR="002D31D1" w:rsidRPr="002D31D1" w:rsidRDefault="002D31D1" w:rsidP="002D31D1">
      <w:pPr>
        <w:ind w:left="0" w:hanging="2"/>
        <w:rPr>
          <w:rFonts w:ascii="Times New Roman" w:eastAsia="Times New Roman" w:hAnsi="Times New Roman" w:cs="Times New Roman"/>
          <w:sz w:val="24"/>
          <w:szCs w:val="24"/>
        </w:rPr>
      </w:pPr>
    </w:p>
    <w:p w14:paraId="00000402" w14:textId="61A4A8DE" w:rsidR="009D419E" w:rsidRDefault="002D31D1" w:rsidP="002D31D1">
      <w:pPr>
        <w:ind w:left="0" w:hanging="2"/>
        <w:rPr>
          <w:rFonts w:ascii="Times New Roman" w:eastAsia="Times New Roman" w:hAnsi="Times New Roman" w:cs="Times New Roman"/>
          <w:sz w:val="24"/>
          <w:szCs w:val="24"/>
        </w:rPr>
      </w:pPr>
      <w:r w:rsidRPr="002D31D1">
        <w:rPr>
          <w:rFonts w:ascii="Times New Roman" w:eastAsia="Times New Roman" w:hAnsi="Times New Roman" w:cs="Times New Roman"/>
          <w:sz w:val="24"/>
          <w:szCs w:val="24"/>
        </w:rPr>
        <w:t xml:space="preserve">                 *Please return to school once signed</w:t>
      </w:r>
    </w:p>
    <w:p w14:paraId="0000042D" w14:textId="77777777" w:rsidR="009D419E" w:rsidRDefault="009D419E" w:rsidP="002D31D1">
      <w:pPr>
        <w:spacing w:before="324" w:after="144" w:line="204" w:lineRule="auto"/>
        <w:ind w:left="0" w:hanging="2"/>
        <w:rPr>
          <w:rFonts w:ascii="Times New Roman" w:eastAsia="Times New Roman" w:hAnsi="Times New Roman" w:cs="Times New Roman"/>
          <w:color w:val="000000"/>
          <w:sz w:val="24"/>
          <w:szCs w:val="24"/>
        </w:rPr>
      </w:pPr>
    </w:p>
    <w:p w14:paraId="0000042E" w14:textId="77777777" w:rsidR="009D419E" w:rsidRDefault="009D419E">
      <w:pPr>
        <w:spacing w:before="324" w:after="144" w:line="204" w:lineRule="auto"/>
        <w:ind w:left="0" w:hanging="2"/>
        <w:jc w:val="center"/>
        <w:rPr>
          <w:rFonts w:ascii="Times New Roman" w:eastAsia="Times New Roman" w:hAnsi="Times New Roman" w:cs="Times New Roman"/>
          <w:color w:val="000000"/>
          <w:sz w:val="24"/>
          <w:szCs w:val="24"/>
        </w:rPr>
      </w:pPr>
    </w:p>
    <w:p w14:paraId="0000042F" w14:textId="77777777" w:rsidR="009D419E" w:rsidRDefault="009D419E">
      <w:pPr>
        <w:spacing w:before="324" w:after="144" w:line="204" w:lineRule="auto"/>
        <w:ind w:left="0" w:hanging="2"/>
        <w:jc w:val="center"/>
        <w:rPr>
          <w:rFonts w:ascii="Times New Roman" w:eastAsia="Times New Roman" w:hAnsi="Times New Roman" w:cs="Times New Roman"/>
          <w:color w:val="000000"/>
          <w:sz w:val="24"/>
          <w:szCs w:val="24"/>
        </w:rPr>
      </w:pPr>
    </w:p>
    <w:p w14:paraId="00000430" w14:textId="77777777" w:rsidR="009D419E" w:rsidRDefault="009D419E">
      <w:pPr>
        <w:spacing w:before="324" w:after="144" w:line="204" w:lineRule="auto"/>
        <w:ind w:left="0" w:hanging="2"/>
        <w:jc w:val="center"/>
        <w:rPr>
          <w:rFonts w:ascii="Times New Roman" w:eastAsia="Times New Roman" w:hAnsi="Times New Roman" w:cs="Times New Roman"/>
          <w:color w:val="000000"/>
          <w:sz w:val="24"/>
          <w:szCs w:val="24"/>
        </w:rPr>
      </w:pPr>
    </w:p>
    <w:p w14:paraId="00000431" w14:textId="77777777" w:rsidR="009D419E" w:rsidRDefault="009D419E">
      <w:pPr>
        <w:spacing w:before="324" w:after="144" w:line="204" w:lineRule="auto"/>
        <w:ind w:left="0" w:hanging="2"/>
        <w:jc w:val="center"/>
        <w:rPr>
          <w:rFonts w:ascii="Times New Roman" w:eastAsia="Times New Roman" w:hAnsi="Times New Roman" w:cs="Times New Roman"/>
          <w:color w:val="000000"/>
          <w:sz w:val="24"/>
          <w:szCs w:val="24"/>
        </w:rPr>
      </w:pPr>
    </w:p>
    <w:p w14:paraId="00000432" w14:textId="77777777" w:rsidR="009D419E" w:rsidRDefault="009D419E">
      <w:pPr>
        <w:spacing w:before="324" w:after="144" w:line="204" w:lineRule="auto"/>
        <w:ind w:left="0" w:hanging="2"/>
        <w:jc w:val="center"/>
        <w:rPr>
          <w:rFonts w:ascii="Times New Roman" w:eastAsia="Times New Roman" w:hAnsi="Times New Roman" w:cs="Times New Roman"/>
          <w:color w:val="000000"/>
          <w:sz w:val="24"/>
          <w:szCs w:val="24"/>
        </w:rPr>
      </w:pPr>
    </w:p>
    <w:p w14:paraId="00000433" w14:textId="77777777" w:rsidR="009D419E" w:rsidRDefault="006133E0">
      <w:pPr>
        <w:spacing w:before="324" w:after="144" w:line="204" w:lineRule="auto"/>
        <w:ind w:left="0" w:hanging="2"/>
        <w:jc w:val="center"/>
        <w:rPr>
          <w:rFonts w:ascii="Times New Roman" w:eastAsia="Times New Roman" w:hAnsi="Times New Roman" w:cs="Times New Roman"/>
          <w:color w:val="000000"/>
          <w:sz w:val="24"/>
          <w:szCs w:val="24"/>
        </w:rPr>
      </w:pPr>
      <w:r>
        <w:rPr>
          <w:noProof/>
          <w:sz w:val="24"/>
          <w:szCs w:val="24"/>
        </w:rPr>
        <w:drawing>
          <wp:inline distT="0" distB="0" distL="114300" distR="114300" wp14:anchorId="21B92598" wp14:editId="56E3F536">
            <wp:extent cx="600710" cy="808990"/>
            <wp:effectExtent l="0" t="0" r="0" b="0"/>
            <wp:docPr id="1064" name="image1.jpg" descr="Verticle Logo"/>
            <wp:cNvGraphicFramePr/>
            <a:graphic xmlns:a="http://schemas.openxmlformats.org/drawingml/2006/main">
              <a:graphicData uri="http://schemas.openxmlformats.org/drawingml/2006/picture">
                <pic:pic xmlns:pic="http://schemas.openxmlformats.org/drawingml/2006/picture">
                  <pic:nvPicPr>
                    <pic:cNvPr id="0" name="image1.jpg" descr="Verticle Logo"/>
                    <pic:cNvPicPr preferRelativeResize="0"/>
                  </pic:nvPicPr>
                  <pic:blipFill>
                    <a:blip r:embed="rId9"/>
                    <a:srcRect/>
                    <a:stretch>
                      <a:fillRect/>
                    </a:stretch>
                  </pic:blipFill>
                  <pic:spPr>
                    <a:xfrm>
                      <a:off x="0" y="0"/>
                      <a:ext cx="600710" cy="808990"/>
                    </a:xfrm>
                    <a:prstGeom prst="rect">
                      <a:avLst/>
                    </a:prstGeom>
                    <a:ln/>
                  </pic:spPr>
                </pic:pic>
              </a:graphicData>
            </a:graphic>
          </wp:inline>
        </w:drawing>
      </w:r>
    </w:p>
    <w:p w14:paraId="00000434" w14:textId="77777777" w:rsidR="009D419E" w:rsidRDefault="009D419E">
      <w:pPr>
        <w:spacing w:before="324" w:after="144" w:line="204" w:lineRule="auto"/>
        <w:ind w:left="0" w:hanging="2"/>
        <w:jc w:val="center"/>
        <w:rPr>
          <w:rFonts w:ascii="Times New Roman" w:eastAsia="Times New Roman" w:hAnsi="Times New Roman" w:cs="Times New Roman"/>
          <w:color w:val="000000"/>
          <w:sz w:val="24"/>
          <w:szCs w:val="24"/>
        </w:rPr>
      </w:pPr>
    </w:p>
    <w:p w14:paraId="00000435" w14:textId="77777777" w:rsidR="009D419E" w:rsidRDefault="006133E0">
      <w:pPr>
        <w:spacing w:before="324" w:after="144" w:line="204"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STUDENT RIGHTS AND RE</w:t>
      </w:r>
      <w:r>
        <w:rPr>
          <w:rFonts w:ascii="Times New Roman" w:eastAsia="Times New Roman" w:hAnsi="Times New Roman" w:cs="Times New Roman"/>
          <w:color w:val="000000"/>
          <w:sz w:val="24"/>
          <w:szCs w:val="24"/>
        </w:rPr>
        <w:t>S</w:t>
      </w:r>
      <w:r>
        <w:rPr>
          <w:rFonts w:ascii="Times New Roman" w:eastAsia="Times New Roman" w:hAnsi="Times New Roman" w:cs="Times New Roman"/>
          <w:b/>
          <w:color w:val="000000"/>
          <w:sz w:val="24"/>
          <w:szCs w:val="24"/>
        </w:rPr>
        <w:t>PONSIBILITIES</w:t>
      </w:r>
    </w:p>
    <w:p w14:paraId="00000436" w14:textId="77777777" w:rsidR="009D419E" w:rsidRDefault="006133E0" w:rsidP="00C75C8F">
      <w:pPr>
        <w:numPr>
          <w:ilvl w:val="0"/>
          <w:numId w:val="11"/>
        </w:numPr>
        <w:spacing w:before="612"/>
        <w:ind w:left="449"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safe and sanitary environment.</w:t>
      </w:r>
      <w:r>
        <w:rPr>
          <w:noProof/>
        </w:rPr>
        <mc:AlternateContent>
          <mc:Choice Requires="wps">
            <w:drawing>
              <wp:anchor distT="0" distB="0" distL="114300" distR="114300" simplePos="0" relativeHeight="251669504" behindDoc="0" locked="0" layoutInCell="1" hidden="0" allowOverlap="1" wp14:anchorId="0242ECEA" wp14:editId="5C878DBF">
                <wp:simplePos x="0" y="0"/>
                <wp:positionH relativeFrom="column">
                  <wp:posOffset>1</wp:posOffset>
                </wp:positionH>
                <wp:positionV relativeFrom="paragraph">
                  <wp:posOffset>25400</wp:posOffset>
                </wp:positionV>
                <wp:extent cx="0" cy="60950"/>
                <wp:effectExtent l="0" t="0" r="0" b="0"/>
                <wp:wrapNone/>
                <wp:docPr id="1051" name="Straight Arrow Connector 1051"/>
                <wp:cNvGraphicFramePr/>
                <a:graphic xmlns:a="http://schemas.openxmlformats.org/drawingml/2006/main">
                  <a:graphicData uri="http://schemas.microsoft.com/office/word/2010/wordprocessingShape">
                    <wps:wsp>
                      <wps:cNvCnPr/>
                      <wps:spPr>
                        <a:xfrm>
                          <a:off x="2342133" y="3780000"/>
                          <a:ext cx="6007735" cy="0"/>
                        </a:xfrm>
                        <a:prstGeom prst="straightConnector1">
                          <a:avLst/>
                        </a:prstGeom>
                        <a:solidFill>
                          <a:srgbClr val="FFFFFF"/>
                        </a:solidFill>
                        <a:ln w="60950"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0" cy="60950"/>
                <wp:effectExtent b="0" l="0" r="0" t="0"/>
                <wp:wrapNone/>
                <wp:docPr id="1051" name="image17.png"/>
                <a:graphic>
                  <a:graphicData uri="http://schemas.openxmlformats.org/drawingml/2006/picture">
                    <pic:pic>
                      <pic:nvPicPr>
                        <pic:cNvPr id="0" name="image17.png"/>
                        <pic:cNvPicPr preferRelativeResize="0"/>
                      </pic:nvPicPr>
                      <pic:blipFill>
                        <a:blip r:embed="rId25"/>
                        <a:srcRect/>
                        <a:stretch>
                          <a:fillRect/>
                        </a:stretch>
                      </pic:blipFill>
                      <pic:spPr>
                        <a:xfrm>
                          <a:off x="0" y="0"/>
                          <a:ext cx="0" cy="60950"/>
                        </a:xfrm>
                        <a:prstGeom prst="rect"/>
                        <a:ln/>
                      </pic:spPr>
                    </pic:pic>
                  </a:graphicData>
                </a:graphic>
              </wp:anchor>
            </w:drawing>
          </mc:Fallback>
        </mc:AlternateContent>
      </w:r>
      <w:r>
        <w:rPr>
          <w:noProof/>
        </w:rPr>
        <mc:AlternateContent>
          <mc:Choice Requires="wps">
            <w:drawing>
              <wp:anchor distT="0" distB="0" distL="114300" distR="114300" simplePos="0" relativeHeight="251670528" behindDoc="0" locked="0" layoutInCell="1" hidden="0" allowOverlap="1" wp14:anchorId="5755AFD4" wp14:editId="0D4747E3">
                <wp:simplePos x="0" y="0"/>
                <wp:positionH relativeFrom="column">
                  <wp:posOffset>1</wp:posOffset>
                </wp:positionH>
                <wp:positionV relativeFrom="paragraph">
                  <wp:posOffset>0</wp:posOffset>
                </wp:positionV>
                <wp:extent cx="0" cy="15225"/>
                <wp:effectExtent l="0" t="0" r="0" b="0"/>
                <wp:wrapNone/>
                <wp:docPr id="1047" name="Straight Arrow Connector 1047"/>
                <wp:cNvGraphicFramePr/>
                <a:graphic xmlns:a="http://schemas.openxmlformats.org/drawingml/2006/main">
                  <a:graphicData uri="http://schemas.microsoft.com/office/word/2010/wordprocessingShape">
                    <wps:wsp>
                      <wps:cNvCnPr/>
                      <wps:spPr>
                        <a:xfrm>
                          <a:off x="2342133" y="3780000"/>
                          <a:ext cx="6007735" cy="0"/>
                        </a:xfrm>
                        <a:prstGeom prst="straightConnector1">
                          <a:avLst/>
                        </a:prstGeom>
                        <a:solidFill>
                          <a:srgbClr val="FFFFFF"/>
                        </a:solidFill>
                        <a:ln w="152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0" cy="15225"/>
                <wp:effectExtent b="0" l="0" r="0" t="0"/>
                <wp:wrapNone/>
                <wp:docPr id="1047" name="image13.png"/>
                <a:graphic>
                  <a:graphicData uri="http://schemas.openxmlformats.org/drawingml/2006/picture">
                    <pic:pic>
                      <pic:nvPicPr>
                        <pic:cNvPr id="0" name="image13.png"/>
                        <pic:cNvPicPr preferRelativeResize="0"/>
                      </pic:nvPicPr>
                      <pic:blipFill>
                        <a:blip r:embed="rId25"/>
                        <a:srcRect/>
                        <a:stretch>
                          <a:fillRect/>
                        </a:stretch>
                      </pic:blipFill>
                      <pic:spPr>
                        <a:xfrm>
                          <a:off x="0" y="0"/>
                          <a:ext cx="0" cy="15225"/>
                        </a:xfrm>
                        <a:prstGeom prst="rect"/>
                        <a:ln/>
                      </pic:spPr>
                    </pic:pic>
                  </a:graphicData>
                </a:graphic>
              </wp:anchor>
            </w:drawing>
          </mc:Fallback>
        </mc:AlternateContent>
      </w:r>
    </w:p>
    <w:p w14:paraId="00000437" w14:textId="77777777" w:rsidR="009D419E" w:rsidRDefault="006133E0" w:rsidP="00C75C8F">
      <w:pPr>
        <w:numPr>
          <w:ilvl w:val="0"/>
          <w:numId w:val="11"/>
        </w:numPr>
        <w:spacing w:before="108"/>
        <w:ind w:left="449" w:right="360"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balanced and nutritious diet served at appropriate times and in as normal a manner as possible -- which is not altered nor totally denied for behavior management or disciplinary (punishment) purposes.</w:t>
      </w:r>
    </w:p>
    <w:p w14:paraId="00000438" w14:textId="77777777" w:rsidR="009D419E" w:rsidRDefault="006133E0" w:rsidP="00C75C8F">
      <w:pPr>
        <w:numPr>
          <w:ilvl w:val="0"/>
          <w:numId w:val="11"/>
        </w:numPr>
        <w:spacing w:before="108"/>
        <w:ind w:left="449" w:hangingChars="188" w:hanging="451"/>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The respect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of your</w:t>
      </w:r>
      <w:proofErr w:type="gramEnd"/>
      <w:r>
        <w:rPr>
          <w:rFonts w:ascii="Times New Roman" w:eastAsia="Times New Roman" w:hAnsi="Times New Roman" w:cs="Times New Roman"/>
          <w:color w:val="000000"/>
          <w:sz w:val="24"/>
          <w:szCs w:val="24"/>
        </w:rPr>
        <w:t xml:space="preserve"> cultural identity.</w:t>
      </w:r>
    </w:p>
    <w:p w14:paraId="00000439" w14:textId="2E5E0798" w:rsidR="009D419E" w:rsidRDefault="006133E0" w:rsidP="00C75C8F">
      <w:pPr>
        <w:numPr>
          <w:ilvl w:val="0"/>
          <w:numId w:val="11"/>
        </w:numPr>
        <w:spacing w:before="120"/>
        <w:ind w:left="449" w:right="72"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opportunity to register and vote; as well as the opportunity to participate in </w:t>
      </w:r>
      <w:proofErr w:type="spellStart"/>
      <w:r>
        <w:rPr>
          <w:rFonts w:ascii="Times New Roman" w:eastAsia="Times New Roman" w:hAnsi="Times New Roman" w:cs="Times New Roman"/>
          <w:color w:val="000000"/>
          <w:sz w:val="24"/>
          <w:szCs w:val="24"/>
        </w:rPr>
        <w:t>activitie</w:t>
      </w:r>
      <w:proofErr w:type="spellEnd"/>
      <w:r>
        <w:rPr>
          <w:rFonts w:ascii="Times New Roman" w:eastAsia="Times New Roman" w:hAnsi="Times New Roman" w:cs="Times New Roman"/>
          <w:color w:val="000000"/>
          <w:sz w:val="24"/>
          <w:szCs w:val="24"/>
        </w:rPr>
        <w:t xml:space="preserve">. </w:t>
      </w:r>
      <w:r w:rsidR="008B5E70">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hat educates you in your civic responsibilities.</w:t>
      </w:r>
    </w:p>
    <w:p w14:paraId="0000043A" w14:textId="77777777" w:rsidR="009D419E" w:rsidRDefault="009D419E" w:rsidP="00C75C8F">
      <w:pPr>
        <w:ind w:left="449" w:hangingChars="188" w:hanging="451"/>
        <w:rPr>
          <w:rFonts w:ascii="Times New Roman" w:eastAsia="Times New Roman" w:hAnsi="Times New Roman" w:cs="Times New Roman"/>
          <w:color w:val="000000"/>
          <w:sz w:val="24"/>
          <w:szCs w:val="24"/>
        </w:rPr>
      </w:pPr>
    </w:p>
    <w:p w14:paraId="0000043B" w14:textId="77777777" w:rsidR="009D419E" w:rsidRDefault="006133E0" w:rsidP="00C75C8F">
      <w:pPr>
        <w:numPr>
          <w:ilvl w:val="0"/>
          <w:numId w:val="11"/>
        </w:numPr>
        <w:spacing w:line="240" w:lineRule="auto"/>
        <w:ind w:left="449"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Freedom from all types of abuse (psychological, physical, verbal, mechanical restraints, corporal punishment, excessive medication, etc.) or mistreatment by employees or other students of this facility.</w:t>
      </w:r>
    </w:p>
    <w:p w14:paraId="0000043C" w14:textId="77777777" w:rsidR="009D419E" w:rsidRDefault="006133E0" w:rsidP="00C75C8F">
      <w:pPr>
        <w:numPr>
          <w:ilvl w:val="0"/>
          <w:numId w:val="11"/>
        </w:numPr>
        <w:spacing w:before="144"/>
        <w:ind w:left="449"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reasonable amount of safe storage space for personal property.</w:t>
      </w:r>
    </w:p>
    <w:p w14:paraId="0000043D" w14:textId="77777777" w:rsidR="009D419E" w:rsidRDefault="006133E0" w:rsidP="00C75C8F">
      <w:pPr>
        <w:numPr>
          <w:ilvl w:val="0"/>
          <w:numId w:val="11"/>
        </w:numPr>
        <w:spacing w:before="144"/>
        <w:ind w:left="449"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Privacy, confidentiality and protection.  A reasonable degree of privacy in toileting and activities of daily living.</w:t>
      </w:r>
    </w:p>
    <w:p w14:paraId="0000043E" w14:textId="68562576" w:rsidR="009D419E" w:rsidRDefault="006133E0" w:rsidP="00C75C8F">
      <w:pPr>
        <w:numPr>
          <w:ilvl w:val="0"/>
          <w:numId w:val="11"/>
        </w:numPr>
        <w:spacing w:before="108"/>
        <w:ind w:left="449" w:right="144"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Confidentiality </w:t>
      </w:r>
      <w:proofErr w:type="gramStart"/>
      <w:r>
        <w:rPr>
          <w:rFonts w:ascii="Times New Roman" w:eastAsia="Times New Roman" w:hAnsi="Times New Roman" w:cs="Times New Roman"/>
          <w:color w:val="000000"/>
          <w:sz w:val="24"/>
          <w:szCs w:val="24"/>
        </w:rPr>
        <w:t>with regard to</w:t>
      </w:r>
      <w:proofErr w:type="gramEnd"/>
      <w:r>
        <w:rPr>
          <w:rFonts w:ascii="Times New Roman" w:eastAsia="Times New Roman" w:hAnsi="Times New Roman" w:cs="Times New Roman"/>
          <w:color w:val="000000"/>
          <w:sz w:val="24"/>
          <w:szCs w:val="24"/>
        </w:rPr>
        <w:t xml:space="preserve"> all information contained in your records and access to such information, subject to the provisions of NYCRR Title 8 Rules &amp; Regulations in accordance with FERPA.</w:t>
      </w:r>
    </w:p>
    <w:p w14:paraId="0000043F" w14:textId="77777777" w:rsidR="009D419E" w:rsidRDefault="006133E0" w:rsidP="00C75C8F">
      <w:pPr>
        <w:numPr>
          <w:ilvl w:val="0"/>
          <w:numId w:val="11"/>
        </w:numPr>
        <w:spacing w:before="108"/>
        <w:ind w:left="449"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Protection from commercial exploitation.</w:t>
      </w:r>
    </w:p>
    <w:p w14:paraId="00000440" w14:textId="4BE81880" w:rsidR="009D419E" w:rsidRDefault="006133E0" w:rsidP="00C75C8F">
      <w:pPr>
        <w:numPr>
          <w:ilvl w:val="0"/>
          <w:numId w:val="11"/>
        </w:numPr>
        <w:spacing w:before="108"/>
        <w:ind w:left="449" w:right="504"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Communicate freely with </w:t>
      </w:r>
      <w:proofErr w:type="gramStart"/>
      <w:r>
        <w:rPr>
          <w:rFonts w:ascii="Times New Roman" w:eastAsia="Times New Roman" w:hAnsi="Times New Roman" w:cs="Times New Roman"/>
          <w:color w:val="000000"/>
          <w:sz w:val="24"/>
          <w:szCs w:val="24"/>
        </w:rPr>
        <w:t>persons</w:t>
      </w:r>
      <w:proofErr w:type="gramEnd"/>
      <w:r>
        <w:rPr>
          <w:rFonts w:ascii="Times New Roman" w:eastAsia="Times New Roman" w:hAnsi="Times New Roman" w:cs="Times New Roman"/>
          <w:color w:val="000000"/>
          <w:sz w:val="24"/>
          <w:szCs w:val="24"/>
        </w:rPr>
        <w:t xml:space="preserve"> within the school.</w:t>
      </w:r>
    </w:p>
    <w:p w14:paraId="00000441" w14:textId="77777777" w:rsidR="009D419E" w:rsidRDefault="006133E0" w:rsidP="00C75C8F">
      <w:pPr>
        <w:numPr>
          <w:ilvl w:val="0"/>
          <w:numId w:val="11"/>
        </w:numPr>
        <w:spacing w:before="108"/>
        <w:ind w:left="449" w:right="504"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Services, including assistance and guidance from staff who are trained to administer services adequately, skillfully, safely and humanely, with full respect for your dignity and personal integrity. </w:t>
      </w:r>
    </w:p>
    <w:p w14:paraId="00000442" w14:textId="77777777" w:rsidR="009D419E" w:rsidRDefault="006133E0" w:rsidP="00C75C8F">
      <w:pPr>
        <w:numPr>
          <w:ilvl w:val="0"/>
          <w:numId w:val="11"/>
        </w:numPr>
        <w:spacing w:before="108"/>
        <w:ind w:left="449" w:right="504"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Participation in a </w:t>
      </w:r>
      <w:r>
        <w:rPr>
          <w:rFonts w:ascii="Times New Roman" w:eastAsia="Times New Roman" w:hAnsi="Times New Roman" w:cs="Times New Roman"/>
          <w:sz w:val="24"/>
          <w:szCs w:val="24"/>
        </w:rPr>
        <w:t>program</w:t>
      </w:r>
      <w:r>
        <w:rPr>
          <w:rFonts w:ascii="Times New Roman" w:eastAsia="Times New Roman" w:hAnsi="Times New Roman" w:cs="Times New Roman"/>
          <w:color w:val="000000"/>
          <w:sz w:val="24"/>
          <w:szCs w:val="24"/>
        </w:rPr>
        <w:t xml:space="preserve"> which will teach independent life skills such as cooking, taking care of myself, getting and keeping a job, and maintaining a house. </w:t>
      </w:r>
    </w:p>
    <w:p w14:paraId="00000443" w14:textId="77777777" w:rsidR="009D419E" w:rsidRDefault="006133E0" w:rsidP="00C75C8F">
      <w:pPr>
        <w:numPr>
          <w:ilvl w:val="0"/>
          <w:numId w:val="11"/>
        </w:numPr>
        <w:spacing w:before="108"/>
        <w:ind w:left="449" w:right="504"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For students </w:t>
      </w:r>
      <w:proofErr w:type="gramStart"/>
      <w:r>
        <w:rPr>
          <w:rFonts w:ascii="Times New Roman" w:eastAsia="Times New Roman" w:hAnsi="Times New Roman" w:cs="Times New Roman"/>
          <w:color w:val="000000"/>
          <w:sz w:val="24"/>
          <w:szCs w:val="24"/>
        </w:rPr>
        <w:t>ages</w:t>
      </w:r>
      <w:proofErr w:type="gramEnd"/>
      <w:r>
        <w:rPr>
          <w:rFonts w:ascii="Times New Roman" w:eastAsia="Times New Roman" w:hAnsi="Times New Roman" w:cs="Times New Roman"/>
          <w:color w:val="000000"/>
          <w:sz w:val="24"/>
          <w:szCs w:val="24"/>
        </w:rPr>
        <w:t xml:space="preserve"> 14+, access to clinically sound instructions on the topic of sexuality and family planning services and information.</w:t>
      </w:r>
    </w:p>
    <w:p w14:paraId="00000444" w14:textId="4B66323E" w:rsidR="009D419E" w:rsidRDefault="006133E0" w:rsidP="00C75C8F">
      <w:pPr>
        <w:numPr>
          <w:ilvl w:val="0"/>
          <w:numId w:val="11"/>
        </w:numPr>
        <w:spacing w:before="108"/>
        <w:ind w:left="449" w:right="504"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individualized plan of treatment or services and to participate in the development of the plan which has as its goal the maximization of a student's abilities to cope with the environment, to foster social competency; and which enables you</w:t>
      </w:r>
      <w:r w:rsidR="00C75C8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to live as independently as possible.</w:t>
      </w:r>
    </w:p>
    <w:p w14:paraId="00000445" w14:textId="77777777" w:rsidR="009D419E" w:rsidRDefault="006133E0" w:rsidP="00C75C8F">
      <w:pPr>
        <w:numPr>
          <w:ilvl w:val="0"/>
          <w:numId w:val="11"/>
        </w:numPr>
        <w:spacing w:before="108"/>
        <w:ind w:left="449" w:right="504"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opportunity to participate in the development and modification of </w:t>
      </w:r>
      <w:r>
        <w:rPr>
          <w:rFonts w:ascii="Times New Roman" w:eastAsia="Times New Roman" w:hAnsi="Times New Roman" w:cs="Times New Roman"/>
          <w:sz w:val="24"/>
          <w:szCs w:val="24"/>
        </w:rPr>
        <w:t>such a plan</w:t>
      </w:r>
      <w:r>
        <w:rPr>
          <w:rFonts w:ascii="Times New Roman" w:eastAsia="Times New Roman" w:hAnsi="Times New Roman" w:cs="Times New Roman"/>
          <w:color w:val="000000"/>
          <w:sz w:val="24"/>
          <w:szCs w:val="24"/>
        </w:rPr>
        <w:t xml:space="preserve"> of services, unless constrained by your ability to do so. </w:t>
      </w:r>
      <w:r>
        <w:rPr>
          <w:rFonts w:ascii="Times New Roman" w:eastAsia="Times New Roman" w:hAnsi="Times New Roman" w:cs="Times New Roman"/>
          <w:i/>
          <w:color w:val="000000"/>
          <w:sz w:val="24"/>
          <w:szCs w:val="24"/>
        </w:rPr>
        <w:t>Including the opportunity for a student sixteen years of age or older to request a significant individual to him/herself including a relative, close friend or individual otherwise concerned with such person's welfare to participate in the development of such a plan.</w:t>
      </w:r>
    </w:p>
    <w:p w14:paraId="00000446" w14:textId="77777777" w:rsidR="009D419E" w:rsidRDefault="006133E0" w:rsidP="00C75C8F">
      <w:pPr>
        <w:numPr>
          <w:ilvl w:val="0"/>
          <w:numId w:val="11"/>
        </w:numPr>
        <w:spacing w:before="108"/>
        <w:ind w:left="449" w:right="504"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opportunity to object to any provision within an Individualized Educational Plan</w:t>
      </w:r>
      <w:r>
        <w:rPr>
          <w:rFonts w:ascii="Times New Roman" w:eastAsia="Times New Roman" w:hAnsi="Times New Roman" w:cs="Times New Roman"/>
          <w:color w:val="000000"/>
          <w:sz w:val="24"/>
          <w:szCs w:val="24"/>
          <w:vertAlign w:val="superscript"/>
        </w:rPr>
        <w:t xml:space="preserve"> </w:t>
      </w:r>
      <w:r>
        <w:rPr>
          <w:rFonts w:ascii="Times New Roman" w:eastAsia="Times New Roman" w:hAnsi="Times New Roman" w:cs="Times New Roman"/>
          <w:color w:val="000000"/>
          <w:sz w:val="24"/>
          <w:szCs w:val="24"/>
        </w:rPr>
        <w:t>of services, and the opportunity to appeal any decision with which you disagree, made in relation to your objections.</w:t>
      </w:r>
    </w:p>
    <w:p w14:paraId="00000447" w14:textId="77777777" w:rsidR="009D419E" w:rsidRDefault="006133E0" w:rsidP="00C75C8F">
      <w:pPr>
        <w:numPr>
          <w:ilvl w:val="0"/>
          <w:numId w:val="11"/>
        </w:numPr>
        <w:spacing w:before="108"/>
        <w:ind w:left="449" w:right="504"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provision for meaningful and productive </w:t>
      </w:r>
      <w:proofErr w:type="gramStart"/>
      <w:r>
        <w:rPr>
          <w:rFonts w:ascii="Times New Roman" w:eastAsia="Times New Roman" w:hAnsi="Times New Roman" w:cs="Times New Roman"/>
          <w:color w:val="000000"/>
          <w:sz w:val="24"/>
          <w:szCs w:val="24"/>
        </w:rPr>
        <w:t>activities,</w:t>
      </w:r>
      <w:proofErr w:type="gramEnd"/>
      <w:r>
        <w:rPr>
          <w:rFonts w:ascii="Times New Roman" w:eastAsia="Times New Roman" w:hAnsi="Times New Roman" w:cs="Times New Roman"/>
          <w:color w:val="000000"/>
          <w:sz w:val="24"/>
          <w:szCs w:val="24"/>
        </w:rPr>
        <w:t xml:space="preserve"> within your </w:t>
      </w:r>
      <w:proofErr w:type="gramStart"/>
      <w:r>
        <w:rPr>
          <w:rFonts w:ascii="Times New Roman" w:eastAsia="Times New Roman" w:hAnsi="Times New Roman" w:cs="Times New Roman"/>
          <w:color w:val="000000"/>
          <w:sz w:val="24"/>
          <w:szCs w:val="24"/>
        </w:rPr>
        <w:t>capacity</w:t>
      </w:r>
      <w:proofErr w:type="gramEnd"/>
      <w:r>
        <w:rPr>
          <w:rFonts w:ascii="Times New Roman" w:eastAsia="Times New Roman" w:hAnsi="Times New Roman" w:cs="Times New Roman"/>
          <w:color w:val="000000"/>
          <w:sz w:val="24"/>
          <w:szCs w:val="24"/>
        </w:rPr>
        <w:t xml:space="preserve"> although some risk may be involved, </w:t>
      </w:r>
      <w:proofErr w:type="gramStart"/>
      <w:r>
        <w:rPr>
          <w:rFonts w:ascii="Times New Roman" w:eastAsia="Times New Roman" w:hAnsi="Times New Roman" w:cs="Times New Roman"/>
          <w:color w:val="000000"/>
          <w:sz w:val="24"/>
          <w:szCs w:val="24"/>
        </w:rPr>
        <w:t>which</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take into account</w:t>
      </w:r>
      <w:proofErr w:type="gramEnd"/>
      <w:r>
        <w:rPr>
          <w:rFonts w:ascii="Times New Roman" w:eastAsia="Times New Roman" w:hAnsi="Times New Roman" w:cs="Times New Roman"/>
          <w:color w:val="000000"/>
          <w:sz w:val="24"/>
          <w:szCs w:val="24"/>
        </w:rPr>
        <w:t xml:space="preserve"> your interests.</w:t>
      </w:r>
    </w:p>
    <w:p w14:paraId="00000448" w14:textId="77777777" w:rsidR="009D419E" w:rsidRDefault="006133E0" w:rsidP="00C75C8F">
      <w:pPr>
        <w:numPr>
          <w:ilvl w:val="0"/>
          <w:numId w:val="11"/>
        </w:numPr>
        <w:spacing w:before="108"/>
        <w:ind w:left="449" w:right="504"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opportunity to request an alternative setting </w:t>
      </w:r>
    </w:p>
    <w:p w14:paraId="00000449" w14:textId="68B2781E" w:rsidR="009D419E" w:rsidRDefault="006133E0" w:rsidP="00C75C8F">
      <w:pPr>
        <w:numPr>
          <w:ilvl w:val="0"/>
          <w:numId w:val="11"/>
        </w:numPr>
        <w:spacing w:before="108"/>
        <w:ind w:left="449" w:right="504" w:hangingChars="188" w:hanging="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receipt of information on or prior to admission, regarding the supplies and service that the facility will provide.</w:t>
      </w:r>
    </w:p>
    <w:p w14:paraId="0000044A" w14:textId="77777777" w:rsidR="009D419E" w:rsidRDefault="009D419E" w:rsidP="00C75C8F">
      <w:pPr>
        <w:ind w:left="449" w:right="288" w:hangingChars="188" w:hanging="451"/>
        <w:rPr>
          <w:rFonts w:ascii="Times New Roman" w:eastAsia="Times New Roman" w:hAnsi="Times New Roman" w:cs="Times New Roman"/>
          <w:sz w:val="24"/>
          <w:szCs w:val="24"/>
        </w:rPr>
      </w:pPr>
    </w:p>
    <w:p w14:paraId="00000452" w14:textId="4A36AA13" w:rsidR="009D419E" w:rsidRDefault="009D419E" w:rsidP="00C75C8F">
      <w:pPr>
        <w:ind w:left="449" w:hangingChars="188" w:hanging="451"/>
        <w:rPr>
          <w:rFonts w:ascii="Times New Roman" w:eastAsia="Times New Roman" w:hAnsi="Times New Roman" w:cs="Times New Roman"/>
          <w:sz w:val="24"/>
          <w:szCs w:val="24"/>
        </w:rPr>
      </w:pPr>
    </w:p>
    <w:p w14:paraId="00000453" w14:textId="77777777" w:rsidR="009D419E" w:rsidRDefault="009D419E">
      <w:pPr>
        <w:ind w:left="0" w:hanging="2"/>
        <w:rPr>
          <w:rFonts w:ascii="Times New Roman" w:eastAsia="Times New Roman" w:hAnsi="Times New Roman" w:cs="Times New Roman"/>
          <w:sz w:val="24"/>
          <w:szCs w:val="24"/>
        </w:rPr>
      </w:pPr>
    </w:p>
    <w:p w14:paraId="00000454" w14:textId="77777777" w:rsidR="009D419E" w:rsidRDefault="009D419E">
      <w:pPr>
        <w:ind w:left="0" w:hanging="2"/>
        <w:rPr>
          <w:rFonts w:ascii="Times New Roman" w:eastAsia="Times New Roman" w:hAnsi="Times New Roman" w:cs="Times New Roman"/>
          <w:sz w:val="24"/>
          <w:szCs w:val="24"/>
        </w:rPr>
      </w:pPr>
    </w:p>
    <w:p w14:paraId="00000455" w14:textId="08A262FE" w:rsidR="009D419E" w:rsidRDefault="006133E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________________ </w:t>
      </w:r>
      <w:r w:rsidR="001A3509">
        <w:rPr>
          <w:rFonts w:ascii="Times New Roman" w:eastAsia="Times New Roman" w:hAnsi="Times New Roman" w:cs="Times New Roman"/>
          <w:sz w:val="24"/>
          <w:szCs w:val="24"/>
        </w:rPr>
        <w:t>Parent/guardian</w:t>
      </w:r>
      <w:r>
        <w:rPr>
          <w:rFonts w:ascii="Times New Roman" w:eastAsia="Times New Roman" w:hAnsi="Times New Roman" w:cs="Times New Roman"/>
          <w:sz w:val="24"/>
          <w:szCs w:val="24"/>
        </w:rPr>
        <w:t xml:space="preserve"> Signature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Date</w:t>
      </w:r>
    </w:p>
    <w:p w14:paraId="00000456" w14:textId="77777777" w:rsidR="009D419E" w:rsidRDefault="009D419E">
      <w:pPr>
        <w:ind w:left="0" w:hanging="2"/>
        <w:rPr>
          <w:rFonts w:ascii="Times New Roman" w:eastAsia="Times New Roman" w:hAnsi="Times New Roman" w:cs="Times New Roman"/>
          <w:sz w:val="24"/>
          <w:szCs w:val="24"/>
        </w:rPr>
      </w:pPr>
    </w:p>
    <w:p w14:paraId="00000457" w14:textId="77777777" w:rsidR="009D419E" w:rsidRDefault="009D419E">
      <w:pPr>
        <w:ind w:left="0" w:hanging="2"/>
        <w:rPr>
          <w:rFonts w:ascii="Times New Roman" w:eastAsia="Times New Roman" w:hAnsi="Times New Roman" w:cs="Times New Roman"/>
          <w:sz w:val="24"/>
          <w:szCs w:val="24"/>
        </w:rPr>
      </w:pPr>
    </w:p>
    <w:p w14:paraId="00000458" w14:textId="77777777" w:rsidR="009D419E" w:rsidRDefault="009D419E">
      <w:pPr>
        <w:ind w:left="0" w:hanging="2"/>
        <w:rPr>
          <w:rFonts w:ascii="Times New Roman" w:eastAsia="Times New Roman" w:hAnsi="Times New Roman" w:cs="Times New Roman"/>
          <w:sz w:val="24"/>
          <w:szCs w:val="24"/>
        </w:rPr>
      </w:pPr>
    </w:p>
    <w:p w14:paraId="00000459" w14:textId="77777777" w:rsidR="009D419E" w:rsidRDefault="009D419E">
      <w:pPr>
        <w:ind w:left="0" w:hanging="2"/>
        <w:rPr>
          <w:rFonts w:ascii="Times New Roman" w:eastAsia="Times New Roman" w:hAnsi="Times New Roman" w:cs="Times New Roman"/>
          <w:sz w:val="24"/>
          <w:szCs w:val="24"/>
        </w:rPr>
      </w:pPr>
    </w:p>
    <w:p w14:paraId="0000045A" w14:textId="77777777" w:rsidR="009D419E" w:rsidRDefault="009D419E">
      <w:pPr>
        <w:ind w:left="0" w:hanging="2"/>
        <w:rPr>
          <w:rFonts w:ascii="Times New Roman" w:eastAsia="Times New Roman" w:hAnsi="Times New Roman" w:cs="Times New Roman"/>
          <w:sz w:val="24"/>
          <w:szCs w:val="24"/>
        </w:rPr>
      </w:pPr>
    </w:p>
    <w:p w14:paraId="0000045B" w14:textId="1742D91F" w:rsidR="009D419E" w:rsidRDefault="006133E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Please review these students</w:t>
      </w:r>
      <w:r w:rsidR="00C75C8F">
        <w:rPr>
          <w:rFonts w:ascii="Times New Roman" w:eastAsia="Times New Roman" w:hAnsi="Times New Roman" w:cs="Times New Roman"/>
          <w:b/>
          <w:i/>
          <w:sz w:val="24"/>
          <w:szCs w:val="24"/>
        </w:rPr>
        <w:t>’</w:t>
      </w:r>
      <w:r>
        <w:rPr>
          <w:rFonts w:ascii="Times New Roman" w:eastAsia="Times New Roman" w:hAnsi="Times New Roman" w:cs="Times New Roman"/>
          <w:b/>
          <w:i/>
          <w:sz w:val="24"/>
          <w:szCs w:val="24"/>
        </w:rPr>
        <w:t xml:space="preserve"> rights and responsibilities with your</w:t>
      </w:r>
    </w:p>
    <w:p w14:paraId="0000045C" w14:textId="26F8D983" w:rsidR="009D419E" w:rsidRDefault="006133E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child and return</w:t>
      </w:r>
      <w:r w:rsidR="00C75C8F">
        <w:rPr>
          <w:rFonts w:ascii="Times New Roman" w:eastAsia="Times New Roman" w:hAnsi="Times New Roman" w:cs="Times New Roman"/>
          <w:b/>
          <w:i/>
          <w:sz w:val="24"/>
          <w:szCs w:val="24"/>
        </w:rPr>
        <w:t xml:space="preserve"> the signed copy</w:t>
      </w:r>
      <w:r>
        <w:rPr>
          <w:rFonts w:ascii="Times New Roman" w:eastAsia="Times New Roman" w:hAnsi="Times New Roman" w:cs="Times New Roman"/>
          <w:b/>
          <w:i/>
          <w:sz w:val="24"/>
          <w:szCs w:val="24"/>
        </w:rPr>
        <w:t xml:space="preserve"> to school.</w:t>
      </w:r>
    </w:p>
    <w:p w14:paraId="0000045D" w14:textId="77777777" w:rsidR="009D419E" w:rsidRDefault="006133E0">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FFFFFF"/>
          <w:sz w:val="24"/>
          <w:szCs w:val="24"/>
        </w:rPr>
      </w:pPr>
      <w:r>
        <w:rPr>
          <w:rFonts w:ascii="Times New Roman" w:eastAsia="Times New Roman" w:hAnsi="Times New Roman" w:cs="Times New Roman"/>
          <w:color w:val="FFFFFF"/>
          <w:sz w:val="24"/>
          <w:szCs w:val="24"/>
        </w:rPr>
        <w:t>Acknowledgement of Handbook</w:t>
      </w:r>
    </w:p>
    <w:p w14:paraId="0000045E" w14:textId="77777777" w:rsidR="009D419E" w:rsidRDefault="009D419E">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FFFFFF"/>
          <w:sz w:val="24"/>
          <w:szCs w:val="24"/>
        </w:rPr>
      </w:pPr>
    </w:p>
    <w:p w14:paraId="0000045F" w14:textId="77777777" w:rsidR="009D419E" w:rsidRDefault="009D419E">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FFFFFF"/>
          <w:sz w:val="24"/>
          <w:szCs w:val="24"/>
        </w:rPr>
      </w:pPr>
    </w:p>
    <w:p w14:paraId="00000460" w14:textId="77777777" w:rsidR="009D419E" w:rsidRDefault="009D419E">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FFFFFF"/>
          <w:sz w:val="24"/>
          <w:szCs w:val="24"/>
        </w:rPr>
      </w:pPr>
    </w:p>
    <w:p w14:paraId="00000461" w14:textId="77777777" w:rsidR="009D419E" w:rsidRDefault="009D419E">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FFFFFF"/>
          <w:sz w:val="24"/>
          <w:szCs w:val="24"/>
        </w:rPr>
      </w:pPr>
    </w:p>
    <w:p w14:paraId="00000462" w14:textId="77777777" w:rsidR="009D419E" w:rsidRDefault="009D419E">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FFFFFF"/>
          <w:sz w:val="24"/>
          <w:szCs w:val="24"/>
        </w:rPr>
      </w:pPr>
    </w:p>
    <w:p w14:paraId="00000463" w14:textId="77777777" w:rsidR="009D419E" w:rsidRDefault="009D419E">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FFFFFF"/>
          <w:sz w:val="24"/>
          <w:szCs w:val="24"/>
        </w:rPr>
      </w:pPr>
    </w:p>
    <w:p w14:paraId="00000464" w14:textId="35D3A567" w:rsidR="009D419E" w:rsidRDefault="0016056E">
      <w:pPr>
        <w:spacing w:before="280" w:after="280"/>
        <w:ind w:left="0" w:hanging="2"/>
        <w:rPr>
          <w:rFonts w:ascii="Times New Roman" w:eastAsia="Times New Roman" w:hAnsi="Times New Roman" w:cs="Times New Roman"/>
          <w:sz w:val="24"/>
          <w:szCs w:val="24"/>
        </w:rPr>
      </w:pPr>
      <w:sdt>
        <w:sdtPr>
          <w:tag w:val="goog_rdk_12"/>
          <w:id w:val="1076258574"/>
        </w:sdtPr>
        <w:sdtEndPr/>
        <w:sdtContent/>
      </w:sdt>
    </w:p>
    <w:p w14:paraId="00000465" w14:textId="77777777" w:rsidR="009D419E" w:rsidRDefault="009D419E">
      <w:pPr>
        <w:pBdr>
          <w:top w:val="nil"/>
          <w:left w:val="nil"/>
          <w:bottom w:val="nil"/>
          <w:right w:val="nil"/>
          <w:between w:val="nil"/>
        </w:pBdr>
        <w:spacing w:before="280" w:after="280" w:line="240" w:lineRule="auto"/>
        <w:ind w:left="0" w:hanging="2"/>
        <w:jc w:val="center"/>
        <w:rPr>
          <w:rFonts w:ascii="Times New Roman" w:eastAsia="Times New Roman" w:hAnsi="Times New Roman" w:cs="Times New Roman"/>
          <w:color w:val="000000"/>
          <w:sz w:val="24"/>
          <w:szCs w:val="24"/>
        </w:rPr>
      </w:pPr>
    </w:p>
    <w:p w14:paraId="00000466" w14:textId="0D894EE8" w:rsidR="009D419E" w:rsidRDefault="009D419E">
      <w:pPr>
        <w:spacing w:before="280"/>
        <w:ind w:left="0" w:hanging="2"/>
        <w:rPr>
          <w:rFonts w:ascii="Times New Roman" w:eastAsia="Times New Roman" w:hAnsi="Times New Roman" w:cs="Times New Roman"/>
          <w:noProof/>
          <w:sz w:val="24"/>
          <w:szCs w:val="24"/>
        </w:rPr>
      </w:pPr>
    </w:p>
    <w:p w14:paraId="48620A02" w14:textId="77777777" w:rsidR="00BD0104" w:rsidRDefault="00BD0104">
      <w:pPr>
        <w:spacing w:before="280"/>
        <w:ind w:left="0" w:hanging="2"/>
        <w:rPr>
          <w:rFonts w:ascii="Times New Roman" w:eastAsia="Times New Roman" w:hAnsi="Times New Roman" w:cs="Times New Roman"/>
          <w:noProof/>
          <w:sz w:val="24"/>
          <w:szCs w:val="24"/>
        </w:rPr>
      </w:pPr>
    </w:p>
    <w:p w14:paraId="06A638CF" w14:textId="58352FD8" w:rsidR="00BD0104" w:rsidRDefault="00BD0104">
      <w:pPr>
        <w:spacing w:before="280"/>
        <w:ind w:left="0" w:hanging="2"/>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C31233D" wp14:editId="61320D4D">
            <wp:extent cx="5383530" cy="7327900"/>
            <wp:effectExtent l="0" t="0" r="7620" b="6350"/>
            <wp:docPr id="3445646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3530" cy="7327900"/>
                    </a:xfrm>
                    <a:prstGeom prst="rect">
                      <a:avLst/>
                    </a:prstGeom>
                    <a:noFill/>
                  </pic:spPr>
                </pic:pic>
              </a:graphicData>
            </a:graphic>
          </wp:inline>
        </w:drawing>
      </w:r>
    </w:p>
    <w:p w14:paraId="46DACC6A" w14:textId="77777777" w:rsidR="00BD0104" w:rsidRDefault="00BD0104">
      <w:pPr>
        <w:spacing w:before="280"/>
        <w:ind w:left="0" w:hanging="2"/>
        <w:rPr>
          <w:rFonts w:ascii="Times New Roman" w:eastAsia="Times New Roman" w:hAnsi="Times New Roman" w:cs="Times New Roman"/>
          <w:sz w:val="24"/>
          <w:szCs w:val="24"/>
        </w:rPr>
      </w:pPr>
    </w:p>
    <w:p w14:paraId="17DE343D" w14:textId="77777777" w:rsidR="00BD0104" w:rsidRDefault="00BD0104">
      <w:pPr>
        <w:spacing w:before="280"/>
        <w:ind w:left="0" w:hanging="2"/>
        <w:rPr>
          <w:rFonts w:ascii="Times New Roman" w:eastAsia="Times New Roman" w:hAnsi="Times New Roman" w:cs="Times New Roman"/>
          <w:sz w:val="24"/>
          <w:szCs w:val="24"/>
        </w:rPr>
      </w:pPr>
    </w:p>
    <w:p w14:paraId="521E8673" w14:textId="77777777" w:rsidR="00BD0104" w:rsidRDefault="00BD0104">
      <w:pPr>
        <w:spacing w:before="280"/>
        <w:ind w:left="0" w:hanging="2"/>
        <w:rPr>
          <w:rFonts w:ascii="Times New Roman" w:eastAsia="Times New Roman" w:hAnsi="Times New Roman" w:cs="Times New Roman"/>
          <w:sz w:val="24"/>
          <w:szCs w:val="24"/>
        </w:rPr>
      </w:pPr>
    </w:p>
    <w:p w14:paraId="47127FCA" w14:textId="3EAB7118" w:rsidR="00BD0104" w:rsidRDefault="00BD0104">
      <w:pPr>
        <w:spacing w:before="280"/>
        <w:ind w:left="0" w:hanging="2"/>
        <w:rPr>
          <w:rFonts w:ascii="Times New Roman" w:eastAsia="Times New Roman" w:hAnsi="Times New Roman" w:cs="Times New Roman"/>
          <w:sz w:val="24"/>
          <w:szCs w:val="24"/>
        </w:rPr>
      </w:pPr>
      <w:r w:rsidRPr="00BD0104">
        <w:rPr>
          <w:rFonts w:ascii="Times New Roman" w:eastAsia="Times New Roman" w:hAnsi="Times New Roman" w:cs="Times New Roman"/>
          <w:noProof/>
          <w:sz w:val="24"/>
          <w:szCs w:val="24"/>
        </w:rPr>
        <w:lastRenderedPageBreak/>
        <w:drawing>
          <wp:inline distT="0" distB="0" distL="0" distR="0" wp14:anchorId="698924A3" wp14:editId="7B3F18E8">
            <wp:extent cx="5277587" cy="8364117"/>
            <wp:effectExtent l="0" t="0" r="0" b="0"/>
            <wp:docPr id="1346729701"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29701" name="Picture 1" descr="A paper with text on it&#10;&#10;AI-generated content may be incorrect."/>
                    <pic:cNvPicPr/>
                  </pic:nvPicPr>
                  <pic:blipFill>
                    <a:blip r:embed="rId27"/>
                    <a:stretch>
                      <a:fillRect/>
                    </a:stretch>
                  </pic:blipFill>
                  <pic:spPr>
                    <a:xfrm>
                      <a:off x="0" y="0"/>
                      <a:ext cx="5277587" cy="8364117"/>
                    </a:xfrm>
                    <a:prstGeom prst="rect">
                      <a:avLst/>
                    </a:prstGeom>
                  </pic:spPr>
                </pic:pic>
              </a:graphicData>
            </a:graphic>
          </wp:inline>
        </w:drawing>
      </w:r>
    </w:p>
    <w:p w14:paraId="6BF25517" w14:textId="77777777" w:rsidR="00BD0104" w:rsidRDefault="00BD0104">
      <w:pPr>
        <w:spacing w:before="280"/>
        <w:ind w:left="0" w:hanging="2"/>
        <w:rPr>
          <w:rFonts w:ascii="Times New Roman" w:eastAsia="Times New Roman" w:hAnsi="Times New Roman" w:cs="Times New Roman"/>
          <w:sz w:val="24"/>
          <w:szCs w:val="24"/>
        </w:rPr>
      </w:pPr>
    </w:p>
    <w:p w14:paraId="73BD4156" w14:textId="2BAC23F6" w:rsidR="00BD0104" w:rsidRDefault="00A40DE9" w:rsidP="00A40DE9">
      <w:pPr>
        <w:spacing w:before="280"/>
        <w:ind w:left="0" w:hanging="2"/>
        <w:rPr>
          <w:rFonts w:ascii="Times New Roman" w:eastAsia="Times New Roman" w:hAnsi="Times New Roman" w:cs="Times New Roman"/>
          <w:sz w:val="24"/>
          <w:szCs w:val="24"/>
        </w:rPr>
      </w:pPr>
      <w:r>
        <w:rPr>
          <w:noProof/>
          <w:color w:val="000000"/>
          <w:bdr w:val="none" w:sz="0" w:space="0" w:color="auto" w:frame="1"/>
        </w:rPr>
        <w:lastRenderedPageBreak/>
        <w:drawing>
          <wp:inline distT="0" distB="0" distL="0" distR="0" wp14:anchorId="05EC4E97" wp14:editId="2F6BF6E5">
            <wp:extent cx="5486400" cy="7117715"/>
            <wp:effectExtent l="0" t="0" r="0" b="6985"/>
            <wp:docPr id="2" name="Picture 2" descr="A blue and white cover with a blue rectang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cover with a blue rectangle with text&#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7117715"/>
                    </a:xfrm>
                    <a:prstGeom prst="rect">
                      <a:avLst/>
                    </a:prstGeom>
                    <a:noFill/>
                    <a:ln>
                      <a:noFill/>
                    </a:ln>
                  </pic:spPr>
                </pic:pic>
              </a:graphicData>
            </a:graphic>
          </wp:inline>
        </w:drawing>
      </w:r>
    </w:p>
    <w:p w14:paraId="7271120E" w14:textId="77777777" w:rsidR="00A40DE9" w:rsidRDefault="00A40DE9" w:rsidP="00A40DE9">
      <w:pPr>
        <w:spacing w:before="280"/>
        <w:ind w:left="0" w:hanging="2"/>
        <w:rPr>
          <w:rFonts w:ascii="Times New Roman" w:eastAsia="Times New Roman" w:hAnsi="Times New Roman" w:cs="Times New Roman"/>
          <w:sz w:val="24"/>
          <w:szCs w:val="24"/>
        </w:rPr>
      </w:pPr>
    </w:p>
    <w:p w14:paraId="6E1F194A" w14:textId="77777777" w:rsidR="00A40DE9" w:rsidRDefault="00A40DE9" w:rsidP="00A40DE9">
      <w:pPr>
        <w:spacing w:before="280"/>
        <w:ind w:left="0" w:hanging="2"/>
        <w:rPr>
          <w:rFonts w:ascii="Times New Roman" w:eastAsia="Times New Roman" w:hAnsi="Times New Roman" w:cs="Times New Roman"/>
          <w:sz w:val="24"/>
          <w:szCs w:val="24"/>
        </w:rPr>
      </w:pPr>
    </w:p>
    <w:p w14:paraId="1576C3A5" w14:textId="77777777" w:rsidR="00A40DE9" w:rsidRDefault="00A40DE9" w:rsidP="00A40DE9">
      <w:pPr>
        <w:spacing w:before="280"/>
        <w:ind w:left="0" w:hanging="2"/>
        <w:rPr>
          <w:rFonts w:ascii="Times New Roman" w:eastAsia="Times New Roman" w:hAnsi="Times New Roman" w:cs="Times New Roman"/>
          <w:sz w:val="24"/>
          <w:szCs w:val="24"/>
        </w:rPr>
      </w:pPr>
    </w:p>
    <w:p w14:paraId="0AF4303A" w14:textId="77777777" w:rsidR="00A40DE9" w:rsidRDefault="00A40DE9" w:rsidP="00A40DE9">
      <w:pPr>
        <w:spacing w:before="280"/>
        <w:ind w:left="0" w:hanging="2"/>
        <w:rPr>
          <w:rFonts w:ascii="Times New Roman" w:eastAsia="Times New Roman" w:hAnsi="Times New Roman" w:cs="Times New Roman"/>
          <w:sz w:val="24"/>
          <w:szCs w:val="24"/>
        </w:rPr>
      </w:pPr>
    </w:p>
    <w:p w14:paraId="521F170E" w14:textId="510BF434" w:rsidR="00A40DE9" w:rsidRDefault="00A40DE9" w:rsidP="00A40DE9">
      <w:pPr>
        <w:spacing w:before="280"/>
        <w:ind w:left="0" w:hanging="2"/>
        <w:rPr>
          <w:rFonts w:ascii="Times New Roman" w:eastAsia="Times New Roman" w:hAnsi="Times New Roman" w:cs="Times New Roman"/>
          <w:sz w:val="24"/>
          <w:szCs w:val="24"/>
        </w:rPr>
      </w:pPr>
      <w:r w:rsidRPr="00A40DE9">
        <w:rPr>
          <w:rFonts w:ascii="Times New Roman" w:eastAsia="Times New Roman" w:hAnsi="Times New Roman" w:cs="Times New Roman"/>
          <w:noProof/>
          <w:sz w:val="24"/>
          <w:szCs w:val="24"/>
        </w:rPr>
        <w:lastRenderedPageBreak/>
        <w:drawing>
          <wp:inline distT="0" distB="0" distL="0" distR="0" wp14:anchorId="49E2E862" wp14:editId="5ADEA98F">
            <wp:extent cx="5486400" cy="7095490"/>
            <wp:effectExtent l="0" t="0" r="0" b="0"/>
            <wp:docPr id="14589140" name="Picture 14" descr="A pap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140" name="Picture 14" descr="A paper with text and images&#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7095490"/>
                    </a:xfrm>
                    <a:prstGeom prst="rect">
                      <a:avLst/>
                    </a:prstGeom>
                    <a:noFill/>
                    <a:ln>
                      <a:noFill/>
                    </a:ln>
                  </pic:spPr>
                </pic:pic>
              </a:graphicData>
            </a:graphic>
          </wp:inline>
        </w:drawing>
      </w:r>
    </w:p>
    <w:sectPr w:rsidR="00A40DE9">
      <w:headerReference w:type="default" r:id="rId30"/>
      <w:footerReference w:type="default" r:id="rId31"/>
      <w:pgSz w:w="12240" w:h="15840"/>
      <w:pgMar w:top="288" w:right="1800" w:bottom="288"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434FE" w14:textId="77777777" w:rsidR="006133E0" w:rsidRDefault="006133E0">
      <w:pPr>
        <w:spacing w:line="240" w:lineRule="auto"/>
        <w:ind w:left="0" w:hanging="2"/>
      </w:pPr>
      <w:r>
        <w:separator/>
      </w:r>
    </w:p>
  </w:endnote>
  <w:endnote w:type="continuationSeparator" w:id="0">
    <w:p w14:paraId="07C77CB2" w14:textId="77777777" w:rsidR="006133E0" w:rsidRDefault="006133E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A962B70-31D7-447D-90AC-1B81DFCE2402}"/>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2" w:fontKey="{056E78BC-D32B-44CF-BA13-89DE10156ED9}"/>
    <w:embedBold r:id="rId3" w:fontKey="{48EF35CD-F309-4C7B-975F-DB15A1522F75}"/>
    <w:embedItalic r:id="rId4" w:fontKey="{B6AEAE59-8A15-434E-B5DF-9CA5F8A18515}"/>
    <w:embedBoldItalic r:id="rId5" w:fontKey="{F17C0118-B2F3-44B7-9B5F-2E52EE5BAAB6}"/>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6" w:fontKey="{A725E6CF-ADB9-4715-8A80-29F45D63456B}"/>
    <w:embedBold r:id="rId7" w:fontKey="{52531A9F-B632-4843-A3A5-3D41F7C9258E}"/>
  </w:font>
  <w:font w:name="Cambria">
    <w:panose1 w:val="02040503050406030204"/>
    <w:charset w:val="00"/>
    <w:family w:val="roman"/>
    <w:pitch w:val="variable"/>
    <w:sig w:usb0="E00006FF" w:usb1="420024FF" w:usb2="02000000" w:usb3="00000000" w:csb0="0000019F" w:csb1="00000000"/>
    <w:embedRegular r:id="rId8" w:fontKey="{800A6BA4-F0BB-4E9F-BB95-48055F20B509}"/>
    <w:embedBold r:id="rId9" w:fontKey="{76CD4A66-A59F-4AEA-9A07-FE67E2A650D9}"/>
    <w:embedBoldItalic r:id="rId10" w:fontKey="{0AE31526-FAEB-45C5-A74C-81D66329C49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1" w:fontKey="{37862A18-8678-4D91-9429-2D83095ADB69}"/>
  </w:font>
  <w:font w:name="Libre Franklin">
    <w:charset w:val="00"/>
    <w:family w:val="auto"/>
    <w:pitch w:val="variable"/>
    <w:sig w:usb0="A00000FF" w:usb1="4000205B" w:usb2="00000000" w:usb3="00000000" w:csb0="00000193" w:csb1="00000000"/>
    <w:embedRegular r:id="rId12" w:fontKey="{F6BE9CFE-97C6-46EC-9062-98CB4F6918E6}"/>
  </w:font>
  <w:font w:name="Calibri">
    <w:panose1 w:val="020F0502020204030204"/>
    <w:charset w:val="00"/>
    <w:family w:val="swiss"/>
    <w:pitch w:val="variable"/>
    <w:sig w:usb0="E4002EFF" w:usb1="C200247B" w:usb2="00000009" w:usb3="00000000" w:csb0="000001FF" w:csb1="00000000"/>
    <w:embedRegular r:id="rId13" w:fontKey="{E28436B6-CCBF-4069-AA8F-488B26D7DE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EE369" w14:textId="77777777" w:rsidR="002964F9" w:rsidRDefault="002964F9">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6D" w14:textId="77777777" w:rsidR="009D419E" w:rsidRDefault="006133E0">
    <w:pPr>
      <w:keepLines/>
      <w:pBdr>
        <w:top w:val="single" w:sz="6" w:space="3" w:color="000000"/>
        <w:left w:val="nil"/>
        <w:bottom w:val="nil"/>
        <w:right w:val="nil"/>
        <w:between w:val="nil"/>
      </w:pBdr>
      <w:spacing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Pr>
        <w:rFonts w:ascii="Times New Roman" w:eastAsia="Times New Roman" w:hAnsi="Times New Roman" w:cs="Times New Roman"/>
        <w:b/>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6A" w14:textId="2D84607F" w:rsidR="009D419E" w:rsidRDefault="006133E0">
    <w:pPr>
      <w:keepLines/>
      <w:pBdr>
        <w:top w:val="single" w:sz="6" w:space="19" w:color="000000"/>
        <w:left w:val="nil"/>
        <w:bottom w:val="nil"/>
        <w:right w:val="nil"/>
        <w:between w:val="nil"/>
      </w:pBdr>
      <w:spacing w:line="240" w:lineRule="auto"/>
      <w:ind w:left="0" w:hanging="2"/>
      <w:jc w:val="center"/>
      <w:rPr>
        <w:color w:val="000000"/>
      </w:rPr>
    </w:pPr>
    <w:r>
      <w:rPr>
        <w:b/>
        <w:color w:val="000000"/>
      </w:rPr>
      <w:t>202</w:t>
    </w:r>
    <w:r w:rsidR="002964F9">
      <w:rPr>
        <w:b/>
        <w:color w:val="000000"/>
      </w:rPr>
      <w:t>5</w:t>
    </w:r>
    <w:r>
      <w:rPr>
        <w:b/>
        <w:color w:val="000000"/>
      </w:rPr>
      <w:t>-202</w:t>
    </w:r>
    <w:r w:rsidR="002964F9">
      <w:rPr>
        <w:b/>
        <w:color w:val="000000"/>
      </w:rPr>
      <w:t>6</w:t>
    </w:r>
    <w:r>
      <w:rPr>
        <w:color w:val="000000"/>
      </w:rPr>
      <w:t xml:space="preserve"> HCDS Parent Handbook &amp; Student Code of Conduct</w:t>
    </w:r>
  </w:p>
  <w:p w14:paraId="0000046B" w14:textId="77777777" w:rsidR="009D419E" w:rsidRDefault="009D419E">
    <w:pPr>
      <w:keepLines/>
      <w:pBdr>
        <w:top w:val="single" w:sz="6" w:space="19" w:color="000000"/>
        <w:left w:val="nil"/>
        <w:bottom w:val="nil"/>
        <w:right w:val="nil"/>
        <w:between w:val="nil"/>
      </w:pBdr>
      <w:spacing w:line="240" w:lineRule="auto"/>
      <w:ind w:left="0" w:hanging="2"/>
      <w:jc w:val="center"/>
      <w:rPr>
        <w:color w:val="000000"/>
      </w:rPr>
    </w:pPr>
  </w:p>
  <w:p w14:paraId="0000046C" w14:textId="77777777" w:rsidR="009D419E" w:rsidRDefault="009D419E">
    <w:pPr>
      <w:keepLines/>
      <w:pBdr>
        <w:top w:val="single" w:sz="6" w:space="19" w:color="000000"/>
        <w:left w:val="nil"/>
        <w:bottom w:val="nil"/>
        <w:right w:val="nil"/>
        <w:between w:val="nil"/>
      </w:pBdr>
      <w:spacing w:line="240" w:lineRule="auto"/>
      <w:ind w:left="0" w:hanging="2"/>
      <w:jc w:val="center"/>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6E" w14:textId="77777777" w:rsidR="009D419E" w:rsidRDefault="009D419E">
    <w:pPr>
      <w:keepLines/>
      <w:pBdr>
        <w:top w:val="single" w:sz="6" w:space="3" w:color="000000"/>
        <w:left w:val="nil"/>
        <w:bottom w:val="nil"/>
        <w:right w:val="nil"/>
        <w:between w:val="nil"/>
      </w:pBdr>
      <w:spacing w:line="240" w:lineRule="auto"/>
      <w:ind w:left="0" w:hanging="2"/>
      <w:jc w:val="center"/>
      <w:rPr>
        <w:rFonts w:ascii="Times New Roman" w:eastAsia="Times New Roman" w:hAnsi="Times New Roman" w:cs="Times New Roman"/>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6F" w14:textId="77777777" w:rsidR="009D419E" w:rsidRDefault="009D419E">
    <w:pPr>
      <w:keepLines/>
      <w:pBdr>
        <w:top w:val="single" w:sz="6" w:space="3" w:color="000000"/>
        <w:left w:val="nil"/>
        <w:bottom w:val="nil"/>
        <w:right w:val="nil"/>
        <w:between w:val="nil"/>
      </w:pBdr>
      <w:spacing w:line="240" w:lineRule="auto"/>
      <w:ind w:left="0" w:hanging="2"/>
      <w:jc w:val="center"/>
      <w:rPr>
        <w:rFonts w:ascii="Times New Roman" w:eastAsia="Times New Roman" w:hAnsi="Times New Roman" w:cs="Times New Roman"/>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70" w14:textId="0857CAA1" w:rsidR="009D419E" w:rsidRDefault="006133E0">
    <w:pPr>
      <w:keepLines/>
      <w:pBdr>
        <w:top w:val="single" w:sz="6" w:space="3" w:color="000000"/>
        <w:left w:val="nil"/>
        <w:bottom w:val="nil"/>
        <w:right w:val="nil"/>
        <w:between w:val="nil"/>
      </w:pBdr>
      <w:spacing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7B2A6F">
      <w:rPr>
        <w:rFonts w:ascii="Times New Roman" w:eastAsia="Times New Roman" w:hAnsi="Times New Roman" w:cs="Times New Roman"/>
        <w:b/>
        <w:noProof/>
        <w:color w:val="000000"/>
      </w:rPr>
      <w:t>1</w:t>
    </w:r>
    <w:r>
      <w:rPr>
        <w:rFonts w:ascii="Times New Roman" w:eastAsia="Times New Roman" w:hAnsi="Times New Roman" w:cs="Times New Roman"/>
        <w:b/>
        <w:color w:val="00000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71" w14:textId="2B0530A5" w:rsidR="009D419E" w:rsidRDefault="006133E0">
    <w:pPr>
      <w:keepLines/>
      <w:pBdr>
        <w:top w:val="single" w:sz="6" w:space="3" w:color="000000"/>
        <w:left w:val="nil"/>
        <w:bottom w:val="nil"/>
        <w:right w:val="nil"/>
        <w:between w:val="nil"/>
      </w:pBdr>
      <w:spacing w:line="240" w:lineRule="auto"/>
      <w:ind w:left="0" w:hanging="2"/>
      <w:jc w:val="center"/>
      <w:rPr>
        <w:rFonts w:ascii="Arial Black" w:eastAsia="Arial Black" w:hAnsi="Arial Black" w:cs="Arial Black"/>
        <w:color w:val="000000"/>
      </w:rPr>
    </w:pPr>
    <w:r>
      <w:rPr>
        <w:rFonts w:ascii="Arial Black" w:eastAsia="Arial Black" w:hAnsi="Arial Black" w:cs="Arial Black"/>
        <w:color w:val="000000"/>
      </w:rPr>
      <w:fldChar w:fldCharType="begin"/>
    </w:r>
    <w:r>
      <w:rPr>
        <w:rFonts w:ascii="Arial Black" w:eastAsia="Arial Black" w:hAnsi="Arial Black" w:cs="Arial Black"/>
        <w:color w:val="000000"/>
      </w:rPr>
      <w:instrText>PAGE</w:instrText>
    </w:r>
    <w:r>
      <w:rPr>
        <w:rFonts w:ascii="Arial Black" w:eastAsia="Arial Black" w:hAnsi="Arial Black" w:cs="Arial Black"/>
        <w:color w:val="000000"/>
      </w:rPr>
      <w:fldChar w:fldCharType="separate"/>
    </w:r>
    <w:r w:rsidR="007B2A6F">
      <w:rPr>
        <w:rFonts w:ascii="Arial Black" w:eastAsia="Arial Black" w:hAnsi="Arial Black" w:cs="Arial Black"/>
        <w:noProof/>
        <w:color w:val="000000"/>
      </w:rPr>
      <w:t>2</w:t>
    </w:r>
    <w:r>
      <w:rPr>
        <w:rFonts w:ascii="Arial Black" w:eastAsia="Arial Black" w:hAnsi="Arial Black" w:cs="Arial Black"/>
        <w:color w:val="000000"/>
      </w:rPr>
      <w:fldChar w:fldCharType="end"/>
    </w:r>
  </w:p>
  <w:p w14:paraId="00000472" w14:textId="77777777" w:rsidR="009D419E" w:rsidRDefault="009D419E">
    <w:pPr>
      <w:keepLines/>
      <w:pBdr>
        <w:top w:val="single" w:sz="6" w:space="3" w:color="000000"/>
        <w:left w:val="nil"/>
        <w:bottom w:val="nil"/>
        <w:right w:val="nil"/>
        <w:between w:val="nil"/>
      </w:pBdr>
      <w:spacing w:line="240" w:lineRule="auto"/>
      <w:ind w:left="0" w:hanging="2"/>
      <w:jc w:val="center"/>
      <w:rPr>
        <w:rFonts w:ascii="Arial Black" w:eastAsia="Arial Black" w:hAnsi="Arial Black" w:cs="Arial Black"/>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73" w14:textId="0127FF97" w:rsidR="009D419E" w:rsidRDefault="006133E0">
    <w:pPr>
      <w:keepLines/>
      <w:pBdr>
        <w:top w:val="single" w:sz="6" w:space="3" w:color="000000"/>
        <w:left w:val="nil"/>
        <w:bottom w:val="nil"/>
        <w:right w:val="nil"/>
        <w:between w:val="nil"/>
      </w:pBdr>
      <w:spacing w:line="240" w:lineRule="auto"/>
      <w:ind w:left="0" w:hanging="2"/>
      <w:jc w:val="center"/>
      <w:rPr>
        <w:rFonts w:ascii="Times New Roman" w:eastAsia="Times New Roman" w:hAnsi="Times New Roman" w:cs="Times New Roman"/>
        <w:b/>
        <w:color w:val="000000"/>
      </w:rPr>
    </w:pP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7B2A6F">
      <w:rPr>
        <w:rFonts w:ascii="Times New Roman" w:eastAsia="Times New Roman" w:hAnsi="Times New Roman" w:cs="Times New Roman"/>
        <w:b/>
        <w:noProof/>
        <w:color w:val="000000"/>
      </w:rPr>
      <w:t>27</w:t>
    </w:r>
    <w:r>
      <w:rPr>
        <w:rFonts w:ascii="Times New Roman" w:eastAsia="Times New Roman" w:hAnsi="Times New Roman" w:cs="Times New Roman"/>
        <w:b/>
        <w:color w:val="000000"/>
      </w:rPr>
      <w:fldChar w:fldCharType="end"/>
    </w:r>
  </w:p>
  <w:p w14:paraId="00000474" w14:textId="77777777" w:rsidR="009D419E" w:rsidRDefault="009D419E">
    <w:pPr>
      <w:keepLines/>
      <w:pBdr>
        <w:top w:val="single" w:sz="6" w:space="0" w:color="000000"/>
        <w:left w:val="nil"/>
        <w:bottom w:val="nil"/>
        <w:right w:val="nil"/>
        <w:between w:val="nil"/>
      </w:pBdr>
      <w:spacing w:line="240" w:lineRule="auto"/>
      <w:ind w:left="0" w:hanging="2"/>
      <w:jc w:val="center"/>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32330" w14:textId="77777777" w:rsidR="006133E0" w:rsidRDefault="006133E0">
      <w:pPr>
        <w:spacing w:line="240" w:lineRule="auto"/>
        <w:ind w:left="0" w:hanging="2"/>
      </w:pPr>
      <w:r>
        <w:separator/>
      </w:r>
    </w:p>
  </w:footnote>
  <w:footnote w:type="continuationSeparator" w:id="0">
    <w:p w14:paraId="3CBE0597" w14:textId="77777777" w:rsidR="006133E0" w:rsidRDefault="006133E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4C90C" w14:textId="77777777" w:rsidR="002964F9" w:rsidRDefault="002964F9">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2433D" w14:textId="77777777" w:rsidR="002964F9" w:rsidRDefault="002964F9">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5DC86" w14:textId="77777777" w:rsidR="002964F9" w:rsidRDefault="002964F9">
    <w:pPr>
      <w:pStyle w:val="Header"/>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67" w14:textId="77777777" w:rsidR="009D419E" w:rsidRDefault="009D419E">
    <w:pPr>
      <w:keepLines/>
      <w:pBdr>
        <w:top w:val="nil"/>
        <w:left w:val="nil"/>
        <w:bottom w:val="nil"/>
        <w:right w:val="nil"/>
        <w:between w:val="nil"/>
      </w:pBdr>
      <w:spacing w:line="240" w:lineRule="auto"/>
      <w:rPr>
        <w:rFonts w:ascii="Times New Roman" w:eastAsia="Times New Roman" w:hAnsi="Times New Roman" w:cs="Times New Roman"/>
        <w:smallCaps/>
        <w:color w:val="000000"/>
        <w:sz w:val="14"/>
        <w:szCs w:val="1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68" w14:textId="77777777" w:rsidR="009D419E" w:rsidRDefault="006133E0">
    <w:pPr>
      <w:keepLines/>
      <w:pBdr>
        <w:top w:val="nil"/>
        <w:left w:val="nil"/>
        <w:bottom w:val="nil"/>
        <w:right w:val="nil"/>
        <w:between w:val="nil"/>
      </w:pBdr>
      <w:spacing w:line="240" w:lineRule="auto"/>
      <w:jc w:val="right"/>
      <w:rPr>
        <w:rFonts w:ascii="Libre Franklin" w:eastAsia="Libre Franklin" w:hAnsi="Libre Franklin" w:cs="Libre Franklin"/>
        <w:smallCaps/>
        <w:color w:val="000000"/>
        <w:sz w:val="14"/>
        <w:szCs w:val="14"/>
      </w:rPr>
    </w:pPr>
    <w:r>
      <w:rPr>
        <w:rFonts w:ascii="Libre Franklin" w:eastAsia="Libre Franklin" w:hAnsi="Libre Franklin" w:cs="Libre Franklin"/>
        <w:smallCaps/>
        <w:color w:val="000000"/>
        <w:sz w:val="14"/>
        <w:szCs w:val="14"/>
      </w:rPr>
      <w:t>HCDS: PARENT HANDBOOK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69" w14:textId="77777777" w:rsidR="009D419E" w:rsidRDefault="009D419E">
    <w:pPr>
      <w:keepLines/>
      <w:pBdr>
        <w:top w:val="nil"/>
        <w:left w:val="nil"/>
        <w:bottom w:val="nil"/>
        <w:right w:val="nil"/>
        <w:between w:val="nil"/>
      </w:pBdr>
      <w:spacing w:line="240" w:lineRule="auto"/>
      <w:rPr>
        <w:rFonts w:ascii="Times New Roman" w:eastAsia="Times New Roman" w:hAnsi="Times New Roman" w:cs="Times New Roman"/>
        <w:smallCaps/>
        <w:color w:val="000000"/>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A692C"/>
    <w:multiLevelType w:val="multilevel"/>
    <w:tmpl w:val="0FBE5396"/>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1" w15:restartNumberingAfterBreak="0">
    <w:nsid w:val="0674475E"/>
    <w:multiLevelType w:val="multilevel"/>
    <w:tmpl w:val="6B4A72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7BE3B67"/>
    <w:multiLevelType w:val="multilevel"/>
    <w:tmpl w:val="22183CB0"/>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3" w15:restartNumberingAfterBreak="0">
    <w:nsid w:val="11761655"/>
    <w:multiLevelType w:val="multilevel"/>
    <w:tmpl w:val="FEBAE552"/>
    <w:lvl w:ilvl="0">
      <w:start w:val="1"/>
      <w:numFmt w:val="decimal"/>
      <w:lvlText w:val="%1."/>
      <w:lvlJc w:val="left"/>
      <w:pPr>
        <w:ind w:left="720" w:hanging="720"/>
      </w:pPr>
      <w:rPr>
        <w:rFonts w:ascii="Garamond" w:eastAsia="Garamond" w:hAnsi="Garamond" w:cs="Garamond"/>
        <w:strike w:val="0"/>
        <w:color w:val="000000"/>
        <w:sz w:val="27"/>
        <w:szCs w:val="27"/>
        <w:vertAlign w:val="baseline"/>
      </w:rPr>
    </w:lvl>
    <w:lvl w:ilvl="1">
      <w:numFmt w:val="decimal"/>
      <w:lvlText w:val=""/>
      <w:lvlJc w:val="left"/>
      <w:pPr>
        <w:ind w:left="0" w:firstLine="0"/>
      </w:pPr>
      <w:rPr>
        <w:rFonts w:ascii="Times New Roman" w:eastAsia="Times New Roman" w:hAnsi="Times New Roman" w:cs="Times New Roman"/>
        <w:vertAlign w:val="baseline"/>
      </w:rPr>
    </w:lvl>
    <w:lvl w:ilvl="2">
      <w:numFmt w:val="decimal"/>
      <w:lvlText w:val=""/>
      <w:lvlJc w:val="left"/>
      <w:pPr>
        <w:ind w:left="0" w:firstLine="0"/>
      </w:pPr>
      <w:rPr>
        <w:rFonts w:ascii="Times New Roman" w:eastAsia="Times New Roman" w:hAnsi="Times New Roman" w:cs="Times New Roman"/>
        <w:vertAlign w:val="baseline"/>
      </w:rPr>
    </w:lvl>
    <w:lvl w:ilvl="3">
      <w:numFmt w:val="decimal"/>
      <w:lvlText w:val=""/>
      <w:lvlJc w:val="left"/>
      <w:pPr>
        <w:ind w:left="0" w:firstLine="0"/>
      </w:pPr>
      <w:rPr>
        <w:rFonts w:ascii="Times New Roman" w:eastAsia="Times New Roman" w:hAnsi="Times New Roman" w:cs="Times New Roman"/>
        <w:vertAlign w:val="baseline"/>
      </w:rPr>
    </w:lvl>
    <w:lvl w:ilvl="4">
      <w:numFmt w:val="decimal"/>
      <w:lvlText w:val=""/>
      <w:lvlJc w:val="left"/>
      <w:pPr>
        <w:ind w:left="0" w:firstLine="0"/>
      </w:pPr>
      <w:rPr>
        <w:rFonts w:ascii="Times New Roman" w:eastAsia="Times New Roman" w:hAnsi="Times New Roman" w:cs="Times New Roman"/>
        <w:vertAlign w:val="baseline"/>
      </w:rPr>
    </w:lvl>
    <w:lvl w:ilvl="5">
      <w:numFmt w:val="decimal"/>
      <w:lvlText w:val=""/>
      <w:lvlJc w:val="left"/>
      <w:pPr>
        <w:ind w:left="0" w:firstLine="0"/>
      </w:pPr>
      <w:rPr>
        <w:rFonts w:ascii="Times New Roman" w:eastAsia="Times New Roman" w:hAnsi="Times New Roman" w:cs="Times New Roman"/>
        <w:vertAlign w:val="baseline"/>
      </w:rPr>
    </w:lvl>
    <w:lvl w:ilvl="6">
      <w:numFmt w:val="decimal"/>
      <w:lvlText w:val=""/>
      <w:lvlJc w:val="left"/>
      <w:pPr>
        <w:ind w:left="0" w:firstLine="0"/>
      </w:pPr>
      <w:rPr>
        <w:rFonts w:ascii="Times New Roman" w:eastAsia="Times New Roman" w:hAnsi="Times New Roman" w:cs="Times New Roman"/>
        <w:vertAlign w:val="baseline"/>
      </w:rPr>
    </w:lvl>
    <w:lvl w:ilvl="7">
      <w:numFmt w:val="decimal"/>
      <w:lvlText w:val=""/>
      <w:lvlJc w:val="left"/>
      <w:pPr>
        <w:ind w:left="0" w:firstLine="0"/>
      </w:pPr>
      <w:rPr>
        <w:rFonts w:ascii="Times New Roman" w:eastAsia="Times New Roman" w:hAnsi="Times New Roman" w:cs="Times New Roman"/>
        <w:vertAlign w:val="baseline"/>
      </w:rPr>
    </w:lvl>
    <w:lvl w:ilvl="8">
      <w:numFmt w:val="decimal"/>
      <w:lvlText w:val=""/>
      <w:lvlJc w:val="left"/>
      <w:pPr>
        <w:ind w:left="0" w:firstLine="0"/>
      </w:pPr>
      <w:rPr>
        <w:rFonts w:ascii="Times New Roman" w:eastAsia="Times New Roman" w:hAnsi="Times New Roman" w:cs="Times New Roman"/>
        <w:vertAlign w:val="baseline"/>
      </w:rPr>
    </w:lvl>
  </w:abstractNum>
  <w:abstractNum w:abstractNumId="4" w15:restartNumberingAfterBreak="0">
    <w:nsid w:val="13833D64"/>
    <w:multiLevelType w:val="hybridMultilevel"/>
    <w:tmpl w:val="D980AB2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5" w15:restartNumberingAfterBreak="0">
    <w:nsid w:val="15191C9E"/>
    <w:multiLevelType w:val="multilevel"/>
    <w:tmpl w:val="026A10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E2B1C35"/>
    <w:multiLevelType w:val="multilevel"/>
    <w:tmpl w:val="974CD366"/>
    <w:lvl w:ilvl="0">
      <w:start w:val="1"/>
      <w:numFmt w:val="decimal"/>
      <w:lvlText w:val="%1"/>
      <w:lvlJc w:val="left"/>
      <w:pPr>
        <w:ind w:left="735" w:hanging="735"/>
      </w:pPr>
      <w:rPr>
        <w:rFonts w:ascii="Times New Roman" w:eastAsia="Times New Roman" w:hAnsi="Times New Roman" w:cs="Times New Roman"/>
        <w:vertAlign w:val="baseline"/>
      </w:rPr>
    </w:lvl>
    <w:lvl w:ilvl="1">
      <w:start w:val="1"/>
      <w:numFmt w:val="decimal"/>
      <w:lvlText w:val="%1.%2"/>
      <w:lvlJc w:val="left"/>
      <w:pPr>
        <w:ind w:left="735" w:hanging="735"/>
      </w:pPr>
      <w:rPr>
        <w:rFonts w:ascii="Times New Roman" w:eastAsia="Times New Roman" w:hAnsi="Times New Roman" w:cs="Times New Roman"/>
        <w:vertAlign w:val="baseline"/>
      </w:rPr>
    </w:lvl>
    <w:lvl w:ilvl="2">
      <w:start w:val="1"/>
      <w:numFmt w:val="decimal"/>
      <w:lvlText w:val="%1.%2.%3"/>
      <w:lvlJc w:val="left"/>
      <w:pPr>
        <w:ind w:left="1080" w:hanging="1080"/>
      </w:pPr>
      <w:rPr>
        <w:rFonts w:ascii="Times New Roman" w:eastAsia="Times New Roman" w:hAnsi="Times New Roman" w:cs="Times New Roman"/>
        <w:vertAlign w:val="baseline"/>
      </w:rPr>
    </w:lvl>
    <w:lvl w:ilvl="3">
      <w:start w:val="1"/>
      <w:numFmt w:val="decimal"/>
      <w:lvlText w:val="%1.%2.%3.%4"/>
      <w:lvlJc w:val="left"/>
      <w:pPr>
        <w:ind w:left="1440" w:hanging="1440"/>
      </w:pPr>
      <w:rPr>
        <w:rFonts w:ascii="Times New Roman" w:eastAsia="Times New Roman" w:hAnsi="Times New Roman" w:cs="Times New Roman"/>
        <w:vertAlign w:val="baseline"/>
      </w:rPr>
    </w:lvl>
    <w:lvl w:ilvl="4">
      <w:start w:val="1"/>
      <w:numFmt w:val="decimal"/>
      <w:lvlText w:val="%1.%2.%3.%4.%5"/>
      <w:lvlJc w:val="left"/>
      <w:pPr>
        <w:ind w:left="1800" w:hanging="1800"/>
      </w:pPr>
      <w:rPr>
        <w:rFonts w:ascii="Times New Roman" w:eastAsia="Times New Roman" w:hAnsi="Times New Roman" w:cs="Times New Roman"/>
        <w:vertAlign w:val="baseline"/>
      </w:rPr>
    </w:lvl>
    <w:lvl w:ilvl="5">
      <w:start w:val="1"/>
      <w:numFmt w:val="decimal"/>
      <w:lvlText w:val="%1.%2.%3.%4.%5.%6"/>
      <w:lvlJc w:val="left"/>
      <w:pPr>
        <w:ind w:left="1800" w:hanging="1800"/>
      </w:pPr>
      <w:rPr>
        <w:rFonts w:ascii="Times New Roman" w:eastAsia="Times New Roman" w:hAnsi="Times New Roman" w:cs="Times New Roman"/>
        <w:vertAlign w:val="baseline"/>
      </w:rPr>
    </w:lvl>
    <w:lvl w:ilvl="6">
      <w:start w:val="1"/>
      <w:numFmt w:val="decimal"/>
      <w:lvlText w:val="%1.%2.%3.%4.%5.%6.%7"/>
      <w:lvlJc w:val="left"/>
      <w:pPr>
        <w:ind w:left="2160" w:hanging="2160"/>
      </w:pPr>
      <w:rPr>
        <w:rFonts w:ascii="Times New Roman" w:eastAsia="Times New Roman" w:hAnsi="Times New Roman" w:cs="Times New Roman"/>
        <w:vertAlign w:val="baseline"/>
      </w:rPr>
    </w:lvl>
    <w:lvl w:ilvl="7">
      <w:start w:val="1"/>
      <w:numFmt w:val="decimal"/>
      <w:lvlText w:val="%1.%2.%3.%4.%5.%6.%7.%8"/>
      <w:lvlJc w:val="left"/>
      <w:pPr>
        <w:ind w:left="2520" w:hanging="2520"/>
      </w:pPr>
      <w:rPr>
        <w:rFonts w:ascii="Times New Roman" w:eastAsia="Times New Roman" w:hAnsi="Times New Roman" w:cs="Times New Roman"/>
        <w:vertAlign w:val="baseline"/>
      </w:rPr>
    </w:lvl>
    <w:lvl w:ilvl="8">
      <w:start w:val="1"/>
      <w:numFmt w:val="decimal"/>
      <w:lvlText w:val="%1.%2.%3.%4.%5.%6.%7.%8.%9"/>
      <w:lvlJc w:val="left"/>
      <w:pPr>
        <w:ind w:left="2880" w:hanging="2880"/>
      </w:pPr>
      <w:rPr>
        <w:rFonts w:ascii="Times New Roman" w:eastAsia="Times New Roman" w:hAnsi="Times New Roman" w:cs="Times New Roman"/>
        <w:vertAlign w:val="baseline"/>
      </w:rPr>
    </w:lvl>
  </w:abstractNum>
  <w:abstractNum w:abstractNumId="7" w15:restartNumberingAfterBreak="0">
    <w:nsid w:val="1EDD495C"/>
    <w:multiLevelType w:val="multilevel"/>
    <w:tmpl w:val="2C3C4A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6C6580"/>
    <w:multiLevelType w:val="multilevel"/>
    <w:tmpl w:val="4D2CFB78"/>
    <w:lvl w:ilvl="0">
      <w:start w:val="1"/>
      <w:numFmt w:val="low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2160" w:hanging="360"/>
      </w:pPr>
      <w:rPr>
        <w:rFonts w:ascii="Times New Roman" w:eastAsia="Times New Roman" w:hAnsi="Times New Roman" w:cs="Times New Roman"/>
        <w:vertAlign w:val="baseline"/>
      </w:rPr>
    </w:lvl>
    <w:lvl w:ilvl="2">
      <w:start w:val="1"/>
      <w:numFmt w:val="lowerRoman"/>
      <w:lvlText w:val="%3."/>
      <w:lvlJc w:val="right"/>
      <w:pPr>
        <w:ind w:left="2880" w:hanging="180"/>
      </w:pPr>
      <w:rPr>
        <w:rFonts w:ascii="Times New Roman" w:eastAsia="Times New Roman" w:hAnsi="Times New Roman" w:cs="Times New Roman"/>
        <w:vertAlign w:val="baseline"/>
      </w:rPr>
    </w:lvl>
    <w:lvl w:ilvl="3">
      <w:start w:val="1"/>
      <w:numFmt w:val="decimal"/>
      <w:lvlText w:val="%4."/>
      <w:lvlJc w:val="left"/>
      <w:pPr>
        <w:ind w:left="3600" w:hanging="360"/>
      </w:pPr>
      <w:rPr>
        <w:rFonts w:ascii="Times New Roman" w:eastAsia="Times New Roman" w:hAnsi="Times New Roman" w:cs="Times New Roman"/>
        <w:vertAlign w:val="baseline"/>
      </w:rPr>
    </w:lvl>
    <w:lvl w:ilvl="4">
      <w:start w:val="1"/>
      <w:numFmt w:val="lowerLetter"/>
      <w:lvlText w:val="%5."/>
      <w:lvlJc w:val="left"/>
      <w:pPr>
        <w:ind w:left="4320" w:hanging="360"/>
      </w:pPr>
      <w:rPr>
        <w:rFonts w:ascii="Times New Roman" w:eastAsia="Times New Roman" w:hAnsi="Times New Roman" w:cs="Times New Roman"/>
        <w:vertAlign w:val="baseline"/>
      </w:rPr>
    </w:lvl>
    <w:lvl w:ilvl="5">
      <w:start w:val="1"/>
      <w:numFmt w:val="lowerRoman"/>
      <w:lvlText w:val="%6."/>
      <w:lvlJc w:val="right"/>
      <w:pPr>
        <w:ind w:left="5040" w:hanging="180"/>
      </w:pPr>
      <w:rPr>
        <w:rFonts w:ascii="Times New Roman" w:eastAsia="Times New Roman" w:hAnsi="Times New Roman" w:cs="Times New Roman"/>
        <w:vertAlign w:val="baseline"/>
      </w:rPr>
    </w:lvl>
    <w:lvl w:ilvl="6">
      <w:start w:val="1"/>
      <w:numFmt w:val="decimal"/>
      <w:lvlText w:val="%7."/>
      <w:lvlJc w:val="left"/>
      <w:pPr>
        <w:ind w:left="5760" w:hanging="360"/>
      </w:pPr>
      <w:rPr>
        <w:rFonts w:ascii="Times New Roman" w:eastAsia="Times New Roman" w:hAnsi="Times New Roman" w:cs="Times New Roman"/>
        <w:vertAlign w:val="baseline"/>
      </w:rPr>
    </w:lvl>
    <w:lvl w:ilvl="7">
      <w:start w:val="1"/>
      <w:numFmt w:val="lowerLetter"/>
      <w:lvlText w:val="%8."/>
      <w:lvlJc w:val="left"/>
      <w:pPr>
        <w:ind w:left="6480" w:hanging="360"/>
      </w:pPr>
      <w:rPr>
        <w:rFonts w:ascii="Times New Roman" w:eastAsia="Times New Roman" w:hAnsi="Times New Roman" w:cs="Times New Roman"/>
        <w:vertAlign w:val="baseline"/>
      </w:rPr>
    </w:lvl>
    <w:lvl w:ilvl="8">
      <w:start w:val="1"/>
      <w:numFmt w:val="lowerRoman"/>
      <w:lvlText w:val="%9."/>
      <w:lvlJc w:val="right"/>
      <w:pPr>
        <w:ind w:left="7200" w:hanging="180"/>
      </w:pPr>
      <w:rPr>
        <w:rFonts w:ascii="Times New Roman" w:eastAsia="Times New Roman" w:hAnsi="Times New Roman" w:cs="Times New Roman"/>
        <w:vertAlign w:val="baseline"/>
      </w:rPr>
    </w:lvl>
  </w:abstractNum>
  <w:abstractNum w:abstractNumId="9" w15:restartNumberingAfterBreak="0">
    <w:nsid w:val="2BA17ED9"/>
    <w:multiLevelType w:val="multilevel"/>
    <w:tmpl w:val="32FC43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2BE406B2"/>
    <w:multiLevelType w:val="multilevel"/>
    <w:tmpl w:val="1E029B5A"/>
    <w:lvl w:ilvl="0">
      <w:start w:val="1"/>
      <w:numFmt w:val="decimal"/>
      <w:lvlText w:val=""/>
      <w:lvlJc w:val="left"/>
      <w:pPr>
        <w:ind w:left="0" w:firstLine="0"/>
      </w:pPr>
      <w:rPr>
        <w:rFonts w:ascii="Times New Roman" w:eastAsia="Times New Roman" w:hAnsi="Times New Roman" w:cs="Times New Roman"/>
        <w:vertAlign w:val="baseline"/>
      </w:rPr>
    </w:lvl>
    <w:lvl w:ilvl="1">
      <w:numFmt w:val="decimal"/>
      <w:lvlText w:val=""/>
      <w:lvlJc w:val="left"/>
      <w:pPr>
        <w:ind w:left="0" w:firstLine="0"/>
      </w:pPr>
      <w:rPr>
        <w:rFonts w:ascii="Times New Roman" w:eastAsia="Times New Roman" w:hAnsi="Times New Roman" w:cs="Times New Roman"/>
        <w:vertAlign w:val="baseline"/>
      </w:rPr>
    </w:lvl>
    <w:lvl w:ilvl="2">
      <w:numFmt w:val="decimal"/>
      <w:lvlText w:val=""/>
      <w:lvlJc w:val="left"/>
      <w:pPr>
        <w:ind w:left="0" w:firstLine="0"/>
      </w:pPr>
      <w:rPr>
        <w:rFonts w:ascii="Times New Roman" w:eastAsia="Times New Roman" w:hAnsi="Times New Roman" w:cs="Times New Roman"/>
        <w:vertAlign w:val="baseline"/>
      </w:rPr>
    </w:lvl>
    <w:lvl w:ilvl="3">
      <w:numFmt w:val="decimal"/>
      <w:lvlText w:val=""/>
      <w:lvlJc w:val="left"/>
      <w:pPr>
        <w:ind w:left="0" w:firstLine="0"/>
      </w:pPr>
      <w:rPr>
        <w:rFonts w:ascii="Times New Roman" w:eastAsia="Times New Roman" w:hAnsi="Times New Roman" w:cs="Times New Roman"/>
        <w:vertAlign w:val="baseline"/>
      </w:rPr>
    </w:lvl>
    <w:lvl w:ilvl="4">
      <w:numFmt w:val="decimal"/>
      <w:lvlText w:val=""/>
      <w:lvlJc w:val="left"/>
      <w:pPr>
        <w:ind w:left="0" w:firstLine="0"/>
      </w:pPr>
      <w:rPr>
        <w:rFonts w:ascii="Times New Roman" w:eastAsia="Times New Roman" w:hAnsi="Times New Roman" w:cs="Times New Roman"/>
        <w:vertAlign w:val="baseline"/>
      </w:rPr>
    </w:lvl>
    <w:lvl w:ilvl="5">
      <w:numFmt w:val="decimal"/>
      <w:lvlText w:val=""/>
      <w:lvlJc w:val="left"/>
      <w:pPr>
        <w:ind w:left="0" w:firstLine="0"/>
      </w:pPr>
      <w:rPr>
        <w:rFonts w:ascii="Times New Roman" w:eastAsia="Times New Roman" w:hAnsi="Times New Roman" w:cs="Times New Roman"/>
        <w:vertAlign w:val="baseline"/>
      </w:rPr>
    </w:lvl>
    <w:lvl w:ilvl="6">
      <w:numFmt w:val="decimal"/>
      <w:lvlText w:val=""/>
      <w:lvlJc w:val="left"/>
      <w:pPr>
        <w:ind w:left="0" w:firstLine="0"/>
      </w:pPr>
      <w:rPr>
        <w:rFonts w:ascii="Times New Roman" w:eastAsia="Times New Roman" w:hAnsi="Times New Roman" w:cs="Times New Roman"/>
        <w:vertAlign w:val="baseline"/>
      </w:rPr>
    </w:lvl>
    <w:lvl w:ilvl="7">
      <w:numFmt w:val="decimal"/>
      <w:lvlText w:val=""/>
      <w:lvlJc w:val="left"/>
      <w:pPr>
        <w:ind w:left="0" w:firstLine="0"/>
      </w:pPr>
      <w:rPr>
        <w:rFonts w:ascii="Times New Roman" w:eastAsia="Times New Roman" w:hAnsi="Times New Roman" w:cs="Times New Roman"/>
        <w:vertAlign w:val="baseline"/>
      </w:rPr>
    </w:lvl>
    <w:lvl w:ilvl="8">
      <w:numFmt w:val="decimal"/>
      <w:lvlText w:val=""/>
      <w:lvlJc w:val="left"/>
      <w:pPr>
        <w:ind w:left="0" w:firstLine="0"/>
      </w:pPr>
      <w:rPr>
        <w:rFonts w:ascii="Times New Roman" w:eastAsia="Times New Roman" w:hAnsi="Times New Roman" w:cs="Times New Roman"/>
        <w:vertAlign w:val="baseline"/>
      </w:rPr>
    </w:lvl>
  </w:abstractNum>
  <w:abstractNum w:abstractNumId="11" w15:restartNumberingAfterBreak="0">
    <w:nsid w:val="2E551EA1"/>
    <w:multiLevelType w:val="multilevel"/>
    <w:tmpl w:val="7B3880AC"/>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2EAD5131"/>
    <w:multiLevelType w:val="multilevel"/>
    <w:tmpl w:val="31CA93B4"/>
    <w:lvl w:ilvl="0">
      <w:start w:val="1"/>
      <w:numFmt w:val="low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2160" w:hanging="360"/>
      </w:pPr>
      <w:rPr>
        <w:rFonts w:ascii="Times New Roman" w:eastAsia="Times New Roman" w:hAnsi="Times New Roman" w:cs="Times New Roman"/>
        <w:vertAlign w:val="baseline"/>
      </w:rPr>
    </w:lvl>
    <w:lvl w:ilvl="2">
      <w:start w:val="1"/>
      <w:numFmt w:val="lowerRoman"/>
      <w:lvlText w:val="%3."/>
      <w:lvlJc w:val="right"/>
      <w:pPr>
        <w:ind w:left="2880" w:hanging="180"/>
      </w:pPr>
      <w:rPr>
        <w:rFonts w:ascii="Times New Roman" w:eastAsia="Times New Roman" w:hAnsi="Times New Roman" w:cs="Times New Roman"/>
        <w:vertAlign w:val="baseline"/>
      </w:rPr>
    </w:lvl>
    <w:lvl w:ilvl="3">
      <w:start w:val="1"/>
      <w:numFmt w:val="decimal"/>
      <w:lvlText w:val="%4."/>
      <w:lvlJc w:val="left"/>
      <w:pPr>
        <w:ind w:left="3600" w:hanging="360"/>
      </w:pPr>
      <w:rPr>
        <w:rFonts w:ascii="Times New Roman" w:eastAsia="Times New Roman" w:hAnsi="Times New Roman" w:cs="Times New Roman"/>
        <w:vertAlign w:val="baseline"/>
      </w:rPr>
    </w:lvl>
    <w:lvl w:ilvl="4">
      <w:start w:val="1"/>
      <w:numFmt w:val="lowerLetter"/>
      <w:lvlText w:val="%5."/>
      <w:lvlJc w:val="left"/>
      <w:pPr>
        <w:ind w:left="4320" w:hanging="360"/>
      </w:pPr>
      <w:rPr>
        <w:rFonts w:ascii="Times New Roman" w:eastAsia="Times New Roman" w:hAnsi="Times New Roman" w:cs="Times New Roman"/>
        <w:vertAlign w:val="baseline"/>
      </w:rPr>
    </w:lvl>
    <w:lvl w:ilvl="5">
      <w:start w:val="1"/>
      <w:numFmt w:val="lowerRoman"/>
      <w:lvlText w:val="%6."/>
      <w:lvlJc w:val="right"/>
      <w:pPr>
        <w:ind w:left="5040" w:hanging="180"/>
      </w:pPr>
      <w:rPr>
        <w:rFonts w:ascii="Times New Roman" w:eastAsia="Times New Roman" w:hAnsi="Times New Roman" w:cs="Times New Roman"/>
        <w:vertAlign w:val="baseline"/>
      </w:rPr>
    </w:lvl>
    <w:lvl w:ilvl="6">
      <w:start w:val="1"/>
      <w:numFmt w:val="decimal"/>
      <w:lvlText w:val="%7."/>
      <w:lvlJc w:val="left"/>
      <w:pPr>
        <w:ind w:left="5760" w:hanging="360"/>
      </w:pPr>
      <w:rPr>
        <w:rFonts w:ascii="Times New Roman" w:eastAsia="Times New Roman" w:hAnsi="Times New Roman" w:cs="Times New Roman"/>
        <w:vertAlign w:val="baseline"/>
      </w:rPr>
    </w:lvl>
    <w:lvl w:ilvl="7">
      <w:start w:val="1"/>
      <w:numFmt w:val="lowerLetter"/>
      <w:lvlText w:val="%8."/>
      <w:lvlJc w:val="left"/>
      <w:pPr>
        <w:ind w:left="6480" w:hanging="360"/>
      </w:pPr>
      <w:rPr>
        <w:rFonts w:ascii="Times New Roman" w:eastAsia="Times New Roman" w:hAnsi="Times New Roman" w:cs="Times New Roman"/>
        <w:vertAlign w:val="baseline"/>
      </w:rPr>
    </w:lvl>
    <w:lvl w:ilvl="8">
      <w:start w:val="1"/>
      <w:numFmt w:val="lowerRoman"/>
      <w:lvlText w:val="%9."/>
      <w:lvlJc w:val="right"/>
      <w:pPr>
        <w:ind w:left="7200" w:hanging="180"/>
      </w:pPr>
      <w:rPr>
        <w:rFonts w:ascii="Times New Roman" w:eastAsia="Times New Roman" w:hAnsi="Times New Roman" w:cs="Times New Roman"/>
        <w:vertAlign w:val="baseline"/>
      </w:rPr>
    </w:lvl>
  </w:abstractNum>
  <w:abstractNum w:abstractNumId="13" w15:restartNumberingAfterBreak="0">
    <w:nsid w:val="2EAF3603"/>
    <w:multiLevelType w:val="multilevel"/>
    <w:tmpl w:val="BAE470B4"/>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2FF63C14"/>
    <w:multiLevelType w:val="multilevel"/>
    <w:tmpl w:val="15DE24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34015A28"/>
    <w:multiLevelType w:val="multilevel"/>
    <w:tmpl w:val="FA1EE6BC"/>
    <w:lvl w:ilvl="0">
      <w:start w:val="3"/>
      <w:numFmt w:val="decimal"/>
      <w:lvlText w:val="%1"/>
      <w:lvlJc w:val="left"/>
      <w:pPr>
        <w:ind w:left="540" w:hanging="540"/>
      </w:pPr>
      <w:rPr>
        <w:rFonts w:ascii="Times New Roman" w:eastAsia="Times New Roman" w:hAnsi="Times New Roman" w:cs="Times New Roman"/>
        <w:vertAlign w:val="baseline"/>
      </w:rPr>
    </w:lvl>
    <w:lvl w:ilvl="1">
      <w:start w:val="1"/>
      <w:numFmt w:val="decimal"/>
      <w:lvlText w:val="%1.%2"/>
      <w:lvlJc w:val="left"/>
      <w:pPr>
        <w:ind w:left="720" w:hanging="720"/>
      </w:pPr>
      <w:rPr>
        <w:rFonts w:ascii="Times New Roman" w:eastAsia="Times New Roman" w:hAnsi="Times New Roman" w:cs="Times New Roman"/>
        <w:vertAlign w:val="baseline"/>
      </w:rPr>
    </w:lvl>
    <w:lvl w:ilvl="2">
      <w:start w:val="1"/>
      <w:numFmt w:val="decimal"/>
      <w:lvlText w:val="%1.%2.%3"/>
      <w:lvlJc w:val="left"/>
      <w:pPr>
        <w:ind w:left="1080" w:hanging="1080"/>
      </w:pPr>
      <w:rPr>
        <w:rFonts w:ascii="Times New Roman" w:eastAsia="Times New Roman" w:hAnsi="Times New Roman" w:cs="Times New Roman"/>
        <w:vertAlign w:val="baseline"/>
      </w:rPr>
    </w:lvl>
    <w:lvl w:ilvl="3">
      <w:start w:val="1"/>
      <w:numFmt w:val="decimal"/>
      <w:lvlText w:val="%1.%2.%3.%4"/>
      <w:lvlJc w:val="left"/>
      <w:pPr>
        <w:ind w:left="1440" w:hanging="1440"/>
      </w:pPr>
      <w:rPr>
        <w:rFonts w:ascii="Times New Roman" w:eastAsia="Times New Roman" w:hAnsi="Times New Roman" w:cs="Times New Roman"/>
        <w:vertAlign w:val="baseline"/>
      </w:rPr>
    </w:lvl>
    <w:lvl w:ilvl="4">
      <w:start w:val="1"/>
      <w:numFmt w:val="decimal"/>
      <w:lvlText w:val="%1.%2.%3.%4.%5"/>
      <w:lvlJc w:val="left"/>
      <w:pPr>
        <w:ind w:left="1800" w:hanging="1800"/>
      </w:pPr>
      <w:rPr>
        <w:rFonts w:ascii="Times New Roman" w:eastAsia="Times New Roman" w:hAnsi="Times New Roman" w:cs="Times New Roman"/>
        <w:vertAlign w:val="baseline"/>
      </w:rPr>
    </w:lvl>
    <w:lvl w:ilvl="5">
      <w:start w:val="1"/>
      <w:numFmt w:val="decimal"/>
      <w:lvlText w:val="%1.%2.%3.%4.%5.%6"/>
      <w:lvlJc w:val="left"/>
      <w:pPr>
        <w:ind w:left="2160" w:hanging="2160"/>
      </w:pPr>
      <w:rPr>
        <w:rFonts w:ascii="Times New Roman" w:eastAsia="Times New Roman" w:hAnsi="Times New Roman" w:cs="Times New Roman"/>
        <w:vertAlign w:val="baseline"/>
      </w:rPr>
    </w:lvl>
    <w:lvl w:ilvl="6">
      <w:start w:val="1"/>
      <w:numFmt w:val="decimal"/>
      <w:lvlText w:val="%1.%2.%3.%4.%5.%6.%7"/>
      <w:lvlJc w:val="left"/>
      <w:pPr>
        <w:ind w:left="2160" w:hanging="2160"/>
      </w:pPr>
      <w:rPr>
        <w:rFonts w:ascii="Times New Roman" w:eastAsia="Times New Roman" w:hAnsi="Times New Roman" w:cs="Times New Roman"/>
        <w:vertAlign w:val="baseline"/>
      </w:rPr>
    </w:lvl>
    <w:lvl w:ilvl="7">
      <w:start w:val="1"/>
      <w:numFmt w:val="decimal"/>
      <w:lvlText w:val="%1.%2.%3.%4.%5.%6.%7.%8"/>
      <w:lvlJc w:val="left"/>
      <w:pPr>
        <w:ind w:left="2520" w:hanging="2520"/>
      </w:pPr>
      <w:rPr>
        <w:rFonts w:ascii="Times New Roman" w:eastAsia="Times New Roman" w:hAnsi="Times New Roman" w:cs="Times New Roman"/>
        <w:vertAlign w:val="baseline"/>
      </w:rPr>
    </w:lvl>
    <w:lvl w:ilvl="8">
      <w:start w:val="1"/>
      <w:numFmt w:val="decimal"/>
      <w:lvlText w:val="%1.%2.%3.%4.%5.%6.%7.%8.%9"/>
      <w:lvlJc w:val="left"/>
      <w:pPr>
        <w:ind w:left="2880" w:hanging="2880"/>
      </w:pPr>
      <w:rPr>
        <w:rFonts w:ascii="Times New Roman" w:eastAsia="Times New Roman" w:hAnsi="Times New Roman" w:cs="Times New Roman"/>
        <w:vertAlign w:val="baseline"/>
      </w:rPr>
    </w:lvl>
  </w:abstractNum>
  <w:abstractNum w:abstractNumId="16" w15:restartNumberingAfterBreak="0">
    <w:nsid w:val="36552282"/>
    <w:multiLevelType w:val="hybridMultilevel"/>
    <w:tmpl w:val="3744A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CA4B0C"/>
    <w:multiLevelType w:val="multilevel"/>
    <w:tmpl w:val="AB0461B6"/>
    <w:lvl w:ilvl="0">
      <w:start w:val="1"/>
      <w:numFmt w:val="low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2160" w:hanging="360"/>
      </w:pPr>
      <w:rPr>
        <w:rFonts w:ascii="Times New Roman" w:eastAsia="Times New Roman" w:hAnsi="Times New Roman" w:cs="Times New Roman"/>
        <w:vertAlign w:val="baseline"/>
      </w:rPr>
    </w:lvl>
    <w:lvl w:ilvl="2">
      <w:start w:val="1"/>
      <w:numFmt w:val="lowerRoman"/>
      <w:lvlText w:val="%3."/>
      <w:lvlJc w:val="right"/>
      <w:pPr>
        <w:ind w:left="2880" w:hanging="180"/>
      </w:pPr>
      <w:rPr>
        <w:rFonts w:ascii="Times New Roman" w:eastAsia="Times New Roman" w:hAnsi="Times New Roman" w:cs="Times New Roman"/>
        <w:vertAlign w:val="baseline"/>
      </w:rPr>
    </w:lvl>
    <w:lvl w:ilvl="3">
      <w:start w:val="1"/>
      <w:numFmt w:val="decimal"/>
      <w:lvlText w:val="%4."/>
      <w:lvlJc w:val="left"/>
      <w:pPr>
        <w:ind w:left="3600" w:hanging="360"/>
      </w:pPr>
      <w:rPr>
        <w:rFonts w:ascii="Times New Roman" w:eastAsia="Times New Roman" w:hAnsi="Times New Roman" w:cs="Times New Roman"/>
        <w:vertAlign w:val="baseline"/>
      </w:rPr>
    </w:lvl>
    <w:lvl w:ilvl="4">
      <w:start w:val="1"/>
      <w:numFmt w:val="lowerLetter"/>
      <w:lvlText w:val="%5."/>
      <w:lvlJc w:val="left"/>
      <w:pPr>
        <w:ind w:left="4320" w:hanging="360"/>
      </w:pPr>
      <w:rPr>
        <w:rFonts w:ascii="Times New Roman" w:eastAsia="Times New Roman" w:hAnsi="Times New Roman" w:cs="Times New Roman"/>
        <w:vertAlign w:val="baseline"/>
      </w:rPr>
    </w:lvl>
    <w:lvl w:ilvl="5">
      <w:start w:val="1"/>
      <w:numFmt w:val="lowerRoman"/>
      <w:lvlText w:val="%6."/>
      <w:lvlJc w:val="right"/>
      <w:pPr>
        <w:ind w:left="5040" w:hanging="180"/>
      </w:pPr>
      <w:rPr>
        <w:rFonts w:ascii="Times New Roman" w:eastAsia="Times New Roman" w:hAnsi="Times New Roman" w:cs="Times New Roman"/>
        <w:vertAlign w:val="baseline"/>
      </w:rPr>
    </w:lvl>
    <w:lvl w:ilvl="6">
      <w:start w:val="1"/>
      <w:numFmt w:val="decimal"/>
      <w:lvlText w:val="%7."/>
      <w:lvlJc w:val="left"/>
      <w:pPr>
        <w:ind w:left="5760" w:hanging="360"/>
      </w:pPr>
      <w:rPr>
        <w:rFonts w:ascii="Times New Roman" w:eastAsia="Times New Roman" w:hAnsi="Times New Roman" w:cs="Times New Roman"/>
        <w:vertAlign w:val="baseline"/>
      </w:rPr>
    </w:lvl>
    <w:lvl w:ilvl="7">
      <w:start w:val="1"/>
      <w:numFmt w:val="lowerLetter"/>
      <w:lvlText w:val="%8."/>
      <w:lvlJc w:val="left"/>
      <w:pPr>
        <w:ind w:left="6480" w:hanging="360"/>
      </w:pPr>
      <w:rPr>
        <w:rFonts w:ascii="Times New Roman" w:eastAsia="Times New Roman" w:hAnsi="Times New Roman" w:cs="Times New Roman"/>
        <w:vertAlign w:val="baseline"/>
      </w:rPr>
    </w:lvl>
    <w:lvl w:ilvl="8">
      <w:start w:val="1"/>
      <w:numFmt w:val="lowerRoman"/>
      <w:lvlText w:val="%9."/>
      <w:lvlJc w:val="right"/>
      <w:pPr>
        <w:ind w:left="7200" w:hanging="180"/>
      </w:pPr>
      <w:rPr>
        <w:rFonts w:ascii="Times New Roman" w:eastAsia="Times New Roman" w:hAnsi="Times New Roman" w:cs="Times New Roman"/>
        <w:vertAlign w:val="baseline"/>
      </w:rPr>
    </w:lvl>
  </w:abstractNum>
  <w:abstractNum w:abstractNumId="18" w15:restartNumberingAfterBreak="0">
    <w:nsid w:val="3ACB4BE5"/>
    <w:multiLevelType w:val="multilevel"/>
    <w:tmpl w:val="B4E077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43E2669A"/>
    <w:multiLevelType w:val="multilevel"/>
    <w:tmpl w:val="D662EF98"/>
    <w:lvl w:ilvl="0">
      <w:start w:val="5"/>
      <w:numFmt w:val="lowerLetter"/>
      <w:lvlText w:val="%1."/>
      <w:lvlJc w:val="left"/>
      <w:pPr>
        <w:ind w:left="720" w:hanging="360"/>
      </w:pPr>
      <w:rPr>
        <w:rFonts w:ascii="Times New Roman" w:eastAsia="Times New Roman" w:hAnsi="Times New Roman" w:cs="Times New Roman"/>
        <w:vertAlign w:val="baseline"/>
      </w:rPr>
    </w:lvl>
    <w:lvl w:ilvl="1">
      <w:start w:val="1"/>
      <w:numFmt w:val="decimal"/>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20" w15:restartNumberingAfterBreak="0">
    <w:nsid w:val="44814FC7"/>
    <w:multiLevelType w:val="hybridMultilevel"/>
    <w:tmpl w:val="79BA6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0B2824"/>
    <w:multiLevelType w:val="multilevel"/>
    <w:tmpl w:val="554833DC"/>
    <w:lvl w:ilvl="0">
      <w:start w:val="1"/>
      <w:numFmt w:val="low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2160" w:hanging="360"/>
      </w:pPr>
      <w:rPr>
        <w:rFonts w:ascii="Times New Roman" w:eastAsia="Times New Roman" w:hAnsi="Times New Roman" w:cs="Times New Roman"/>
        <w:vertAlign w:val="baseline"/>
      </w:rPr>
    </w:lvl>
    <w:lvl w:ilvl="2">
      <w:start w:val="1"/>
      <w:numFmt w:val="lowerRoman"/>
      <w:lvlText w:val="%3."/>
      <w:lvlJc w:val="right"/>
      <w:pPr>
        <w:ind w:left="2880" w:hanging="180"/>
      </w:pPr>
      <w:rPr>
        <w:rFonts w:ascii="Times New Roman" w:eastAsia="Times New Roman" w:hAnsi="Times New Roman" w:cs="Times New Roman"/>
        <w:vertAlign w:val="baseline"/>
      </w:rPr>
    </w:lvl>
    <w:lvl w:ilvl="3">
      <w:start w:val="1"/>
      <w:numFmt w:val="decimal"/>
      <w:lvlText w:val="%4."/>
      <w:lvlJc w:val="left"/>
      <w:pPr>
        <w:ind w:left="3600" w:hanging="360"/>
      </w:pPr>
      <w:rPr>
        <w:rFonts w:ascii="Times New Roman" w:eastAsia="Times New Roman" w:hAnsi="Times New Roman" w:cs="Times New Roman"/>
        <w:vertAlign w:val="baseline"/>
      </w:rPr>
    </w:lvl>
    <w:lvl w:ilvl="4">
      <w:start w:val="1"/>
      <w:numFmt w:val="lowerLetter"/>
      <w:lvlText w:val="%5."/>
      <w:lvlJc w:val="left"/>
      <w:pPr>
        <w:ind w:left="4320" w:hanging="360"/>
      </w:pPr>
      <w:rPr>
        <w:rFonts w:ascii="Times New Roman" w:eastAsia="Times New Roman" w:hAnsi="Times New Roman" w:cs="Times New Roman"/>
        <w:vertAlign w:val="baseline"/>
      </w:rPr>
    </w:lvl>
    <w:lvl w:ilvl="5">
      <w:start w:val="1"/>
      <w:numFmt w:val="lowerRoman"/>
      <w:lvlText w:val="%6."/>
      <w:lvlJc w:val="right"/>
      <w:pPr>
        <w:ind w:left="5040" w:hanging="180"/>
      </w:pPr>
      <w:rPr>
        <w:rFonts w:ascii="Times New Roman" w:eastAsia="Times New Roman" w:hAnsi="Times New Roman" w:cs="Times New Roman"/>
        <w:vertAlign w:val="baseline"/>
      </w:rPr>
    </w:lvl>
    <w:lvl w:ilvl="6">
      <w:start w:val="1"/>
      <w:numFmt w:val="decimal"/>
      <w:lvlText w:val="%7."/>
      <w:lvlJc w:val="left"/>
      <w:pPr>
        <w:ind w:left="5760" w:hanging="360"/>
      </w:pPr>
      <w:rPr>
        <w:rFonts w:ascii="Times New Roman" w:eastAsia="Times New Roman" w:hAnsi="Times New Roman" w:cs="Times New Roman"/>
        <w:vertAlign w:val="baseline"/>
      </w:rPr>
    </w:lvl>
    <w:lvl w:ilvl="7">
      <w:start w:val="1"/>
      <w:numFmt w:val="lowerLetter"/>
      <w:lvlText w:val="%8."/>
      <w:lvlJc w:val="left"/>
      <w:pPr>
        <w:ind w:left="6480" w:hanging="360"/>
      </w:pPr>
      <w:rPr>
        <w:rFonts w:ascii="Times New Roman" w:eastAsia="Times New Roman" w:hAnsi="Times New Roman" w:cs="Times New Roman"/>
        <w:vertAlign w:val="baseline"/>
      </w:rPr>
    </w:lvl>
    <w:lvl w:ilvl="8">
      <w:start w:val="1"/>
      <w:numFmt w:val="lowerRoman"/>
      <w:lvlText w:val="%9."/>
      <w:lvlJc w:val="right"/>
      <w:pPr>
        <w:ind w:left="7200" w:hanging="180"/>
      </w:pPr>
      <w:rPr>
        <w:rFonts w:ascii="Times New Roman" w:eastAsia="Times New Roman" w:hAnsi="Times New Roman" w:cs="Times New Roman"/>
        <w:vertAlign w:val="baseline"/>
      </w:rPr>
    </w:lvl>
  </w:abstractNum>
  <w:abstractNum w:abstractNumId="22" w15:restartNumberingAfterBreak="0">
    <w:nsid w:val="477F1291"/>
    <w:multiLevelType w:val="multilevel"/>
    <w:tmpl w:val="FBE8BDB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3" w15:restartNumberingAfterBreak="0">
    <w:nsid w:val="498B28C3"/>
    <w:multiLevelType w:val="multilevel"/>
    <w:tmpl w:val="F6C2152E"/>
    <w:lvl w:ilvl="0">
      <w:start w:val="4"/>
      <w:numFmt w:val="decimal"/>
      <w:pStyle w:val="ListBullet"/>
      <w:lvlText w:val="%1"/>
      <w:lvlJc w:val="left"/>
      <w:pPr>
        <w:ind w:left="540" w:hanging="540"/>
      </w:pPr>
      <w:rPr>
        <w:rFonts w:ascii="Times New Roman" w:eastAsia="Times New Roman" w:hAnsi="Times New Roman" w:cs="Times New Roman"/>
        <w:vertAlign w:val="baseline"/>
      </w:rPr>
    </w:lvl>
    <w:lvl w:ilvl="1">
      <w:start w:val="1"/>
      <w:numFmt w:val="decimal"/>
      <w:lvlText w:val="%1.%2"/>
      <w:lvlJc w:val="left"/>
      <w:pPr>
        <w:ind w:left="720" w:hanging="720"/>
      </w:pPr>
      <w:rPr>
        <w:rFonts w:ascii="Times New Roman" w:eastAsia="Times New Roman" w:hAnsi="Times New Roman" w:cs="Times New Roman"/>
        <w:vertAlign w:val="baseline"/>
      </w:rPr>
    </w:lvl>
    <w:lvl w:ilvl="2">
      <w:start w:val="1"/>
      <w:numFmt w:val="decimal"/>
      <w:lvlText w:val="%1.%2.%3"/>
      <w:lvlJc w:val="left"/>
      <w:pPr>
        <w:ind w:left="1080" w:hanging="1080"/>
      </w:pPr>
      <w:rPr>
        <w:rFonts w:ascii="Times New Roman" w:eastAsia="Times New Roman" w:hAnsi="Times New Roman" w:cs="Times New Roman"/>
        <w:vertAlign w:val="baseline"/>
      </w:rPr>
    </w:lvl>
    <w:lvl w:ilvl="3">
      <w:start w:val="1"/>
      <w:numFmt w:val="decimal"/>
      <w:lvlText w:val="%1.%2.%3.%4"/>
      <w:lvlJc w:val="left"/>
      <w:pPr>
        <w:ind w:left="1440" w:hanging="1440"/>
      </w:pPr>
      <w:rPr>
        <w:rFonts w:ascii="Times New Roman" w:eastAsia="Times New Roman" w:hAnsi="Times New Roman" w:cs="Times New Roman"/>
        <w:vertAlign w:val="baseline"/>
      </w:rPr>
    </w:lvl>
    <w:lvl w:ilvl="4">
      <w:start w:val="1"/>
      <w:numFmt w:val="decimal"/>
      <w:lvlText w:val="%1.%2.%3.%4.%5"/>
      <w:lvlJc w:val="left"/>
      <w:pPr>
        <w:ind w:left="1800" w:hanging="1800"/>
      </w:pPr>
      <w:rPr>
        <w:rFonts w:ascii="Times New Roman" w:eastAsia="Times New Roman" w:hAnsi="Times New Roman" w:cs="Times New Roman"/>
        <w:vertAlign w:val="baseline"/>
      </w:rPr>
    </w:lvl>
    <w:lvl w:ilvl="5">
      <w:start w:val="1"/>
      <w:numFmt w:val="decimal"/>
      <w:lvlText w:val="%1.%2.%3.%4.%5.%6"/>
      <w:lvlJc w:val="left"/>
      <w:pPr>
        <w:ind w:left="2160" w:hanging="2160"/>
      </w:pPr>
      <w:rPr>
        <w:rFonts w:ascii="Times New Roman" w:eastAsia="Times New Roman" w:hAnsi="Times New Roman" w:cs="Times New Roman"/>
        <w:vertAlign w:val="baseline"/>
      </w:rPr>
    </w:lvl>
    <w:lvl w:ilvl="6">
      <w:start w:val="1"/>
      <w:numFmt w:val="decimal"/>
      <w:lvlText w:val="%1.%2.%3.%4.%5.%6.%7"/>
      <w:lvlJc w:val="left"/>
      <w:pPr>
        <w:ind w:left="2160" w:hanging="2160"/>
      </w:pPr>
      <w:rPr>
        <w:rFonts w:ascii="Times New Roman" w:eastAsia="Times New Roman" w:hAnsi="Times New Roman" w:cs="Times New Roman"/>
        <w:vertAlign w:val="baseline"/>
      </w:rPr>
    </w:lvl>
    <w:lvl w:ilvl="7">
      <w:start w:val="1"/>
      <w:numFmt w:val="decimal"/>
      <w:lvlText w:val="%1.%2.%3.%4.%5.%6.%7.%8"/>
      <w:lvlJc w:val="left"/>
      <w:pPr>
        <w:ind w:left="2520" w:hanging="2520"/>
      </w:pPr>
      <w:rPr>
        <w:rFonts w:ascii="Times New Roman" w:eastAsia="Times New Roman" w:hAnsi="Times New Roman" w:cs="Times New Roman"/>
        <w:vertAlign w:val="baseline"/>
      </w:rPr>
    </w:lvl>
    <w:lvl w:ilvl="8">
      <w:start w:val="1"/>
      <w:numFmt w:val="decimal"/>
      <w:lvlText w:val="%1.%2.%3.%4.%5.%6.%7.%8.%9"/>
      <w:lvlJc w:val="left"/>
      <w:pPr>
        <w:ind w:left="2880" w:hanging="2880"/>
      </w:pPr>
      <w:rPr>
        <w:rFonts w:ascii="Times New Roman" w:eastAsia="Times New Roman" w:hAnsi="Times New Roman" w:cs="Times New Roman"/>
        <w:vertAlign w:val="baseline"/>
      </w:rPr>
    </w:lvl>
  </w:abstractNum>
  <w:abstractNum w:abstractNumId="24" w15:restartNumberingAfterBreak="0">
    <w:nsid w:val="50EA762F"/>
    <w:multiLevelType w:val="hybridMultilevel"/>
    <w:tmpl w:val="E3DC1CFE"/>
    <w:lvl w:ilvl="0" w:tplc="04090001">
      <w:start w:val="1"/>
      <w:numFmt w:val="bullet"/>
      <w:lvlText w:val=""/>
      <w:lvlJc w:val="left"/>
      <w:pPr>
        <w:ind w:left="720" w:hanging="360"/>
      </w:pPr>
      <w:rPr>
        <w:rFonts w:ascii="Symbol" w:hAnsi="Symbol" w:hint="default"/>
      </w:rPr>
    </w:lvl>
    <w:lvl w:ilvl="1" w:tplc="86CCC46E">
      <w:numFmt w:val="bullet"/>
      <w:lvlText w:val="∙"/>
      <w:lvlJc w:val="left"/>
      <w:pPr>
        <w:ind w:left="1440" w:hanging="360"/>
      </w:pPr>
      <w:rPr>
        <w:rFonts w:ascii="Symbol" w:eastAsia="Symbol" w:hAnsi="Symbol"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526DBA"/>
    <w:multiLevelType w:val="multilevel"/>
    <w:tmpl w:val="8946CD9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53AC3610"/>
    <w:multiLevelType w:val="multilevel"/>
    <w:tmpl w:val="7A74555C"/>
    <w:lvl w:ilvl="0">
      <w:start w:val="5"/>
      <w:numFmt w:val="decimal"/>
      <w:lvlText w:val="%1"/>
      <w:lvlJc w:val="left"/>
      <w:pPr>
        <w:ind w:left="405" w:hanging="405"/>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2160" w:hanging="2160"/>
      </w:pPr>
      <w:rPr>
        <w:vertAlign w:val="baseline"/>
      </w:rPr>
    </w:lvl>
    <w:lvl w:ilvl="8">
      <w:start w:val="1"/>
      <w:numFmt w:val="decimal"/>
      <w:lvlText w:val="%1.%2.%3.%4.%5.%6.%7.%8.%9"/>
      <w:lvlJc w:val="left"/>
      <w:pPr>
        <w:ind w:left="2160" w:hanging="2160"/>
      </w:pPr>
      <w:rPr>
        <w:vertAlign w:val="baseline"/>
      </w:rPr>
    </w:lvl>
  </w:abstractNum>
  <w:abstractNum w:abstractNumId="27" w15:restartNumberingAfterBreak="0">
    <w:nsid w:val="55172B86"/>
    <w:multiLevelType w:val="multilevel"/>
    <w:tmpl w:val="E42E69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588A6894"/>
    <w:multiLevelType w:val="multilevel"/>
    <w:tmpl w:val="644E79BE"/>
    <w:lvl w:ilvl="0">
      <w:start w:val="1"/>
      <w:numFmt w:val="low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2160" w:hanging="360"/>
      </w:pPr>
      <w:rPr>
        <w:rFonts w:ascii="Times New Roman" w:eastAsia="Times New Roman" w:hAnsi="Times New Roman" w:cs="Times New Roman"/>
        <w:vertAlign w:val="baseline"/>
      </w:rPr>
    </w:lvl>
    <w:lvl w:ilvl="2">
      <w:start w:val="1"/>
      <w:numFmt w:val="lowerRoman"/>
      <w:lvlText w:val="%3."/>
      <w:lvlJc w:val="right"/>
      <w:pPr>
        <w:ind w:left="2880" w:hanging="180"/>
      </w:pPr>
      <w:rPr>
        <w:rFonts w:ascii="Times New Roman" w:eastAsia="Times New Roman" w:hAnsi="Times New Roman" w:cs="Times New Roman"/>
        <w:vertAlign w:val="baseline"/>
      </w:rPr>
    </w:lvl>
    <w:lvl w:ilvl="3">
      <w:start w:val="1"/>
      <w:numFmt w:val="decimal"/>
      <w:lvlText w:val="%4."/>
      <w:lvlJc w:val="left"/>
      <w:pPr>
        <w:ind w:left="3600" w:hanging="360"/>
      </w:pPr>
      <w:rPr>
        <w:rFonts w:ascii="Times New Roman" w:eastAsia="Times New Roman" w:hAnsi="Times New Roman" w:cs="Times New Roman"/>
        <w:vertAlign w:val="baseline"/>
      </w:rPr>
    </w:lvl>
    <w:lvl w:ilvl="4">
      <w:start w:val="1"/>
      <w:numFmt w:val="lowerLetter"/>
      <w:lvlText w:val="%5."/>
      <w:lvlJc w:val="left"/>
      <w:pPr>
        <w:ind w:left="4320" w:hanging="360"/>
      </w:pPr>
      <w:rPr>
        <w:rFonts w:ascii="Times New Roman" w:eastAsia="Times New Roman" w:hAnsi="Times New Roman" w:cs="Times New Roman"/>
        <w:vertAlign w:val="baseline"/>
      </w:rPr>
    </w:lvl>
    <w:lvl w:ilvl="5">
      <w:start w:val="1"/>
      <w:numFmt w:val="lowerRoman"/>
      <w:lvlText w:val="%6."/>
      <w:lvlJc w:val="right"/>
      <w:pPr>
        <w:ind w:left="5040" w:hanging="180"/>
      </w:pPr>
      <w:rPr>
        <w:rFonts w:ascii="Times New Roman" w:eastAsia="Times New Roman" w:hAnsi="Times New Roman" w:cs="Times New Roman"/>
        <w:vertAlign w:val="baseline"/>
      </w:rPr>
    </w:lvl>
    <w:lvl w:ilvl="6">
      <w:start w:val="1"/>
      <w:numFmt w:val="decimal"/>
      <w:lvlText w:val="%7."/>
      <w:lvlJc w:val="left"/>
      <w:pPr>
        <w:ind w:left="5760" w:hanging="360"/>
      </w:pPr>
      <w:rPr>
        <w:rFonts w:ascii="Times New Roman" w:eastAsia="Times New Roman" w:hAnsi="Times New Roman" w:cs="Times New Roman"/>
        <w:vertAlign w:val="baseline"/>
      </w:rPr>
    </w:lvl>
    <w:lvl w:ilvl="7">
      <w:start w:val="1"/>
      <w:numFmt w:val="lowerLetter"/>
      <w:lvlText w:val="%8."/>
      <w:lvlJc w:val="left"/>
      <w:pPr>
        <w:ind w:left="6480" w:hanging="360"/>
      </w:pPr>
      <w:rPr>
        <w:rFonts w:ascii="Times New Roman" w:eastAsia="Times New Roman" w:hAnsi="Times New Roman" w:cs="Times New Roman"/>
        <w:vertAlign w:val="baseline"/>
      </w:rPr>
    </w:lvl>
    <w:lvl w:ilvl="8">
      <w:start w:val="1"/>
      <w:numFmt w:val="lowerRoman"/>
      <w:lvlText w:val="%9."/>
      <w:lvlJc w:val="right"/>
      <w:pPr>
        <w:ind w:left="7200" w:hanging="180"/>
      </w:pPr>
      <w:rPr>
        <w:rFonts w:ascii="Times New Roman" w:eastAsia="Times New Roman" w:hAnsi="Times New Roman" w:cs="Times New Roman"/>
        <w:vertAlign w:val="baseline"/>
      </w:rPr>
    </w:lvl>
  </w:abstractNum>
  <w:abstractNum w:abstractNumId="29" w15:restartNumberingAfterBreak="0">
    <w:nsid w:val="5AF3532A"/>
    <w:multiLevelType w:val="multilevel"/>
    <w:tmpl w:val="6B44910E"/>
    <w:lvl w:ilvl="0">
      <w:start w:val="1"/>
      <w:numFmt w:val="low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2160" w:hanging="360"/>
      </w:pPr>
      <w:rPr>
        <w:rFonts w:ascii="Times New Roman" w:eastAsia="Times New Roman" w:hAnsi="Times New Roman" w:cs="Times New Roman"/>
        <w:vertAlign w:val="baseline"/>
      </w:rPr>
    </w:lvl>
    <w:lvl w:ilvl="2">
      <w:start w:val="1"/>
      <w:numFmt w:val="lowerRoman"/>
      <w:lvlText w:val="%3."/>
      <w:lvlJc w:val="right"/>
      <w:pPr>
        <w:ind w:left="2880" w:hanging="180"/>
      </w:pPr>
      <w:rPr>
        <w:rFonts w:ascii="Times New Roman" w:eastAsia="Times New Roman" w:hAnsi="Times New Roman" w:cs="Times New Roman"/>
        <w:vertAlign w:val="baseline"/>
      </w:rPr>
    </w:lvl>
    <w:lvl w:ilvl="3">
      <w:start w:val="1"/>
      <w:numFmt w:val="decimal"/>
      <w:lvlText w:val="%4."/>
      <w:lvlJc w:val="left"/>
      <w:pPr>
        <w:ind w:left="3600" w:hanging="360"/>
      </w:pPr>
      <w:rPr>
        <w:rFonts w:ascii="Times New Roman" w:eastAsia="Times New Roman" w:hAnsi="Times New Roman" w:cs="Times New Roman"/>
        <w:vertAlign w:val="baseline"/>
      </w:rPr>
    </w:lvl>
    <w:lvl w:ilvl="4">
      <w:start w:val="1"/>
      <w:numFmt w:val="lowerLetter"/>
      <w:lvlText w:val="%5."/>
      <w:lvlJc w:val="left"/>
      <w:pPr>
        <w:ind w:left="4320" w:hanging="360"/>
      </w:pPr>
      <w:rPr>
        <w:rFonts w:ascii="Times New Roman" w:eastAsia="Times New Roman" w:hAnsi="Times New Roman" w:cs="Times New Roman"/>
        <w:vertAlign w:val="baseline"/>
      </w:rPr>
    </w:lvl>
    <w:lvl w:ilvl="5">
      <w:start w:val="1"/>
      <w:numFmt w:val="lowerRoman"/>
      <w:lvlText w:val="%6."/>
      <w:lvlJc w:val="right"/>
      <w:pPr>
        <w:ind w:left="5040" w:hanging="180"/>
      </w:pPr>
      <w:rPr>
        <w:rFonts w:ascii="Times New Roman" w:eastAsia="Times New Roman" w:hAnsi="Times New Roman" w:cs="Times New Roman"/>
        <w:vertAlign w:val="baseline"/>
      </w:rPr>
    </w:lvl>
    <w:lvl w:ilvl="6">
      <w:start w:val="1"/>
      <w:numFmt w:val="decimal"/>
      <w:lvlText w:val="%7."/>
      <w:lvlJc w:val="left"/>
      <w:pPr>
        <w:ind w:left="5760" w:hanging="360"/>
      </w:pPr>
      <w:rPr>
        <w:rFonts w:ascii="Times New Roman" w:eastAsia="Times New Roman" w:hAnsi="Times New Roman" w:cs="Times New Roman"/>
        <w:vertAlign w:val="baseline"/>
      </w:rPr>
    </w:lvl>
    <w:lvl w:ilvl="7">
      <w:start w:val="1"/>
      <w:numFmt w:val="lowerLetter"/>
      <w:lvlText w:val="%8."/>
      <w:lvlJc w:val="left"/>
      <w:pPr>
        <w:ind w:left="6480" w:hanging="360"/>
      </w:pPr>
      <w:rPr>
        <w:rFonts w:ascii="Times New Roman" w:eastAsia="Times New Roman" w:hAnsi="Times New Roman" w:cs="Times New Roman"/>
        <w:vertAlign w:val="baseline"/>
      </w:rPr>
    </w:lvl>
    <w:lvl w:ilvl="8">
      <w:start w:val="1"/>
      <w:numFmt w:val="lowerRoman"/>
      <w:lvlText w:val="%9."/>
      <w:lvlJc w:val="right"/>
      <w:pPr>
        <w:ind w:left="7200" w:hanging="180"/>
      </w:pPr>
      <w:rPr>
        <w:rFonts w:ascii="Times New Roman" w:eastAsia="Times New Roman" w:hAnsi="Times New Roman" w:cs="Times New Roman"/>
        <w:vertAlign w:val="baseline"/>
      </w:rPr>
    </w:lvl>
  </w:abstractNum>
  <w:abstractNum w:abstractNumId="30" w15:restartNumberingAfterBreak="0">
    <w:nsid w:val="5D472721"/>
    <w:multiLevelType w:val="multilevel"/>
    <w:tmpl w:val="C54EC9D6"/>
    <w:lvl w:ilvl="0">
      <w:start w:val="2"/>
      <w:numFmt w:val="decimal"/>
      <w:lvlText w:val="%1"/>
      <w:lvlJc w:val="left"/>
      <w:pPr>
        <w:ind w:left="540" w:hanging="540"/>
      </w:pPr>
      <w:rPr>
        <w:rFonts w:ascii="Times New Roman" w:eastAsia="Times New Roman" w:hAnsi="Times New Roman" w:cs="Times New Roman"/>
        <w:vertAlign w:val="baseline"/>
      </w:rPr>
    </w:lvl>
    <w:lvl w:ilvl="1">
      <w:start w:val="1"/>
      <w:numFmt w:val="decimal"/>
      <w:lvlText w:val="%1.%2"/>
      <w:lvlJc w:val="left"/>
      <w:pPr>
        <w:ind w:left="720" w:hanging="720"/>
      </w:pPr>
      <w:rPr>
        <w:rFonts w:ascii="Times New Roman" w:eastAsia="Times New Roman" w:hAnsi="Times New Roman" w:cs="Times New Roman"/>
        <w:vertAlign w:val="baseline"/>
      </w:rPr>
    </w:lvl>
    <w:lvl w:ilvl="2">
      <w:start w:val="1"/>
      <w:numFmt w:val="decimal"/>
      <w:lvlText w:val="%1.%2.%3"/>
      <w:lvlJc w:val="left"/>
      <w:pPr>
        <w:ind w:left="1080" w:hanging="1080"/>
      </w:pPr>
      <w:rPr>
        <w:rFonts w:ascii="Times New Roman" w:eastAsia="Times New Roman" w:hAnsi="Times New Roman" w:cs="Times New Roman"/>
        <w:vertAlign w:val="baseline"/>
      </w:rPr>
    </w:lvl>
    <w:lvl w:ilvl="3">
      <w:start w:val="1"/>
      <w:numFmt w:val="decimal"/>
      <w:lvlText w:val="%1.%2.%3.%4"/>
      <w:lvlJc w:val="left"/>
      <w:pPr>
        <w:ind w:left="1440" w:hanging="1440"/>
      </w:pPr>
      <w:rPr>
        <w:rFonts w:ascii="Times New Roman" w:eastAsia="Times New Roman" w:hAnsi="Times New Roman" w:cs="Times New Roman"/>
        <w:vertAlign w:val="baseline"/>
      </w:rPr>
    </w:lvl>
    <w:lvl w:ilvl="4">
      <w:start w:val="1"/>
      <w:numFmt w:val="decimal"/>
      <w:lvlText w:val="%1.%2.%3.%4.%5"/>
      <w:lvlJc w:val="left"/>
      <w:pPr>
        <w:ind w:left="1800" w:hanging="1800"/>
      </w:pPr>
      <w:rPr>
        <w:rFonts w:ascii="Times New Roman" w:eastAsia="Times New Roman" w:hAnsi="Times New Roman" w:cs="Times New Roman"/>
        <w:vertAlign w:val="baseline"/>
      </w:rPr>
    </w:lvl>
    <w:lvl w:ilvl="5">
      <w:start w:val="1"/>
      <w:numFmt w:val="decimal"/>
      <w:lvlText w:val="%1.%2.%3.%4.%5.%6"/>
      <w:lvlJc w:val="left"/>
      <w:pPr>
        <w:ind w:left="2160" w:hanging="2160"/>
      </w:pPr>
      <w:rPr>
        <w:rFonts w:ascii="Times New Roman" w:eastAsia="Times New Roman" w:hAnsi="Times New Roman" w:cs="Times New Roman"/>
        <w:vertAlign w:val="baseline"/>
      </w:rPr>
    </w:lvl>
    <w:lvl w:ilvl="6">
      <w:start w:val="1"/>
      <w:numFmt w:val="decimal"/>
      <w:lvlText w:val="%1.%2.%3.%4.%5.%6.%7"/>
      <w:lvlJc w:val="left"/>
      <w:pPr>
        <w:ind w:left="2160" w:hanging="2160"/>
      </w:pPr>
      <w:rPr>
        <w:rFonts w:ascii="Times New Roman" w:eastAsia="Times New Roman" w:hAnsi="Times New Roman" w:cs="Times New Roman"/>
        <w:vertAlign w:val="baseline"/>
      </w:rPr>
    </w:lvl>
    <w:lvl w:ilvl="7">
      <w:start w:val="1"/>
      <w:numFmt w:val="decimal"/>
      <w:lvlText w:val="%1.%2.%3.%4.%5.%6.%7.%8"/>
      <w:lvlJc w:val="left"/>
      <w:pPr>
        <w:ind w:left="2520" w:hanging="2520"/>
      </w:pPr>
      <w:rPr>
        <w:rFonts w:ascii="Times New Roman" w:eastAsia="Times New Roman" w:hAnsi="Times New Roman" w:cs="Times New Roman"/>
        <w:vertAlign w:val="baseline"/>
      </w:rPr>
    </w:lvl>
    <w:lvl w:ilvl="8">
      <w:start w:val="1"/>
      <w:numFmt w:val="decimal"/>
      <w:lvlText w:val="%1.%2.%3.%4.%5.%6.%7.%8.%9"/>
      <w:lvlJc w:val="left"/>
      <w:pPr>
        <w:ind w:left="2880" w:hanging="2880"/>
      </w:pPr>
      <w:rPr>
        <w:rFonts w:ascii="Times New Roman" w:eastAsia="Times New Roman" w:hAnsi="Times New Roman" w:cs="Times New Roman"/>
        <w:vertAlign w:val="baseline"/>
      </w:rPr>
    </w:lvl>
  </w:abstractNum>
  <w:abstractNum w:abstractNumId="31" w15:restartNumberingAfterBreak="0">
    <w:nsid w:val="5E6177CA"/>
    <w:multiLevelType w:val="hybridMultilevel"/>
    <w:tmpl w:val="C3AC38F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A18793B"/>
    <w:multiLevelType w:val="multilevel"/>
    <w:tmpl w:val="54AA708E"/>
    <w:lvl w:ilvl="0">
      <w:start w:val="1"/>
      <w:numFmt w:val="lowerLetter"/>
      <w:lvlText w:val="%1."/>
      <w:lvlJc w:val="left"/>
      <w:pPr>
        <w:ind w:left="740" w:hanging="38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33" w15:restartNumberingAfterBreak="0">
    <w:nsid w:val="6A1C7C3F"/>
    <w:multiLevelType w:val="hybridMultilevel"/>
    <w:tmpl w:val="823EF8FC"/>
    <w:lvl w:ilvl="0" w:tplc="04090001">
      <w:start w:val="1"/>
      <w:numFmt w:val="bullet"/>
      <w:lvlText w:val=""/>
      <w:lvlJc w:val="left"/>
      <w:pPr>
        <w:ind w:left="1261" w:hanging="360"/>
      </w:pPr>
      <w:rPr>
        <w:rFonts w:ascii="Symbol" w:hAnsi="Symbol" w:hint="default"/>
      </w:rPr>
    </w:lvl>
    <w:lvl w:ilvl="1" w:tplc="04090003" w:tentative="1">
      <w:start w:val="1"/>
      <w:numFmt w:val="bullet"/>
      <w:lvlText w:val="o"/>
      <w:lvlJc w:val="left"/>
      <w:pPr>
        <w:ind w:left="1981" w:hanging="360"/>
      </w:pPr>
      <w:rPr>
        <w:rFonts w:ascii="Courier New" w:hAnsi="Courier New" w:cs="Courier New" w:hint="default"/>
      </w:rPr>
    </w:lvl>
    <w:lvl w:ilvl="2" w:tplc="04090005" w:tentative="1">
      <w:start w:val="1"/>
      <w:numFmt w:val="bullet"/>
      <w:lvlText w:val=""/>
      <w:lvlJc w:val="left"/>
      <w:pPr>
        <w:ind w:left="2701" w:hanging="360"/>
      </w:pPr>
      <w:rPr>
        <w:rFonts w:ascii="Wingdings" w:hAnsi="Wingdings" w:hint="default"/>
      </w:rPr>
    </w:lvl>
    <w:lvl w:ilvl="3" w:tplc="04090001" w:tentative="1">
      <w:start w:val="1"/>
      <w:numFmt w:val="bullet"/>
      <w:lvlText w:val=""/>
      <w:lvlJc w:val="left"/>
      <w:pPr>
        <w:ind w:left="3421" w:hanging="360"/>
      </w:pPr>
      <w:rPr>
        <w:rFonts w:ascii="Symbol" w:hAnsi="Symbol" w:hint="default"/>
      </w:rPr>
    </w:lvl>
    <w:lvl w:ilvl="4" w:tplc="04090003" w:tentative="1">
      <w:start w:val="1"/>
      <w:numFmt w:val="bullet"/>
      <w:lvlText w:val="o"/>
      <w:lvlJc w:val="left"/>
      <w:pPr>
        <w:ind w:left="4141" w:hanging="360"/>
      </w:pPr>
      <w:rPr>
        <w:rFonts w:ascii="Courier New" w:hAnsi="Courier New" w:cs="Courier New" w:hint="default"/>
      </w:rPr>
    </w:lvl>
    <w:lvl w:ilvl="5" w:tplc="04090005" w:tentative="1">
      <w:start w:val="1"/>
      <w:numFmt w:val="bullet"/>
      <w:lvlText w:val=""/>
      <w:lvlJc w:val="left"/>
      <w:pPr>
        <w:ind w:left="4861" w:hanging="360"/>
      </w:pPr>
      <w:rPr>
        <w:rFonts w:ascii="Wingdings" w:hAnsi="Wingdings" w:hint="default"/>
      </w:rPr>
    </w:lvl>
    <w:lvl w:ilvl="6" w:tplc="04090001" w:tentative="1">
      <w:start w:val="1"/>
      <w:numFmt w:val="bullet"/>
      <w:lvlText w:val=""/>
      <w:lvlJc w:val="left"/>
      <w:pPr>
        <w:ind w:left="5581" w:hanging="360"/>
      </w:pPr>
      <w:rPr>
        <w:rFonts w:ascii="Symbol" w:hAnsi="Symbol" w:hint="default"/>
      </w:rPr>
    </w:lvl>
    <w:lvl w:ilvl="7" w:tplc="04090003" w:tentative="1">
      <w:start w:val="1"/>
      <w:numFmt w:val="bullet"/>
      <w:lvlText w:val="o"/>
      <w:lvlJc w:val="left"/>
      <w:pPr>
        <w:ind w:left="6301" w:hanging="360"/>
      </w:pPr>
      <w:rPr>
        <w:rFonts w:ascii="Courier New" w:hAnsi="Courier New" w:cs="Courier New" w:hint="default"/>
      </w:rPr>
    </w:lvl>
    <w:lvl w:ilvl="8" w:tplc="04090005" w:tentative="1">
      <w:start w:val="1"/>
      <w:numFmt w:val="bullet"/>
      <w:lvlText w:val=""/>
      <w:lvlJc w:val="left"/>
      <w:pPr>
        <w:ind w:left="7021" w:hanging="360"/>
      </w:pPr>
      <w:rPr>
        <w:rFonts w:ascii="Wingdings" w:hAnsi="Wingdings" w:hint="default"/>
      </w:rPr>
    </w:lvl>
  </w:abstractNum>
  <w:abstractNum w:abstractNumId="34" w15:restartNumberingAfterBreak="0">
    <w:nsid w:val="6A591779"/>
    <w:multiLevelType w:val="multilevel"/>
    <w:tmpl w:val="66B219F8"/>
    <w:lvl w:ilvl="0">
      <w:start w:val="1"/>
      <w:numFmt w:val="decimal"/>
      <w:pStyle w:val="ListBullet5"/>
      <w:lvlText w:val="%1."/>
      <w:lvlJc w:val="left"/>
      <w:pPr>
        <w:ind w:left="90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35" w15:restartNumberingAfterBreak="0">
    <w:nsid w:val="6C683321"/>
    <w:multiLevelType w:val="multilevel"/>
    <w:tmpl w:val="6AD4E4AA"/>
    <w:lvl w:ilvl="0">
      <w:start w:val="6"/>
      <w:numFmt w:val="lowerLetter"/>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36" w15:restartNumberingAfterBreak="0">
    <w:nsid w:val="6DBC1154"/>
    <w:multiLevelType w:val="multilevel"/>
    <w:tmpl w:val="D074A8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15:restartNumberingAfterBreak="0">
    <w:nsid w:val="6F6964F2"/>
    <w:multiLevelType w:val="multilevel"/>
    <w:tmpl w:val="B8D8B1E4"/>
    <w:lvl w:ilvl="0">
      <w:start w:val="1"/>
      <w:numFmt w:val="lowerLetter"/>
      <w:lvlText w:val="%1."/>
      <w:lvlJc w:val="left"/>
      <w:pPr>
        <w:ind w:left="740" w:hanging="38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38" w15:restartNumberingAfterBreak="0">
    <w:nsid w:val="73F85231"/>
    <w:multiLevelType w:val="multilevel"/>
    <w:tmpl w:val="CCF8E1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769D2A4D"/>
    <w:multiLevelType w:val="hybridMultilevel"/>
    <w:tmpl w:val="ED5C6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75284C"/>
    <w:multiLevelType w:val="multilevel"/>
    <w:tmpl w:val="6074B6AC"/>
    <w:lvl w:ilvl="0">
      <w:start w:val="1"/>
      <w:numFmt w:val="low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2160" w:hanging="360"/>
      </w:pPr>
      <w:rPr>
        <w:rFonts w:ascii="Times New Roman" w:eastAsia="Times New Roman" w:hAnsi="Times New Roman" w:cs="Times New Roman"/>
        <w:vertAlign w:val="baseline"/>
      </w:rPr>
    </w:lvl>
    <w:lvl w:ilvl="2">
      <w:start w:val="1"/>
      <w:numFmt w:val="lowerRoman"/>
      <w:lvlText w:val="%3."/>
      <w:lvlJc w:val="right"/>
      <w:pPr>
        <w:ind w:left="2880" w:hanging="180"/>
      </w:pPr>
      <w:rPr>
        <w:rFonts w:ascii="Times New Roman" w:eastAsia="Times New Roman" w:hAnsi="Times New Roman" w:cs="Times New Roman"/>
        <w:vertAlign w:val="baseline"/>
      </w:rPr>
    </w:lvl>
    <w:lvl w:ilvl="3">
      <w:start w:val="1"/>
      <w:numFmt w:val="decimal"/>
      <w:lvlText w:val="%4."/>
      <w:lvlJc w:val="left"/>
      <w:pPr>
        <w:ind w:left="3600" w:hanging="360"/>
      </w:pPr>
      <w:rPr>
        <w:rFonts w:ascii="Times New Roman" w:eastAsia="Times New Roman" w:hAnsi="Times New Roman" w:cs="Times New Roman"/>
        <w:vertAlign w:val="baseline"/>
      </w:rPr>
    </w:lvl>
    <w:lvl w:ilvl="4">
      <w:start w:val="1"/>
      <w:numFmt w:val="lowerLetter"/>
      <w:lvlText w:val="%5."/>
      <w:lvlJc w:val="left"/>
      <w:pPr>
        <w:ind w:left="4320" w:hanging="360"/>
      </w:pPr>
      <w:rPr>
        <w:rFonts w:ascii="Times New Roman" w:eastAsia="Times New Roman" w:hAnsi="Times New Roman" w:cs="Times New Roman"/>
        <w:vertAlign w:val="baseline"/>
      </w:rPr>
    </w:lvl>
    <w:lvl w:ilvl="5">
      <w:start w:val="1"/>
      <w:numFmt w:val="lowerRoman"/>
      <w:lvlText w:val="%6."/>
      <w:lvlJc w:val="right"/>
      <w:pPr>
        <w:ind w:left="5040" w:hanging="180"/>
      </w:pPr>
      <w:rPr>
        <w:rFonts w:ascii="Times New Roman" w:eastAsia="Times New Roman" w:hAnsi="Times New Roman" w:cs="Times New Roman"/>
        <w:vertAlign w:val="baseline"/>
      </w:rPr>
    </w:lvl>
    <w:lvl w:ilvl="6">
      <w:start w:val="1"/>
      <w:numFmt w:val="decimal"/>
      <w:lvlText w:val="%7."/>
      <w:lvlJc w:val="left"/>
      <w:pPr>
        <w:ind w:left="5760" w:hanging="360"/>
      </w:pPr>
      <w:rPr>
        <w:rFonts w:ascii="Times New Roman" w:eastAsia="Times New Roman" w:hAnsi="Times New Roman" w:cs="Times New Roman"/>
        <w:vertAlign w:val="baseline"/>
      </w:rPr>
    </w:lvl>
    <w:lvl w:ilvl="7">
      <w:start w:val="1"/>
      <w:numFmt w:val="lowerLetter"/>
      <w:lvlText w:val="%8."/>
      <w:lvlJc w:val="left"/>
      <w:pPr>
        <w:ind w:left="6480" w:hanging="360"/>
      </w:pPr>
      <w:rPr>
        <w:rFonts w:ascii="Times New Roman" w:eastAsia="Times New Roman" w:hAnsi="Times New Roman" w:cs="Times New Roman"/>
        <w:vertAlign w:val="baseline"/>
      </w:rPr>
    </w:lvl>
    <w:lvl w:ilvl="8">
      <w:start w:val="1"/>
      <w:numFmt w:val="lowerRoman"/>
      <w:lvlText w:val="%9."/>
      <w:lvlJc w:val="right"/>
      <w:pPr>
        <w:ind w:left="7200" w:hanging="180"/>
      </w:pPr>
      <w:rPr>
        <w:rFonts w:ascii="Times New Roman" w:eastAsia="Times New Roman" w:hAnsi="Times New Roman" w:cs="Times New Roman"/>
        <w:vertAlign w:val="baseline"/>
      </w:rPr>
    </w:lvl>
  </w:abstractNum>
  <w:abstractNum w:abstractNumId="41" w15:restartNumberingAfterBreak="0">
    <w:nsid w:val="7B566C5F"/>
    <w:multiLevelType w:val="multilevel"/>
    <w:tmpl w:val="976EE09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15:restartNumberingAfterBreak="0">
    <w:nsid w:val="7F84322C"/>
    <w:multiLevelType w:val="multilevel"/>
    <w:tmpl w:val="DC903D4A"/>
    <w:lvl w:ilvl="0">
      <w:start w:val="1"/>
      <w:numFmt w:val="lowerLetter"/>
      <w:lvlText w:val="%1."/>
      <w:lvlJc w:val="left"/>
      <w:pPr>
        <w:ind w:left="1440" w:hanging="360"/>
      </w:pPr>
      <w:rPr>
        <w:rFonts w:ascii="Times New Roman" w:eastAsia="Times New Roman" w:hAnsi="Times New Roman" w:cs="Times New Roman"/>
        <w:vertAlign w:val="baseline"/>
      </w:rPr>
    </w:lvl>
    <w:lvl w:ilvl="1">
      <w:start w:val="1"/>
      <w:numFmt w:val="lowerLetter"/>
      <w:lvlText w:val="%2."/>
      <w:lvlJc w:val="left"/>
      <w:pPr>
        <w:ind w:left="2160" w:hanging="360"/>
      </w:pPr>
      <w:rPr>
        <w:rFonts w:ascii="Times New Roman" w:eastAsia="Times New Roman" w:hAnsi="Times New Roman" w:cs="Times New Roman"/>
        <w:vertAlign w:val="baseline"/>
      </w:rPr>
    </w:lvl>
    <w:lvl w:ilvl="2">
      <w:start w:val="1"/>
      <w:numFmt w:val="lowerRoman"/>
      <w:lvlText w:val="%3."/>
      <w:lvlJc w:val="right"/>
      <w:pPr>
        <w:ind w:left="2880" w:hanging="180"/>
      </w:pPr>
      <w:rPr>
        <w:rFonts w:ascii="Times New Roman" w:eastAsia="Times New Roman" w:hAnsi="Times New Roman" w:cs="Times New Roman"/>
        <w:vertAlign w:val="baseline"/>
      </w:rPr>
    </w:lvl>
    <w:lvl w:ilvl="3">
      <w:start w:val="1"/>
      <w:numFmt w:val="decimal"/>
      <w:lvlText w:val="%4."/>
      <w:lvlJc w:val="left"/>
      <w:pPr>
        <w:ind w:left="3600" w:hanging="360"/>
      </w:pPr>
      <w:rPr>
        <w:rFonts w:ascii="Times New Roman" w:eastAsia="Times New Roman" w:hAnsi="Times New Roman" w:cs="Times New Roman"/>
        <w:vertAlign w:val="baseline"/>
      </w:rPr>
    </w:lvl>
    <w:lvl w:ilvl="4">
      <w:start w:val="1"/>
      <w:numFmt w:val="lowerLetter"/>
      <w:lvlText w:val="%5."/>
      <w:lvlJc w:val="left"/>
      <w:pPr>
        <w:ind w:left="4320" w:hanging="360"/>
      </w:pPr>
      <w:rPr>
        <w:rFonts w:ascii="Times New Roman" w:eastAsia="Times New Roman" w:hAnsi="Times New Roman" w:cs="Times New Roman"/>
        <w:vertAlign w:val="baseline"/>
      </w:rPr>
    </w:lvl>
    <w:lvl w:ilvl="5">
      <w:start w:val="1"/>
      <w:numFmt w:val="lowerRoman"/>
      <w:lvlText w:val="%6."/>
      <w:lvlJc w:val="right"/>
      <w:pPr>
        <w:ind w:left="5040" w:hanging="180"/>
      </w:pPr>
      <w:rPr>
        <w:rFonts w:ascii="Times New Roman" w:eastAsia="Times New Roman" w:hAnsi="Times New Roman" w:cs="Times New Roman"/>
        <w:vertAlign w:val="baseline"/>
      </w:rPr>
    </w:lvl>
    <w:lvl w:ilvl="6">
      <w:start w:val="1"/>
      <w:numFmt w:val="decimal"/>
      <w:lvlText w:val="%7."/>
      <w:lvlJc w:val="left"/>
      <w:pPr>
        <w:ind w:left="5760" w:hanging="360"/>
      </w:pPr>
      <w:rPr>
        <w:rFonts w:ascii="Times New Roman" w:eastAsia="Times New Roman" w:hAnsi="Times New Roman" w:cs="Times New Roman"/>
        <w:vertAlign w:val="baseline"/>
      </w:rPr>
    </w:lvl>
    <w:lvl w:ilvl="7">
      <w:start w:val="1"/>
      <w:numFmt w:val="lowerLetter"/>
      <w:lvlText w:val="%8."/>
      <w:lvlJc w:val="left"/>
      <w:pPr>
        <w:ind w:left="6480" w:hanging="360"/>
      </w:pPr>
      <w:rPr>
        <w:rFonts w:ascii="Times New Roman" w:eastAsia="Times New Roman" w:hAnsi="Times New Roman" w:cs="Times New Roman"/>
        <w:vertAlign w:val="baseline"/>
      </w:rPr>
    </w:lvl>
    <w:lvl w:ilvl="8">
      <w:start w:val="1"/>
      <w:numFmt w:val="lowerRoman"/>
      <w:lvlText w:val="%9."/>
      <w:lvlJc w:val="right"/>
      <w:pPr>
        <w:ind w:left="7200" w:hanging="180"/>
      </w:pPr>
      <w:rPr>
        <w:rFonts w:ascii="Times New Roman" w:eastAsia="Times New Roman" w:hAnsi="Times New Roman" w:cs="Times New Roman"/>
        <w:vertAlign w:val="baseline"/>
      </w:rPr>
    </w:lvl>
  </w:abstractNum>
  <w:num w:numId="1" w16cid:durableId="1823429731">
    <w:abstractNumId w:val="23"/>
  </w:num>
  <w:num w:numId="2" w16cid:durableId="868686948">
    <w:abstractNumId w:val="34"/>
  </w:num>
  <w:num w:numId="3" w16cid:durableId="2080321710">
    <w:abstractNumId w:val="13"/>
  </w:num>
  <w:num w:numId="4" w16cid:durableId="325745033">
    <w:abstractNumId w:val="10"/>
  </w:num>
  <w:num w:numId="5" w16cid:durableId="123433071">
    <w:abstractNumId w:val="19"/>
  </w:num>
  <w:num w:numId="6" w16cid:durableId="1876960801">
    <w:abstractNumId w:val="35"/>
  </w:num>
  <w:num w:numId="7" w16cid:durableId="161552784">
    <w:abstractNumId w:val="37"/>
  </w:num>
  <w:num w:numId="8" w16cid:durableId="643318009">
    <w:abstractNumId w:val="32"/>
  </w:num>
  <w:num w:numId="9" w16cid:durableId="599415691">
    <w:abstractNumId w:val="9"/>
  </w:num>
  <w:num w:numId="10" w16cid:durableId="1960406582">
    <w:abstractNumId w:val="25"/>
  </w:num>
  <w:num w:numId="11" w16cid:durableId="990715500">
    <w:abstractNumId w:val="3"/>
  </w:num>
  <w:num w:numId="12" w16cid:durableId="324743624">
    <w:abstractNumId w:val="21"/>
  </w:num>
  <w:num w:numId="13" w16cid:durableId="277492422">
    <w:abstractNumId w:val="12"/>
  </w:num>
  <w:num w:numId="14" w16cid:durableId="929243518">
    <w:abstractNumId w:val="2"/>
  </w:num>
  <w:num w:numId="15" w16cid:durableId="1100880620">
    <w:abstractNumId w:val="40"/>
  </w:num>
  <w:num w:numId="16" w16cid:durableId="1847089747">
    <w:abstractNumId w:val="28"/>
  </w:num>
  <w:num w:numId="17" w16cid:durableId="1396002897">
    <w:abstractNumId w:val="29"/>
  </w:num>
  <w:num w:numId="18" w16cid:durableId="350571558">
    <w:abstractNumId w:val="0"/>
  </w:num>
  <w:num w:numId="19" w16cid:durableId="648022651">
    <w:abstractNumId w:val="42"/>
  </w:num>
  <w:num w:numId="20" w16cid:durableId="946348967">
    <w:abstractNumId w:val="17"/>
  </w:num>
  <w:num w:numId="21" w16cid:durableId="1012731687">
    <w:abstractNumId w:val="8"/>
  </w:num>
  <w:num w:numId="22" w16cid:durableId="443353451">
    <w:abstractNumId w:val="36"/>
  </w:num>
  <w:num w:numId="23" w16cid:durableId="1555655115">
    <w:abstractNumId w:val="41"/>
  </w:num>
  <w:num w:numId="24" w16cid:durableId="257519981">
    <w:abstractNumId w:val="14"/>
  </w:num>
  <w:num w:numId="25" w16cid:durableId="305858087">
    <w:abstractNumId w:val="6"/>
  </w:num>
  <w:num w:numId="26" w16cid:durableId="1276787961">
    <w:abstractNumId w:val="27"/>
  </w:num>
  <w:num w:numId="27" w16cid:durableId="1049499095">
    <w:abstractNumId w:val="7"/>
  </w:num>
  <w:num w:numId="28" w16cid:durableId="1559706876">
    <w:abstractNumId w:val="18"/>
  </w:num>
  <w:num w:numId="29" w16cid:durableId="211843315">
    <w:abstractNumId w:val="1"/>
  </w:num>
  <w:num w:numId="30" w16cid:durableId="1881627881">
    <w:abstractNumId w:val="5"/>
  </w:num>
  <w:num w:numId="31" w16cid:durableId="554318433">
    <w:abstractNumId w:val="26"/>
  </w:num>
  <w:num w:numId="32" w16cid:durableId="1687554093">
    <w:abstractNumId w:val="22"/>
  </w:num>
  <w:num w:numId="33" w16cid:durableId="1186745343">
    <w:abstractNumId w:val="30"/>
  </w:num>
  <w:num w:numId="34" w16cid:durableId="829710445">
    <w:abstractNumId w:val="38"/>
  </w:num>
  <w:num w:numId="35" w16cid:durableId="1770815022">
    <w:abstractNumId w:val="11"/>
  </w:num>
  <w:num w:numId="36" w16cid:durableId="1431001348">
    <w:abstractNumId w:val="15"/>
  </w:num>
  <w:num w:numId="37" w16cid:durableId="1151823798">
    <w:abstractNumId w:val="39"/>
  </w:num>
  <w:num w:numId="38" w16cid:durableId="2000231881">
    <w:abstractNumId w:val="24"/>
  </w:num>
  <w:num w:numId="39" w16cid:durableId="1481193046">
    <w:abstractNumId w:val="20"/>
  </w:num>
  <w:num w:numId="40" w16cid:durableId="1141768709">
    <w:abstractNumId w:val="16"/>
  </w:num>
  <w:num w:numId="41" w16cid:durableId="1092168915">
    <w:abstractNumId w:val="31"/>
  </w:num>
  <w:num w:numId="42" w16cid:durableId="175465921">
    <w:abstractNumId w:val="33"/>
  </w:num>
  <w:num w:numId="43" w16cid:durableId="1301613912">
    <w:abstractNumId w:val="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19E"/>
    <w:rsid w:val="00003B80"/>
    <w:rsid w:val="00041990"/>
    <w:rsid w:val="000B3F00"/>
    <w:rsid w:val="000E5FBD"/>
    <w:rsid w:val="0016056E"/>
    <w:rsid w:val="001800F1"/>
    <w:rsid w:val="001875F9"/>
    <w:rsid w:val="001A3509"/>
    <w:rsid w:val="001A5D18"/>
    <w:rsid w:val="001F3872"/>
    <w:rsid w:val="00202FBF"/>
    <w:rsid w:val="00231992"/>
    <w:rsid w:val="0028070C"/>
    <w:rsid w:val="002964F9"/>
    <w:rsid w:val="002D2E86"/>
    <w:rsid w:val="002D31D1"/>
    <w:rsid w:val="002E6D9C"/>
    <w:rsid w:val="003034AC"/>
    <w:rsid w:val="00372B74"/>
    <w:rsid w:val="003C321F"/>
    <w:rsid w:val="004561BD"/>
    <w:rsid w:val="00505AD5"/>
    <w:rsid w:val="005513C9"/>
    <w:rsid w:val="00574716"/>
    <w:rsid w:val="005F7DBC"/>
    <w:rsid w:val="006133E0"/>
    <w:rsid w:val="0063223B"/>
    <w:rsid w:val="006A7D71"/>
    <w:rsid w:val="006D461A"/>
    <w:rsid w:val="007460FB"/>
    <w:rsid w:val="00747D26"/>
    <w:rsid w:val="007B2A6F"/>
    <w:rsid w:val="00874821"/>
    <w:rsid w:val="00883B09"/>
    <w:rsid w:val="008B5E70"/>
    <w:rsid w:val="00911545"/>
    <w:rsid w:val="009805B2"/>
    <w:rsid w:val="0098211E"/>
    <w:rsid w:val="009D419E"/>
    <w:rsid w:val="00A142D7"/>
    <w:rsid w:val="00A154EC"/>
    <w:rsid w:val="00A40DE9"/>
    <w:rsid w:val="00A71489"/>
    <w:rsid w:val="00A8129F"/>
    <w:rsid w:val="00AE319F"/>
    <w:rsid w:val="00AF1E9E"/>
    <w:rsid w:val="00B01052"/>
    <w:rsid w:val="00B33AEC"/>
    <w:rsid w:val="00B574CF"/>
    <w:rsid w:val="00B62EA6"/>
    <w:rsid w:val="00B72B31"/>
    <w:rsid w:val="00BA3399"/>
    <w:rsid w:val="00BD0104"/>
    <w:rsid w:val="00BF0CE6"/>
    <w:rsid w:val="00C35F95"/>
    <w:rsid w:val="00C61250"/>
    <w:rsid w:val="00C61DCD"/>
    <w:rsid w:val="00C65FFB"/>
    <w:rsid w:val="00C75C8F"/>
    <w:rsid w:val="00CA0D29"/>
    <w:rsid w:val="00CF10E5"/>
    <w:rsid w:val="00D54BF5"/>
    <w:rsid w:val="00D60DAD"/>
    <w:rsid w:val="00D831C0"/>
    <w:rsid w:val="00DB5AE1"/>
    <w:rsid w:val="00DE1616"/>
    <w:rsid w:val="00F12C48"/>
    <w:rsid w:val="00F12E4D"/>
    <w:rsid w:val="00F45D2E"/>
    <w:rsid w:val="00F73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488B2"/>
  <w15:docId w15:val="{6679A003-4087-4863-8E53-98EDF70E0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16"/>
        <w:szCs w:val="16"/>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BodyText"/>
    <w:uiPriority w:val="9"/>
    <w:qFormat/>
    <w:pPr>
      <w:keepNext/>
      <w:spacing w:before="240" w:after="120"/>
    </w:pPr>
    <w:rPr>
      <w:rFonts w:ascii="Arial Black" w:hAnsi="Arial Black" w:cs="Arial Black"/>
      <w:color w:val="808080"/>
      <w:spacing w:val="-25"/>
      <w:kern w:val="28"/>
      <w:sz w:val="32"/>
      <w:szCs w:val="32"/>
    </w:rPr>
  </w:style>
  <w:style w:type="paragraph" w:styleId="Heading2">
    <w:name w:val="heading 2"/>
    <w:basedOn w:val="Normal"/>
    <w:next w:val="BodyText"/>
    <w:uiPriority w:val="9"/>
    <w:unhideWhenUsed/>
    <w:qFormat/>
    <w:pPr>
      <w:keepNext/>
      <w:spacing w:line="240" w:lineRule="atLeast"/>
      <w:outlineLvl w:val="1"/>
    </w:pPr>
    <w:rPr>
      <w:rFonts w:ascii="Arial Black" w:hAnsi="Arial Black" w:cs="Arial Black"/>
      <w:spacing w:val="-10"/>
      <w:kern w:val="28"/>
    </w:rPr>
  </w:style>
  <w:style w:type="paragraph" w:styleId="Heading3">
    <w:name w:val="heading 3"/>
    <w:basedOn w:val="Normal"/>
    <w:next w:val="BodyText"/>
    <w:uiPriority w:val="9"/>
    <w:semiHidden/>
    <w:unhideWhenUsed/>
    <w:qFormat/>
    <w:pPr>
      <w:keepNext/>
      <w:outlineLvl w:val="2"/>
    </w:pPr>
    <w:rPr>
      <w:rFonts w:ascii="Arial Black" w:hAnsi="Arial Black" w:cs="Arial Black"/>
      <w:spacing w:val="-5"/>
      <w:sz w:val="18"/>
      <w:szCs w:val="18"/>
    </w:rPr>
  </w:style>
  <w:style w:type="paragraph" w:styleId="Heading4">
    <w:name w:val="heading 4"/>
    <w:basedOn w:val="Normal"/>
    <w:next w:val="BodyText"/>
    <w:uiPriority w:val="9"/>
    <w:semiHidden/>
    <w:unhideWhenUsed/>
    <w:qFormat/>
    <w:pPr>
      <w:keepNext/>
      <w:spacing w:after="240"/>
      <w:jc w:val="center"/>
      <w:outlineLvl w:val="3"/>
    </w:pPr>
    <w:rPr>
      <w:caps/>
      <w:spacing w:val="30"/>
    </w:rPr>
  </w:style>
  <w:style w:type="paragraph" w:styleId="Heading5">
    <w:name w:val="heading 5"/>
    <w:basedOn w:val="Normal"/>
    <w:next w:val="BodyText"/>
    <w:uiPriority w:val="9"/>
    <w:semiHidden/>
    <w:unhideWhenUsed/>
    <w:qFormat/>
    <w:pPr>
      <w:keepNext/>
      <w:framePr w:w="1800" w:wrap="auto" w:vAnchor="text" w:hAnchor="text" w:x="1201" w:y="1"/>
      <w:spacing w:before="40" w:after="240"/>
      <w:outlineLvl w:val="4"/>
    </w:pPr>
    <w:rPr>
      <w:rFonts w:ascii="Arial Black" w:hAnsi="Arial Black" w:cs="Arial Black"/>
      <w:spacing w:val="-5"/>
      <w:sz w:val="18"/>
      <w:szCs w:val="18"/>
    </w:rPr>
  </w:style>
  <w:style w:type="paragraph" w:styleId="Heading6">
    <w:name w:val="heading 6"/>
    <w:basedOn w:val="Normal"/>
    <w:next w:val="BodyText"/>
    <w:uiPriority w:val="9"/>
    <w:semiHidden/>
    <w:unhideWhenUsed/>
    <w:qFormat/>
    <w:pPr>
      <w:keepNext/>
      <w:framePr w:w="1800" w:wrap="auto" w:vAnchor="text" w:hAnchor="text" w:x="1201" w:y="1"/>
      <w:outlineLvl w:val="5"/>
    </w:pPr>
  </w:style>
  <w:style w:type="paragraph" w:styleId="Heading7">
    <w:name w:val="heading 7"/>
    <w:basedOn w:val="Normal"/>
    <w:next w:val="BodyText"/>
    <w:pPr>
      <w:framePr w:w="3780" w:hSpace="240" w:wrap="auto" w:vAnchor="text" w:hAnchor="text"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iCs/>
      <w:spacing w:val="-5"/>
      <w:sz w:val="28"/>
      <w:szCs w:val="28"/>
    </w:rPr>
  </w:style>
  <w:style w:type="paragraph" w:styleId="Heading8">
    <w:name w:val="heading 8"/>
    <w:basedOn w:val="Normal"/>
    <w:next w:val="BodyText"/>
    <w:pPr>
      <w:keepNext/>
      <w:framePr w:w="1860" w:wrap="auto" w:vAnchor="text" w:hAnchor="text" w:x="1201" w:y="1"/>
      <w:pBdr>
        <w:top w:val="single" w:sz="24" w:space="0" w:color="auto"/>
        <w:bottom w:val="single" w:sz="6" w:space="0" w:color="auto"/>
      </w:pBdr>
      <w:spacing w:before="60" w:line="320" w:lineRule="atLeast"/>
      <w:jc w:val="center"/>
      <w:outlineLvl w:val="7"/>
    </w:pPr>
    <w:rPr>
      <w:rFonts w:ascii="Arial Black" w:hAnsi="Arial Black" w:cs="Arial Black"/>
      <w:caps/>
      <w:spacing w:val="60"/>
      <w:sz w:val="14"/>
      <w:szCs w:val="14"/>
    </w:rPr>
  </w:style>
  <w:style w:type="paragraph" w:styleId="Heading9">
    <w:name w:val="heading 9"/>
    <w:basedOn w:val="Normal"/>
    <w:next w:val="BodyText"/>
    <w:pPr>
      <w:keepNext/>
      <w:spacing w:before="80" w:after="60"/>
      <w:outlineLvl w:val="8"/>
    </w:pPr>
    <w:rPr>
      <w:b/>
      <w:bCs/>
      <w:i/>
      <w:iCs/>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HeadingBase"/>
    <w:uiPriority w:val="10"/>
    <w:qFormat/>
    <w:pPr>
      <w:pBdr>
        <w:bottom w:val="single" w:sz="6" w:space="14" w:color="808080"/>
      </w:pBdr>
      <w:spacing w:before="100" w:after="3600" w:line="600" w:lineRule="atLeast"/>
      <w:jc w:val="center"/>
    </w:pPr>
    <w:rPr>
      <w:rFonts w:ascii="Arial Black" w:hAnsi="Arial Black" w:cs="Arial Black"/>
      <w:b w:val="0"/>
      <w:bCs w:val="0"/>
      <w:color w:val="808080"/>
      <w:spacing w:val="-35"/>
      <w:sz w:val="48"/>
      <w:szCs w:val="48"/>
    </w:rPr>
  </w:style>
  <w:style w:type="paragraph" w:styleId="BodyText">
    <w:name w:val="Body Text"/>
    <w:basedOn w:val="Normal"/>
    <w:pPr>
      <w:spacing w:after="240"/>
      <w:jc w:val="both"/>
    </w:pPr>
    <w:rPr>
      <w:spacing w:val="-5"/>
      <w:sz w:val="24"/>
      <w:szCs w:val="24"/>
    </w:rPr>
  </w:style>
  <w:style w:type="character" w:customStyle="1" w:styleId="BodyTextChar">
    <w:name w:val="Body Text Char"/>
    <w:rPr>
      <w:rFonts w:ascii="Garamond" w:hAnsi="Garamond" w:cs="Garamond"/>
      <w:w w:val="100"/>
      <w:position w:val="-1"/>
      <w:sz w:val="16"/>
      <w:szCs w:val="16"/>
      <w:effect w:val="none"/>
      <w:vertAlign w:val="baseline"/>
      <w:cs w:val="0"/>
      <w:em w:val="none"/>
    </w:rPr>
  </w:style>
  <w:style w:type="character" w:customStyle="1" w:styleId="Heading1Char">
    <w:name w:val="Heading 1 Char"/>
    <w:rPr>
      <w:rFonts w:ascii="Cambria" w:eastAsia="Times New Roman" w:hAnsi="Cambria" w:cs="Times New Roman"/>
      <w:b/>
      <w:bCs/>
      <w:w w:val="100"/>
      <w:kern w:val="32"/>
      <w:position w:val="-1"/>
      <w:sz w:val="32"/>
      <w:szCs w:val="32"/>
      <w:effect w:val="none"/>
      <w:vertAlign w:val="baseline"/>
      <w:cs w:val="0"/>
      <w:em w:val="none"/>
    </w:rPr>
  </w:style>
  <w:style w:type="character" w:customStyle="1" w:styleId="Heading2Char">
    <w:name w:val="Heading 2 Char"/>
    <w:rPr>
      <w:rFonts w:ascii="Cambria" w:eastAsia="Times New Roman" w:hAnsi="Cambria" w:cs="Times New Roman"/>
      <w:b/>
      <w:bCs/>
      <w:i/>
      <w:iCs/>
      <w:w w:val="100"/>
      <w:position w:val="-1"/>
      <w:sz w:val="28"/>
      <w:szCs w:val="28"/>
      <w:effect w:val="none"/>
      <w:vertAlign w:val="baseline"/>
      <w:cs w:val="0"/>
      <w:em w:val="none"/>
    </w:rPr>
  </w:style>
  <w:style w:type="character" w:customStyle="1" w:styleId="Heading3Char">
    <w:name w:val="Heading 3 Char"/>
    <w:rPr>
      <w:rFonts w:ascii="Cambria" w:eastAsia="Times New Roman" w:hAnsi="Cambria" w:cs="Times New Roman"/>
      <w:b/>
      <w:bCs/>
      <w:w w:val="100"/>
      <w:position w:val="-1"/>
      <w:sz w:val="26"/>
      <w:szCs w:val="26"/>
      <w:effect w:val="none"/>
      <w:vertAlign w:val="baseline"/>
      <w:cs w:val="0"/>
      <w:em w:val="none"/>
    </w:rPr>
  </w:style>
  <w:style w:type="character" w:customStyle="1" w:styleId="Heading4Char">
    <w:name w:val="Heading 4 Char"/>
    <w:rPr>
      <w:b/>
      <w:bCs/>
      <w:w w:val="100"/>
      <w:position w:val="-1"/>
      <w:sz w:val="28"/>
      <w:szCs w:val="28"/>
      <w:effect w:val="none"/>
      <w:vertAlign w:val="baseline"/>
      <w:cs w:val="0"/>
      <w:em w:val="none"/>
    </w:rPr>
  </w:style>
  <w:style w:type="character" w:customStyle="1" w:styleId="Heading5Char">
    <w:name w:val="Heading 5 Char"/>
    <w:rPr>
      <w:b/>
      <w:bCs/>
      <w:i/>
      <w:iCs/>
      <w:w w:val="100"/>
      <w:position w:val="-1"/>
      <w:sz w:val="26"/>
      <w:szCs w:val="26"/>
      <w:effect w:val="none"/>
      <w:vertAlign w:val="baseline"/>
      <w:cs w:val="0"/>
      <w:em w:val="none"/>
    </w:rPr>
  </w:style>
  <w:style w:type="character" w:customStyle="1" w:styleId="Heading6Char">
    <w:name w:val="Heading 6 Char"/>
    <w:rPr>
      <w:b/>
      <w:bCs/>
      <w:w w:val="100"/>
      <w:position w:val="-1"/>
      <w:effect w:val="none"/>
      <w:vertAlign w:val="baseline"/>
      <w:cs w:val="0"/>
      <w:em w:val="none"/>
    </w:rPr>
  </w:style>
  <w:style w:type="character" w:customStyle="1" w:styleId="Heading7Char">
    <w:name w:val="Heading 7 Char"/>
    <w:rPr>
      <w:w w:val="100"/>
      <w:position w:val="-1"/>
      <w:sz w:val="24"/>
      <w:szCs w:val="24"/>
      <w:effect w:val="none"/>
      <w:vertAlign w:val="baseline"/>
      <w:cs w:val="0"/>
      <w:em w:val="none"/>
    </w:rPr>
  </w:style>
  <w:style w:type="character" w:customStyle="1" w:styleId="Heading8Char">
    <w:name w:val="Heading 8 Char"/>
    <w:rPr>
      <w:i/>
      <w:iCs/>
      <w:w w:val="100"/>
      <w:position w:val="-1"/>
      <w:sz w:val="24"/>
      <w:szCs w:val="24"/>
      <w:effect w:val="none"/>
      <w:vertAlign w:val="baseline"/>
      <w:cs w:val="0"/>
      <w:em w:val="none"/>
    </w:rPr>
  </w:style>
  <w:style w:type="character" w:customStyle="1" w:styleId="Heading9Char">
    <w:name w:val="Heading 9 Char"/>
    <w:rPr>
      <w:rFonts w:ascii="Cambria" w:eastAsia="Times New Roman" w:hAnsi="Cambria" w:cs="Times New Roman"/>
      <w:w w:val="100"/>
      <w:position w:val="-1"/>
      <w:effect w:val="none"/>
      <w:vertAlign w:val="baseline"/>
      <w:cs w:val="0"/>
      <w:em w:val="none"/>
    </w:rPr>
  </w:style>
  <w:style w:type="character" w:styleId="Emphasis">
    <w:name w:val="Emphasis"/>
    <w:rPr>
      <w:rFonts w:ascii="Arial Black" w:hAnsi="Arial Black" w:cs="Arial Black"/>
      <w:w w:val="100"/>
      <w:position w:val="-1"/>
      <w:sz w:val="18"/>
      <w:szCs w:val="18"/>
      <w:effect w:val="none"/>
      <w:vertAlign w:val="baseline"/>
      <w:cs w:val="0"/>
      <w:em w:val="none"/>
    </w:rPr>
  </w:style>
  <w:style w:type="paragraph" w:styleId="Index1">
    <w:name w:val="index 1"/>
    <w:basedOn w:val="Normal"/>
    <w:pPr>
      <w:spacing w:line="240" w:lineRule="atLeast"/>
      <w:ind w:left="720" w:hanging="720"/>
    </w:pPr>
    <w:rPr>
      <w:rFonts w:ascii="Arial Black" w:hAnsi="Arial Black" w:cs="Arial Black"/>
      <w:sz w:val="15"/>
      <w:szCs w:val="15"/>
    </w:rPr>
  </w:style>
  <w:style w:type="paragraph" w:styleId="Index2">
    <w:name w:val="index 2"/>
    <w:basedOn w:val="Normal"/>
    <w:pPr>
      <w:spacing w:line="240" w:lineRule="atLeast"/>
      <w:ind w:left="180"/>
    </w:pPr>
    <w:rPr>
      <w:rFonts w:ascii="Arial Black" w:hAnsi="Arial Black" w:cs="Arial Black"/>
      <w:sz w:val="15"/>
      <w:szCs w:val="15"/>
    </w:rPr>
  </w:style>
  <w:style w:type="paragraph" w:styleId="Index3">
    <w:name w:val="index 3"/>
    <w:basedOn w:val="Normal"/>
    <w:pPr>
      <w:spacing w:line="240" w:lineRule="atLeast"/>
      <w:ind w:left="180"/>
    </w:pPr>
    <w:rPr>
      <w:sz w:val="18"/>
      <w:szCs w:val="18"/>
    </w:rPr>
  </w:style>
  <w:style w:type="paragraph" w:styleId="Index4">
    <w:name w:val="index 4"/>
    <w:basedOn w:val="Normal"/>
    <w:pPr>
      <w:spacing w:line="240" w:lineRule="atLeast"/>
      <w:ind w:left="180"/>
    </w:pPr>
    <w:rPr>
      <w:sz w:val="18"/>
      <w:szCs w:val="18"/>
    </w:rPr>
  </w:style>
  <w:style w:type="paragraph" w:styleId="Index5">
    <w:name w:val="index 5"/>
    <w:basedOn w:val="Normal"/>
    <w:pPr>
      <w:spacing w:line="240" w:lineRule="atLeast"/>
      <w:ind w:left="180"/>
    </w:pPr>
    <w:rPr>
      <w:sz w:val="18"/>
      <w:szCs w:val="18"/>
    </w:rPr>
  </w:style>
  <w:style w:type="paragraph" w:styleId="Index6">
    <w:name w:val="index 6"/>
    <w:basedOn w:val="Index1"/>
    <w:next w:val="Normal"/>
    <w:pPr>
      <w:ind w:left="960" w:hanging="160"/>
    </w:pPr>
  </w:style>
  <w:style w:type="paragraph" w:styleId="Index7">
    <w:name w:val="index 7"/>
    <w:basedOn w:val="Index1"/>
    <w:next w:val="Normal"/>
    <w:pPr>
      <w:ind w:left="1120" w:hanging="160"/>
    </w:pPr>
  </w:style>
  <w:style w:type="paragraph" w:styleId="Index8">
    <w:name w:val="index 8"/>
    <w:basedOn w:val="Normal"/>
    <w:next w:val="Normal"/>
    <w:pPr>
      <w:ind w:left="1280" w:hanging="160"/>
    </w:pPr>
  </w:style>
  <w:style w:type="paragraph" w:styleId="TOC1">
    <w:name w:val="toc 1"/>
    <w:basedOn w:val="Normal"/>
    <w:pPr>
      <w:spacing w:line="320" w:lineRule="atLeast"/>
    </w:pPr>
    <w:rPr>
      <w:rFonts w:ascii="Arial Black" w:hAnsi="Arial Black" w:cs="Arial Black"/>
      <w:sz w:val="15"/>
      <w:szCs w:val="15"/>
    </w:rPr>
  </w:style>
  <w:style w:type="paragraph" w:styleId="TOC2">
    <w:name w:val="toc 2"/>
    <w:basedOn w:val="TOC1"/>
  </w:style>
  <w:style w:type="paragraph" w:styleId="TOC3">
    <w:name w:val="toc 3"/>
    <w:basedOn w:val="Normal"/>
    <w:next w:val="Normal"/>
    <w:pPr>
      <w:spacing w:line="320" w:lineRule="atLeast"/>
    </w:pPr>
    <w:rPr>
      <w:rFonts w:ascii="Arial Black" w:hAnsi="Arial Black" w:cs="Arial Black"/>
      <w:sz w:val="15"/>
      <w:szCs w:val="15"/>
    </w:rPr>
  </w:style>
  <w:style w:type="paragraph" w:styleId="TOC4">
    <w:name w:val="toc 4"/>
    <w:basedOn w:val="Normal"/>
    <w:next w:val="Normal"/>
    <w:pPr>
      <w:pBdr>
        <w:bottom w:val="single" w:sz="6" w:space="3" w:color="auto"/>
      </w:pBdr>
      <w:spacing w:line="360" w:lineRule="atLeast"/>
    </w:pPr>
    <w:rPr>
      <w:sz w:val="22"/>
      <w:szCs w:val="22"/>
    </w:rPr>
  </w:style>
  <w:style w:type="paragraph" w:styleId="TOC5">
    <w:name w:val="toc 5"/>
    <w:basedOn w:val="Normal"/>
    <w:next w:val="Normal"/>
    <w:pPr>
      <w:pBdr>
        <w:bottom w:val="single" w:sz="6" w:space="3" w:color="auto"/>
      </w:pBdr>
      <w:spacing w:line="360" w:lineRule="atLeast"/>
    </w:pPr>
    <w:rPr>
      <w:sz w:val="22"/>
      <w:szCs w:val="22"/>
    </w:rPr>
  </w:style>
  <w:style w:type="paragraph" w:styleId="TOC6">
    <w:name w:val="toc 6"/>
    <w:basedOn w:val="Normal"/>
    <w:next w:val="Normal"/>
    <w:pPr>
      <w:ind w:left="800"/>
    </w:pPr>
  </w:style>
  <w:style w:type="paragraph" w:styleId="TOC7">
    <w:name w:val="toc 7"/>
    <w:basedOn w:val="Normal"/>
    <w:next w:val="Normal"/>
    <w:pPr>
      <w:ind w:left="960"/>
    </w:pPr>
  </w:style>
  <w:style w:type="paragraph" w:styleId="TOC8">
    <w:name w:val="toc 8"/>
    <w:basedOn w:val="Normal"/>
    <w:next w:val="Normal"/>
    <w:pPr>
      <w:ind w:left="1120"/>
    </w:pPr>
  </w:style>
  <w:style w:type="paragraph" w:styleId="TOC9">
    <w:name w:val="toc 9"/>
    <w:basedOn w:val="Normal"/>
    <w:next w:val="Normal"/>
    <w:pPr>
      <w:ind w:left="1280"/>
    </w:pPr>
  </w:style>
  <w:style w:type="paragraph" w:styleId="CommentText">
    <w:name w:val="annotation text"/>
    <w:basedOn w:val="Normal"/>
    <w:pPr>
      <w:spacing w:after="120" w:line="220" w:lineRule="atLeast"/>
      <w:ind w:left="187" w:hanging="187"/>
    </w:pPr>
  </w:style>
  <w:style w:type="character" w:customStyle="1" w:styleId="CommentTextChar">
    <w:name w:val="Comment Text Char"/>
    <w:rPr>
      <w:rFonts w:ascii="Garamond" w:hAnsi="Garamond" w:cs="Garamond"/>
      <w:w w:val="100"/>
      <w:position w:val="-1"/>
      <w:sz w:val="20"/>
      <w:szCs w:val="20"/>
      <w:effect w:val="none"/>
      <w:vertAlign w:val="baseline"/>
      <w:cs w:val="0"/>
      <w:em w:val="none"/>
    </w:rPr>
  </w:style>
  <w:style w:type="paragraph" w:styleId="Header">
    <w:name w:val="header"/>
    <w:basedOn w:val="Normal"/>
    <w:pPr>
      <w:keepLines/>
    </w:pPr>
    <w:rPr>
      <w:rFonts w:ascii="Arial Black" w:hAnsi="Arial Black" w:cs="Arial Black"/>
      <w:caps/>
      <w:spacing w:val="60"/>
      <w:sz w:val="14"/>
      <w:szCs w:val="14"/>
    </w:rPr>
  </w:style>
  <w:style w:type="character" w:customStyle="1" w:styleId="HeaderChar">
    <w:name w:val="Header Char"/>
    <w:rPr>
      <w:rFonts w:ascii="Garamond" w:hAnsi="Garamond" w:cs="Garamond"/>
      <w:w w:val="100"/>
      <w:position w:val="-1"/>
      <w:sz w:val="16"/>
      <w:szCs w:val="16"/>
      <w:effect w:val="none"/>
      <w:vertAlign w:val="baseline"/>
      <w:cs w:val="0"/>
      <w:em w:val="none"/>
    </w:rPr>
  </w:style>
  <w:style w:type="paragraph" w:styleId="Footer">
    <w:name w:val="footer"/>
    <w:basedOn w:val="Normal"/>
    <w:pPr>
      <w:keepLines/>
      <w:pBdr>
        <w:top w:val="single" w:sz="6" w:space="3" w:color="auto"/>
      </w:pBdr>
      <w:jc w:val="center"/>
    </w:pPr>
    <w:rPr>
      <w:rFonts w:ascii="Arial Black" w:hAnsi="Arial Black" w:cs="Arial Black"/>
    </w:rPr>
  </w:style>
  <w:style w:type="character" w:customStyle="1" w:styleId="FooterChar">
    <w:name w:val="Footer Char"/>
    <w:rPr>
      <w:rFonts w:ascii="Garamond" w:hAnsi="Garamond" w:cs="Garamond"/>
      <w:w w:val="100"/>
      <w:position w:val="-1"/>
      <w:sz w:val="16"/>
      <w:szCs w:val="16"/>
      <w:effect w:val="none"/>
      <w:vertAlign w:val="baseline"/>
      <w:cs w:val="0"/>
      <w:em w:val="none"/>
    </w:rPr>
  </w:style>
  <w:style w:type="paragraph" w:styleId="IndexHeading">
    <w:name w:val="index heading"/>
    <w:basedOn w:val="Normal"/>
    <w:next w:val="Index1"/>
    <w:pPr>
      <w:keepNext/>
      <w:spacing w:line="480" w:lineRule="atLeast"/>
    </w:pPr>
    <w:rPr>
      <w:caps/>
      <w:color w:val="808080"/>
      <w:kern w:val="28"/>
      <w:sz w:val="36"/>
      <w:szCs w:val="36"/>
    </w:rPr>
  </w:style>
  <w:style w:type="paragraph" w:styleId="Caption">
    <w:name w:val="caption"/>
    <w:basedOn w:val="Normal"/>
    <w:next w:val="BodyText"/>
    <w:pPr>
      <w:spacing w:after="240"/>
    </w:pPr>
    <w:rPr>
      <w:spacing w:val="-5"/>
    </w:rPr>
  </w:style>
  <w:style w:type="paragraph" w:styleId="TableofFigures">
    <w:name w:val="table of figures"/>
    <w:basedOn w:val="Normal"/>
    <w:pPr>
      <w:ind w:left="720" w:hanging="720"/>
    </w:pPr>
  </w:style>
  <w:style w:type="paragraph" w:styleId="EndnoteText">
    <w:name w:val="endnote text"/>
    <w:basedOn w:val="Normal"/>
    <w:pPr>
      <w:spacing w:after="120" w:line="220" w:lineRule="atLeast"/>
      <w:ind w:left="187" w:hanging="187"/>
    </w:pPr>
    <w:rPr>
      <w:sz w:val="18"/>
      <w:szCs w:val="18"/>
    </w:rPr>
  </w:style>
  <w:style w:type="character" w:customStyle="1" w:styleId="EndnoteTextChar">
    <w:name w:val="Endnote Text Char"/>
    <w:rPr>
      <w:rFonts w:ascii="Garamond" w:hAnsi="Garamond" w:cs="Garamond"/>
      <w:w w:val="100"/>
      <w:position w:val="-1"/>
      <w:sz w:val="20"/>
      <w:szCs w:val="20"/>
      <w:effect w:val="none"/>
      <w:vertAlign w:val="baseline"/>
      <w:cs w:val="0"/>
      <w:em w:val="none"/>
    </w:rPr>
  </w:style>
  <w:style w:type="paragraph" w:styleId="TableofAuthorities">
    <w:name w:val="table of authorities"/>
    <w:basedOn w:val="Normal"/>
    <w:pPr>
      <w:spacing w:after="240"/>
    </w:pPr>
    <w:rPr>
      <w:sz w:val="20"/>
      <w:szCs w:val="20"/>
    </w:rPr>
  </w:style>
  <w:style w:type="paragraph" w:styleId="MacroText">
    <w:name w:val="macro"/>
    <w:basedOn w:val="BodyText"/>
    <w:rPr>
      <w:rFonts w:ascii="Courier New" w:hAnsi="Courier New" w:cs="Courier New"/>
    </w:rPr>
  </w:style>
  <w:style w:type="character" w:customStyle="1" w:styleId="MacroTextChar">
    <w:name w:val="Macro Text Char"/>
    <w:rPr>
      <w:rFonts w:ascii="Courier New" w:hAnsi="Courier New" w:cs="Courier New"/>
      <w:w w:val="100"/>
      <w:position w:val="-1"/>
      <w:sz w:val="20"/>
      <w:szCs w:val="20"/>
      <w:effect w:val="none"/>
      <w:vertAlign w:val="baseline"/>
      <w:cs w:val="0"/>
      <w:em w:val="none"/>
    </w:rPr>
  </w:style>
  <w:style w:type="paragraph" w:styleId="TOAHeading">
    <w:name w:val="toa heading"/>
    <w:basedOn w:val="Normal"/>
    <w:next w:val="Normal"/>
    <w:pPr>
      <w:pBdr>
        <w:top w:val="single" w:sz="24" w:space="1" w:color="auto"/>
      </w:pBdr>
      <w:spacing w:before="60" w:after="60" w:line="360" w:lineRule="atLeast"/>
      <w:jc w:val="center"/>
    </w:pPr>
    <w:rPr>
      <w:rFonts w:ascii="Arial Black" w:hAnsi="Arial Black" w:cs="Arial Black"/>
      <w:b/>
      <w:bCs/>
      <w:spacing w:val="-10"/>
      <w:sz w:val="22"/>
      <w:szCs w:val="22"/>
    </w:rPr>
  </w:style>
  <w:style w:type="paragraph" w:styleId="List">
    <w:name w:val="List"/>
    <w:basedOn w:val="BodyText"/>
    <w:pPr>
      <w:ind w:left="360"/>
    </w:pPr>
  </w:style>
  <w:style w:type="paragraph" w:styleId="ListBullet">
    <w:name w:val="List Bullet"/>
    <w:basedOn w:val="List"/>
    <w:pPr>
      <w:numPr>
        <w:numId w:val="1"/>
      </w:numPr>
      <w:ind w:left="360" w:right="360" w:hanging="1"/>
    </w:pPr>
  </w:style>
  <w:style w:type="paragraph" w:styleId="ListNumber">
    <w:name w:val="List Number"/>
    <w:basedOn w:val="List"/>
    <w:pPr>
      <w:ind w:left="720" w:right="360" w:hanging="360"/>
    </w:pPr>
  </w:style>
  <w:style w:type="paragraph" w:styleId="List2">
    <w:name w:val="List 2"/>
    <w:basedOn w:val="List"/>
    <w:pPr>
      <w:ind w:left="1080"/>
    </w:pPr>
  </w:style>
  <w:style w:type="paragraph" w:styleId="List3">
    <w:name w:val="List 3"/>
    <w:basedOn w:val="List"/>
    <w:pPr>
      <w:ind w:left="1440"/>
    </w:pPr>
  </w:style>
  <w:style w:type="paragraph" w:styleId="List4">
    <w:name w:val="List 4"/>
    <w:basedOn w:val="List"/>
    <w:pPr>
      <w:ind w:left="1800"/>
    </w:pPr>
  </w:style>
  <w:style w:type="paragraph" w:styleId="List5">
    <w:name w:val="List 5"/>
    <w:basedOn w:val="List"/>
    <w:pPr>
      <w:ind w:left="21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uto" w:vAnchor="text" w:hAnchor="text" w:x="1201" w:y="1"/>
      <w:numPr>
        <w:numId w:val="2"/>
      </w:numPr>
      <w:pBdr>
        <w:bottom w:val="single" w:sz="6" w:space="0" w:color="auto"/>
      </w:pBdr>
      <w:spacing w:line="320" w:lineRule="atLeast"/>
      <w:ind w:left="-1" w:right="360" w:hanging="1"/>
    </w:pPr>
    <w:rPr>
      <w:sz w:val="18"/>
      <w:szCs w:val="18"/>
    </w:r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styleId="BodyText2">
    <w:name w:val="Body Text 2"/>
    <w:basedOn w:val="Normal"/>
    <w:rPr>
      <w:sz w:val="24"/>
      <w:szCs w:val="24"/>
    </w:rPr>
  </w:style>
  <w:style w:type="character" w:customStyle="1" w:styleId="BodyText2Char">
    <w:name w:val="Body Text 2 Char"/>
    <w:rPr>
      <w:rFonts w:ascii="Garamond" w:hAnsi="Garamond" w:cs="Garamond"/>
      <w:w w:val="100"/>
      <w:position w:val="-1"/>
      <w:sz w:val="16"/>
      <w:szCs w:val="16"/>
      <w:effect w:val="none"/>
      <w:vertAlign w:val="baseline"/>
      <w:cs w:val="0"/>
      <w:em w:val="none"/>
    </w:rPr>
  </w:style>
  <w:style w:type="paragraph" w:styleId="ListContinue">
    <w:name w:val="List Continue"/>
    <w:basedOn w:val="List"/>
    <w:pPr>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HeadingBase">
    <w:name w:val="Heading Base"/>
    <w:basedOn w:val="Normal"/>
    <w:next w:val="BodyText"/>
    <w:pPr>
      <w:keepNext/>
      <w:spacing w:before="240" w:after="120"/>
    </w:pPr>
    <w:rPr>
      <w:rFonts w:ascii="Arial" w:hAnsi="Arial" w:cs="Arial"/>
      <w:b/>
      <w:bCs/>
      <w:kern w:val="28"/>
      <w:sz w:val="36"/>
      <w:szCs w:val="36"/>
    </w:rPr>
  </w:style>
  <w:style w:type="character" w:customStyle="1" w:styleId="TitleChar">
    <w:name w:val="Title Char"/>
    <w:rPr>
      <w:rFonts w:ascii="Cambria" w:eastAsia="Times New Roman" w:hAnsi="Cambria" w:cs="Times New Roman"/>
      <w:b/>
      <w:bCs/>
      <w:w w:val="100"/>
      <w:kern w:val="28"/>
      <w:position w:val="-1"/>
      <w:sz w:val="32"/>
      <w:szCs w:val="32"/>
      <w:effect w:val="none"/>
      <w:vertAlign w:val="baseline"/>
      <w:cs w:val="0"/>
      <w:em w:val="none"/>
    </w:rPr>
  </w:style>
  <w:style w:type="paragraph" w:styleId="Subtitle">
    <w:name w:val="Subtitle"/>
    <w:basedOn w:val="Normal"/>
    <w:next w:val="Normal"/>
    <w:uiPriority w:val="11"/>
    <w:qFormat/>
    <w:pPr>
      <w:keepNext/>
      <w:pBdr>
        <w:bottom w:val="single" w:sz="6" w:space="14" w:color="808080"/>
      </w:pBdr>
      <w:spacing w:before="1940"/>
      <w:jc w:val="center"/>
    </w:pPr>
    <w:rPr>
      <w:smallCaps/>
      <w:color w:val="808080"/>
      <w:sz w:val="18"/>
      <w:szCs w:val="18"/>
    </w:rPr>
  </w:style>
  <w:style w:type="character" w:customStyle="1" w:styleId="SubtitleChar">
    <w:name w:val="Subtitle Char"/>
    <w:rPr>
      <w:rFonts w:ascii="Cambria" w:eastAsia="Times New Roman" w:hAnsi="Cambria" w:cs="Times New Roman"/>
      <w:w w:val="100"/>
      <w:position w:val="-1"/>
      <w:sz w:val="24"/>
      <w:szCs w:val="24"/>
      <w:effect w:val="none"/>
      <w:vertAlign w:val="baseline"/>
      <w:cs w:val="0"/>
      <w:em w:val="none"/>
    </w:rPr>
  </w:style>
  <w:style w:type="paragraph" w:styleId="Date">
    <w:name w:val="Date"/>
    <w:basedOn w:val="BodyText"/>
    <w:pPr>
      <w:spacing w:before="480" w:after="160"/>
      <w:jc w:val="center"/>
    </w:pPr>
    <w:rPr>
      <w:rFonts w:cs="Times New Roman"/>
      <w:b/>
      <w:bCs/>
      <w:spacing w:val="0"/>
      <w:sz w:val="20"/>
      <w:szCs w:val="20"/>
    </w:rPr>
  </w:style>
  <w:style w:type="character" w:customStyle="1" w:styleId="DateChar">
    <w:name w:val="Date Char"/>
    <w:rPr>
      <w:rFonts w:ascii="Garamond" w:hAnsi="Garamond" w:cs="Garamond"/>
      <w:w w:val="100"/>
      <w:position w:val="-1"/>
      <w:sz w:val="16"/>
      <w:szCs w:val="16"/>
      <w:effect w:val="none"/>
      <w:vertAlign w:val="baseline"/>
      <w:cs w:val="0"/>
      <w:em w:val="none"/>
    </w:r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szCs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cs="Arial Black"/>
      <w:spacing w:val="-10"/>
      <w:sz w:val="21"/>
      <w:szCs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cs="Times New Roman"/>
      <w:i/>
      <w:iCs/>
      <w:spacing w:val="0"/>
      <w:sz w:val="20"/>
      <w:szCs w:val="20"/>
    </w:rPr>
  </w:style>
  <w:style w:type="paragraph" w:customStyle="1" w:styleId="BodyTextKeep">
    <w:name w:val="Body Text Keep"/>
    <w:basedOn w:val="BodyText"/>
    <w:next w:val="BodyText"/>
    <w:pPr>
      <w:keepNext/>
    </w:pPr>
  </w:style>
  <w:style w:type="paragraph" w:customStyle="1" w:styleId="ChapterLabel">
    <w:name w:val="Chapter Label"/>
    <w:basedOn w:val="Normal"/>
    <w:next w:val="BodyText"/>
    <w:pPr>
      <w:keepNext/>
      <w:pBdr>
        <w:bottom w:val="single" w:sz="6" w:space="3" w:color="auto"/>
      </w:pBdr>
      <w:spacing w:after="240"/>
    </w:pPr>
    <w:rPr>
      <w:rFonts w:ascii="Arial Black" w:hAnsi="Arial Black" w:cs="Arial Black"/>
      <w:caps/>
      <w:spacing w:val="70"/>
      <w:kern w:val="28"/>
      <w:sz w:val="15"/>
      <w:szCs w:val="15"/>
    </w:rPr>
  </w:style>
  <w:style w:type="paragraph" w:customStyle="1" w:styleId="ChapterSubtitle">
    <w:name w:val="Chapter Subtitle"/>
    <w:basedOn w:val="Normal"/>
    <w:next w:val="BodyText"/>
    <w:pPr>
      <w:keepNext/>
      <w:keepLines/>
      <w:spacing w:after="360" w:line="240" w:lineRule="atLeast"/>
      <w:ind w:right="1800"/>
    </w:pPr>
    <w:rPr>
      <w:i/>
      <w:iCs/>
      <w:spacing w:val="-20"/>
      <w:kern w:val="28"/>
      <w:sz w:val="28"/>
      <w:szCs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s="Arial Black"/>
      <w:color w:val="808080"/>
      <w:spacing w:val="-35"/>
      <w:kern w:val="28"/>
      <w:sz w:val="44"/>
      <w:szCs w:val="44"/>
    </w:rPr>
  </w:style>
  <w:style w:type="paragraph" w:customStyle="1" w:styleId="CompanyName">
    <w:name w:val="Company Name"/>
    <w:basedOn w:val="Normal"/>
    <w:next w:val="Normal"/>
    <w:pPr>
      <w:spacing w:before="420" w:after="60" w:line="320" w:lineRule="atLeast"/>
    </w:pPr>
    <w:rPr>
      <w:caps/>
      <w:kern w:val="36"/>
      <w:sz w:val="38"/>
      <w:szCs w:val="38"/>
    </w:rPr>
  </w:style>
  <w:style w:type="paragraph" w:customStyle="1" w:styleId="DocumentLabel">
    <w:name w:val="Document Label"/>
    <w:basedOn w:val="Normal"/>
    <w:pPr>
      <w:keepNext/>
      <w:spacing w:before="240" w:after="360"/>
    </w:pPr>
    <w:rPr>
      <w:b/>
      <w:bCs/>
      <w:kern w:val="28"/>
      <w:sz w:val="36"/>
      <w:szCs w:val="36"/>
    </w:rPr>
  </w:style>
  <w:style w:type="paragraph" w:customStyle="1" w:styleId="FooterEven">
    <w:name w:val="Footer Even"/>
    <w:basedOn w:val="Footer"/>
  </w:style>
  <w:style w:type="paragraph" w:customStyle="1" w:styleId="FooterFirst">
    <w:name w:val="Footer First"/>
    <w:basedOn w:val="Footer"/>
    <w:pPr>
      <w:pBdr>
        <w:top w:val="none" w:sz="0" w:space="0" w:color="auto"/>
      </w:pBdr>
    </w:pPr>
    <w:rPr>
      <w:spacing w:val="-10"/>
    </w:rPr>
  </w:style>
  <w:style w:type="paragraph" w:customStyle="1" w:styleId="FooterOdd">
    <w:name w:val="Footer Odd"/>
    <w:basedOn w:val="Footer"/>
  </w:style>
  <w:style w:type="paragraph" w:customStyle="1" w:styleId="FootnoteBase">
    <w:name w:val="Footnote Base"/>
    <w:basedOn w:val="Normal"/>
    <w:pPr>
      <w:spacing w:before="240"/>
    </w:pPr>
    <w:rPr>
      <w:sz w:val="18"/>
      <w:szCs w:val="18"/>
    </w:rPr>
  </w:style>
  <w:style w:type="paragraph" w:customStyle="1" w:styleId="HeaderBase">
    <w:name w:val="Header Base"/>
    <w:basedOn w:val="Normal"/>
    <w:pPr>
      <w:keepLines/>
    </w:pPr>
  </w:style>
  <w:style w:type="paragraph" w:customStyle="1" w:styleId="HeaderEven">
    <w:name w:val="Header Even"/>
    <w:basedOn w:val="Header"/>
  </w:style>
  <w:style w:type="paragraph" w:customStyle="1" w:styleId="HeaderFirst">
    <w:name w:val="Header First"/>
    <w:basedOn w:val="Header"/>
    <w:rPr>
      <w:rFonts w:ascii="Garamond" w:hAnsi="Garamond" w:cs="Garamond"/>
      <w:b/>
      <w:bCs/>
    </w:rPr>
  </w:style>
  <w:style w:type="paragraph" w:customStyle="1" w:styleId="HeaderOdd">
    <w:name w:val="Header Odd"/>
    <w:basedOn w:val="Header"/>
    <w:pPr>
      <w:jc w:val="right"/>
    </w:pPr>
  </w:style>
  <w:style w:type="paragraph" w:customStyle="1" w:styleId="Icon1">
    <w:name w:val="Icon 1"/>
    <w:basedOn w:val="Normal"/>
    <w:pPr>
      <w:framePr w:w="1440" w:hSpace="187" w:wrap="auto" w:vAnchor="text" w:hAnchor="margin" w:y="1"/>
      <w:shd w:val="pct10" w:color="auto" w:fill="auto"/>
      <w:spacing w:before="60" w:line="1440" w:lineRule="atLeast"/>
      <w:jc w:val="center"/>
    </w:pPr>
    <w:rPr>
      <w:rFonts w:ascii="Wingdings" w:hAnsi="Wingdings" w:cs="Wingdings"/>
      <w:b/>
      <w:bCs/>
      <w:color w:val="FFFFFF"/>
      <w:spacing w:val="-10"/>
      <w:sz w:val="160"/>
      <w:szCs w:val="160"/>
    </w:rPr>
  </w:style>
  <w:style w:type="paragraph" w:customStyle="1" w:styleId="IndexBase">
    <w:name w:val="Index Base"/>
    <w:basedOn w:val="Normal"/>
    <w:pPr>
      <w:spacing w:line="240" w:lineRule="atLeast"/>
    </w:pPr>
    <w:rPr>
      <w:sz w:val="18"/>
      <w:szCs w:val="18"/>
    </w:rPr>
  </w:style>
  <w:style w:type="paragraph" w:customStyle="1" w:styleId="ListBulletFirst">
    <w:name w:val="List Bullet First"/>
    <w:basedOn w:val="ListBullet"/>
    <w:next w:val="ListBullet"/>
    <w:pPr>
      <w:spacing w:before="80" w:after="160"/>
      <w:ind w:right="0"/>
      <w:jc w:val="left"/>
    </w:pPr>
    <w:rPr>
      <w:rFonts w:cs="Times New Roman"/>
      <w:spacing w:val="0"/>
      <w:sz w:val="20"/>
      <w:szCs w:val="20"/>
    </w:rPr>
  </w:style>
  <w:style w:type="paragraph" w:customStyle="1" w:styleId="ListBulletLast">
    <w:name w:val="List Bullet Last"/>
    <w:basedOn w:val="ListBullet"/>
    <w:next w:val="BodyText"/>
    <w:pPr>
      <w:ind w:right="0"/>
      <w:jc w:val="left"/>
    </w:pPr>
    <w:rPr>
      <w:rFonts w:cs="Times New Roman"/>
      <w:spacing w:val="0"/>
      <w:sz w:val="20"/>
      <w:szCs w:val="20"/>
    </w:rPr>
  </w:style>
  <w:style w:type="paragraph" w:customStyle="1" w:styleId="ListFirst">
    <w:name w:val="List First"/>
    <w:basedOn w:val="List"/>
    <w:next w:val="List"/>
    <w:pPr>
      <w:spacing w:before="80" w:after="80"/>
      <w:ind w:left="720" w:hanging="360"/>
      <w:jc w:val="left"/>
    </w:pPr>
    <w:rPr>
      <w:rFonts w:cs="Times New Roman"/>
      <w:spacing w:val="0"/>
      <w:sz w:val="20"/>
      <w:szCs w:val="20"/>
    </w:rPr>
  </w:style>
  <w:style w:type="paragraph" w:customStyle="1" w:styleId="ListLast">
    <w:name w:val="List Last"/>
    <w:basedOn w:val="List"/>
    <w:next w:val="BodyText"/>
    <w:pPr>
      <w:ind w:left="720" w:hanging="360"/>
      <w:jc w:val="left"/>
    </w:pPr>
    <w:rPr>
      <w:rFonts w:cs="Times New Roman"/>
      <w:spacing w:val="0"/>
      <w:sz w:val="20"/>
      <w:szCs w:val="20"/>
    </w:rPr>
  </w:style>
  <w:style w:type="paragraph" w:customStyle="1" w:styleId="ListNumberFirst">
    <w:name w:val="List Number First"/>
    <w:basedOn w:val="ListNumber"/>
    <w:next w:val="ListNumber"/>
    <w:pPr>
      <w:spacing w:before="80" w:after="160"/>
      <w:ind w:right="0"/>
      <w:jc w:val="left"/>
    </w:pPr>
    <w:rPr>
      <w:rFonts w:cs="Times New Roman"/>
      <w:spacing w:val="0"/>
      <w:sz w:val="20"/>
      <w:szCs w:val="20"/>
    </w:rPr>
  </w:style>
  <w:style w:type="paragraph" w:customStyle="1" w:styleId="ListNumberLast">
    <w:name w:val="List Number Last"/>
    <w:basedOn w:val="ListNumber"/>
    <w:next w:val="BodyText"/>
    <w:pPr>
      <w:ind w:right="0"/>
      <w:jc w:val="left"/>
    </w:pPr>
    <w:rPr>
      <w:rFonts w:cs="Times New Roman"/>
      <w:spacing w:val="0"/>
      <w:sz w:val="20"/>
      <w:szCs w:val="20"/>
    </w:rPr>
  </w:style>
  <w:style w:type="paragraph" w:customStyle="1" w:styleId="PartLabel">
    <w:name w:val="Part Label"/>
    <w:basedOn w:val="Normal"/>
    <w:next w:val="Normal"/>
    <w:pPr>
      <w:framePr w:w="2045" w:hSpace="187" w:vSpace="187" w:wrap="notBeside" w:hAnchor="margin" w:xAlign="right" w:y="966"/>
      <w:shd w:val="pct20" w:color="auto" w:fill="auto"/>
      <w:spacing w:before="320" w:line="1560" w:lineRule="atLeast"/>
      <w:jc w:val="center"/>
    </w:pPr>
    <w:rPr>
      <w:rFonts w:ascii="Arial Black" w:hAnsi="Arial Black" w:cs="Arial Black"/>
      <w:color w:val="FFFFFF"/>
      <w:sz w:val="196"/>
      <w:szCs w:val="196"/>
    </w:rPr>
  </w:style>
  <w:style w:type="paragraph" w:customStyle="1" w:styleId="PartSubtitle">
    <w:name w:val="Part Subtitle"/>
    <w:basedOn w:val="Normal"/>
    <w:next w:val="BodyText"/>
    <w:pPr>
      <w:keepNext/>
      <w:spacing w:before="360" w:after="120"/>
      <w:jc w:val="center"/>
    </w:pPr>
    <w:rPr>
      <w:rFonts w:ascii="Arial" w:hAnsi="Arial" w:cs="Arial"/>
      <w:i/>
      <w:iCs/>
      <w:kern w:val="28"/>
      <w:sz w:val="32"/>
      <w:szCs w:val="32"/>
    </w:rPr>
  </w:style>
  <w:style w:type="paragraph" w:customStyle="1" w:styleId="PartTitle">
    <w:name w:val="Part Title"/>
    <w:basedOn w:val="Normal"/>
    <w:next w:val="PartLabel"/>
    <w:pPr>
      <w:keepNext/>
      <w:pageBreakBefore/>
      <w:framePr w:w="2045" w:hSpace="187" w:vSpace="187" w:wrap="notBeside" w:hAnchor="margin" w:xAlign="right" w:y="966"/>
      <w:shd w:val="pct20" w:color="auto" w:fill="auto"/>
      <w:spacing w:line="480" w:lineRule="atLeast"/>
      <w:jc w:val="center"/>
    </w:pPr>
    <w:rPr>
      <w:rFonts w:ascii="Arial Black" w:hAnsi="Arial Black" w:cs="Arial Black"/>
      <w:spacing w:val="-50"/>
      <w:sz w:val="36"/>
      <w:szCs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szCs w:val="20"/>
    </w:rPr>
  </w:style>
  <w:style w:type="paragraph" w:customStyle="1" w:styleId="SectionHeading">
    <w:name w:val="Section Heading"/>
    <w:basedOn w:val="Normal"/>
    <w:next w:val="BodyText"/>
    <w:pPr>
      <w:spacing w:line="640" w:lineRule="atLeast"/>
    </w:pPr>
    <w:rPr>
      <w:rFonts w:ascii="Arial Black" w:hAnsi="Arial Black" w:cs="Arial Black"/>
      <w:caps/>
      <w:spacing w:val="60"/>
      <w:sz w:val="15"/>
      <w:szCs w:val="15"/>
    </w:rPr>
  </w:style>
  <w:style w:type="paragraph" w:customStyle="1" w:styleId="SectionLabel">
    <w:name w:val="Section Label"/>
    <w:basedOn w:val="Normal"/>
    <w:next w:val="Normal"/>
    <w:pPr>
      <w:spacing w:before="2040" w:after="360" w:line="480" w:lineRule="atLeast"/>
    </w:pPr>
    <w:rPr>
      <w:rFonts w:ascii="Arial Black" w:hAnsi="Arial Black" w:cs="Arial Black"/>
      <w:color w:val="808080"/>
      <w:spacing w:val="-35"/>
      <w:sz w:val="48"/>
      <w:szCs w:val="48"/>
    </w:rPr>
  </w:style>
  <w:style w:type="paragraph" w:customStyle="1" w:styleId="SubtitleCover">
    <w:name w:val="Subtitle Cover"/>
    <w:basedOn w:val="Normal"/>
    <w:next w:val="Normal"/>
    <w:pPr>
      <w:keepNext/>
      <w:pBdr>
        <w:top w:val="single" w:sz="6" w:space="1" w:color="auto"/>
      </w:pBdr>
      <w:spacing w:after="5280" w:line="480" w:lineRule="atLeast"/>
    </w:pPr>
    <w:rPr>
      <w:spacing w:val="-15"/>
      <w:kern w:val="28"/>
      <w:sz w:val="44"/>
      <w:szCs w:val="44"/>
    </w:r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atLeast"/>
      <w:ind w:left="600" w:right="600"/>
      <w:jc w:val="right"/>
    </w:pPr>
    <w:rPr>
      <w:rFonts w:ascii="Garamond" w:hAnsi="Garamond" w:cs="Garamond"/>
      <w:b w:val="0"/>
      <w:bCs w:val="0"/>
      <w:spacing w:val="-70"/>
      <w:sz w:val="144"/>
      <w:szCs w:val="144"/>
    </w:rPr>
  </w:style>
  <w:style w:type="paragraph" w:customStyle="1" w:styleId="TOCBase">
    <w:name w:val="TOC Base"/>
    <w:basedOn w:val="TOC2"/>
  </w:style>
  <w:style w:type="character" w:styleId="FootnoteReference">
    <w:name w:val="footnote reference"/>
    <w:rPr>
      <w:w w:val="100"/>
      <w:position w:val="-1"/>
      <w:sz w:val="18"/>
      <w:szCs w:val="18"/>
      <w:effect w:val="none"/>
      <w:vertAlign w:val="superscript"/>
      <w:cs w:val="0"/>
      <w:em w:val="none"/>
    </w:rPr>
  </w:style>
  <w:style w:type="character" w:styleId="CommentReference">
    <w:name w:val="annotation reference"/>
    <w:rPr>
      <w:w w:val="100"/>
      <w:position w:val="-1"/>
      <w:sz w:val="16"/>
      <w:szCs w:val="16"/>
      <w:effect w:val="none"/>
      <w:vertAlign w:val="baseline"/>
      <w:cs w:val="0"/>
      <w:em w:val="none"/>
    </w:rPr>
  </w:style>
  <w:style w:type="character" w:styleId="LineNumber">
    <w:name w:val="line number"/>
    <w:rPr>
      <w:rFonts w:ascii="Arial" w:hAnsi="Arial" w:cs="Arial"/>
      <w:w w:val="100"/>
      <w:position w:val="-1"/>
      <w:sz w:val="18"/>
      <w:szCs w:val="18"/>
      <w:effect w:val="none"/>
      <w:vertAlign w:val="baseline"/>
      <w:cs w:val="0"/>
      <w:em w:val="none"/>
    </w:rPr>
  </w:style>
  <w:style w:type="character" w:styleId="PageNumber">
    <w:name w:val="page number"/>
    <w:rPr>
      <w:b/>
      <w:bCs/>
      <w:w w:val="100"/>
      <w:position w:val="-1"/>
      <w:effect w:val="none"/>
      <w:vertAlign w:val="baseline"/>
      <w:cs w:val="0"/>
      <w:em w:val="none"/>
    </w:rPr>
  </w:style>
  <w:style w:type="character" w:styleId="EndnoteReference">
    <w:name w:val="endnote reference"/>
    <w:rPr>
      <w:w w:val="100"/>
      <w:position w:val="-1"/>
      <w:sz w:val="18"/>
      <w:szCs w:val="18"/>
      <w:effect w:val="none"/>
      <w:vertAlign w:val="superscript"/>
      <w:cs w:val="0"/>
      <w:em w:val="none"/>
    </w:rPr>
  </w:style>
  <w:style w:type="character" w:customStyle="1" w:styleId="Lead-inEmphasis">
    <w:name w:val="Lead-in Emphasis"/>
    <w:rPr>
      <w:caps/>
      <w:w w:val="100"/>
      <w:position w:val="-1"/>
      <w:sz w:val="22"/>
      <w:szCs w:val="22"/>
      <w:effect w:val="none"/>
      <w:vertAlign w:val="baseline"/>
      <w:cs w:val="0"/>
      <w:em w:val="none"/>
    </w:rPr>
  </w:style>
  <w:style w:type="character" w:customStyle="1" w:styleId="Superscript">
    <w:name w:val="Superscript"/>
    <w:rPr>
      <w:w w:val="100"/>
      <w:position w:val="0"/>
      <w:effect w:val="none"/>
      <w:vertAlign w:val="superscript"/>
      <w:cs w:val="0"/>
      <w:em w:val="none"/>
    </w:rPr>
  </w:style>
  <w:style w:type="paragraph" w:styleId="FootnoteText">
    <w:name w:val="footnote text"/>
    <w:basedOn w:val="FootnoteBase"/>
    <w:pPr>
      <w:spacing w:after="120"/>
    </w:pPr>
  </w:style>
  <w:style w:type="character" w:customStyle="1" w:styleId="FootnoteTextChar">
    <w:name w:val="Footnote Text Char"/>
    <w:rPr>
      <w:rFonts w:ascii="Garamond" w:hAnsi="Garamond" w:cs="Garamond"/>
      <w:w w:val="100"/>
      <w:position w:val="-1"/>
      <w:sz w:val="20"/>
      <w:szCs w:val="20"/>
      <w:effect w:val="none"/>
      <w:vertAlign w:val="baseline"/>
      <w:cs w:val="0"/>
      <w:em w:val="none"/>
    </w:rPr>
  </w:style>
  <w:style w:type="paragraph" w:styleId="BalloonText">
    <w:name w:val="Balloon Text"/>
    <w:basedOn w:val="Normal"/>
    <w:rPr>
      <w:rFonts w:ascii="Tahoma" w:hAnsi="Tahoma" w:cs="Tahoma"/>
    </w:rPr>
  </w:style>
  <w:style w:type="character" w:customStyle="1" w:styleId="BalloonTextChar">
    <w:name w:val="Balloon Text Char"/>
    <w:rPr>
      <w:rFonts w:ascii="Times New Roman" w:hAnsi="Times New Roman" w:cs="Times New Roman"/>
      <w:w w:val="100"/>
      <w:position w:val="-1"/>
      <w:sz w:val="0"/>
      <w:szCs w:val="0"/>
      <w:effect w:val="none"/>
      <w:vertAlign w:val="baseline"/>
      <w:cs w:val="0"/>
      <w:em w:val="none"/>
    </w:rPr>
  </w:style>
  <w:style w:type="paragraph" w:styleId="PlainText">
    <w:name w:val="Plain Text"/>
    <w:basedOn w:val="Normal"/>
    <w:rPr>
      <w:rFonts w:ascii="Courier New" w:hAnsi="Courier New" w:cs="Courier New"/>
      <w:sz w:val="20"/>
      <w:szCs w:val="20"/>
    </w:rPr>
  </w:style>
  <w:style w:type="character" w:customStyle="1" w:styleId="PlainTextChar">
    <w:name w:val="Plain Text Char"/>
    <w:rPr>
      <w:rFonts w:ascii="Courier New" w:hAnsi="Courier New" w:cs="Courier New"/>
      <w:w w:val="100"/>
      <w:position w:val="-1"/>
      <w:sz w:val="20"/>
      <w:szCs w:val="20"/>
      <w:effect w:val="none"/>
      <w:vertAlign w:val="baseline"/>
      <w:cs w:val="0"/>
      <w:em w:val="none"/>
    </w:rPr>
  </w:style>
  <w:style w:type="character" w:styleId="Hyperlink">
    <w:name w:val="Hyperlink"/>
    <w:rPr>
      <w:rFonts w:ascii="Times New Roman" w:hAnsi="Times New Roman" w:cs="Times New Roman"/>
      <w:color w:val="0000FF"/>
      <w:w w:val="100"/>
      <w:position w:val="-1"/>
      <w:u w:val="single"/>
      <w:effect w:val="none"/>
      <w:vertAlign w:val="baseline"/>
      <w:cs w:val="0"/>
      <w:em w:val="none"/>
    </w:rPr>
  </w:style>
  <w:style w:type="paragraph" w:styleId="NormalWeb">
    <w:name w:val="Normal (Web)"/>
    <w:basedOn w:val="Normal"/>
    <w:uiPriority w:val="99"/>
    <w:pPr>
      <w:spacing w:before="100" w:beforeAutospacing="1" w:after="100" w:afterAutospacing="1"/>
    </w:pPr>
    <w:rPr>
      <w:rFonts w:cs="Times New Roman"/>
      <w:sz w:val="24"/>
      <w:szCs w:val="24"/>
    </w:rPr>
  </w:style>
  <w:style w:type="character" w:styleId="Strong">
    <w:name w:val="Strong"/>
    <w:rPr>
      <w:rFonts w:ascii="Times New Roman" w:hAnsi="Times New Roman" w:cs="Times New Roman"/>
      <w:b/>
      <w:bCs/>
      <w:w w:val="100"/>
      <w:position w:val="-1"/>
      <w:effect w:val="none"/>
      <w:vertAlign w:val="baseline"/>
      <w:cs w:val="0"/>
      <w:em w:val="none"/>
    </w:rPr>
  </w:style>
  <w:style w:type="character" w:styleId="FollowedHyperlink">
    <w:name w:val="FollowedHyperlink"/>
    <w:rPr>
      <w:rFonts w:ascii="Times New Roman" w:hAnsi="Times New Roman" w:cs="Times New Roman"/>
      <w:color w:val="800080"/>
      <w:w w:val="100"/>
      <w:position w:val="-1"/>
      <w:u w:val="single"/>
      <w:effect w:val="none"/>
      <w:vertAlign w:val="baseline"/>
      <w:cs w:val="0"/>
      <w:em w:val="none"/>
    </w:rPr>
  </w:style>
  <w:style w:type="character" w:styleId="HTMLCite">
    <w:name w:val="HTML Cite"/>
    <w:rPr>
      <w:rFonts w:ascii="Times New Roman" w:hAnsi="Times New Roman" w:cs="Times New Roman"/>
      <w:i/>
      <w:iCs/>
      <w:w w:val="100"/>
      <w:position w:val="-1"/>
      <w:effect w:val="none"/>
      <w:vertAlign w:val="baseline"/>
      <w:cs w:val="0"/>
      <w:em w:val="none"/>
    </w:rPr>
  </w:style>
  <w:style w:type="paragraph" w:customStyle="1" w:styleId="xl24">
    <w:name w:val="xl24"/>
    <w:basedOn w:val="Normal"/>
    <w:pPr>
      <w:spacing w:before="100" w:beforeAutospacing="1" w:after="100" w:afterAutospacing="1"/>
      <w:jc w:val="center"/>
    </w:pPr>
    <w:rPr>
      <w:rFonts w:cs="Times New Roman"/>
      <w:sz w:val="24"/>
      <w:szCs w:val="24"/>
    </w:rPr>
  </w:style>
  <w:style w:type="character" w:customStyle="1" w:styleId="content">
    <w:name w:val="content"/>
    <w:rPr>
      <w:rFonts w:ascii="Times New Roman" w:hAnsi="Times New Roman" w:cs="Times New Roman"/>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rPr>
  </w:style>
  <w:style w:type="paragraph" w:customStyle="1" w:styleId="xl25">
    <w:name w:val="xl25"/>
    <w:basedOn w:val="Normal"/>
    <w:pPr>
      <w:pBdr>
        <w:left w:val="single" w:sz="8" w:space="0" w:color="auto"/>
      </w:pBdr>
      <w:spacing w:before="100" w:beforeAutospacing="1" w:after="100" w:afterAutospacing="1"/>
      <w:jc w:val="center"/>
    </w:pPr>
    <w:rPr>
      <w:rFonts w:cs="Times New Roman"/>
      <w:sz w:val="24"/>
      <w:szCs w:val="24"/>
    </w:rPr>
  </w:style>
  <w:style w:type="paragraph" w:customStyle="1" w:styleId="xl26">
    <w:name w:val="xl26"/>
    <w:basedOn w:val="Normal"/>
    <w:pPr>
      <w:pBdr>
        <w:right w:val="single" w:sz="8" w:space="0" w:color="auto"/>
      </w:pBdr>
      <w:spacing w:before="100" w:beforeAutospacing="1" w:after="100" w:afterAutospacing="1"/>
      <w:jc w:val="center"/>
    </w:pPr>
    <w:rPr>
      <w:rFonts w:cs="Times New Roman"/>
      <w:sz w:val="24"/>
      <w:szCs w:val="24"/>
    </w:rPr>
  </w:style>
  <w:style w:type="paragraph" w:customStyle="1" w:styleId="xl27">
    <w:name w:val="xl27"/>
    <w:basedOn w:val="Normal"/>
    <w:pPr>
      <w:pBdr>
        <w:left w:val="single" w:sz="8" w:space="0" w:color="auto"/>
      </w:pBdr>
      <w:spacing w:before="100" w:beforeAutospacing="1" w:after="100" w:afterAutospacing="1"/>
      <w:jc w:val="center"/>
    </w:pPr>
    <w:rPr>
      <w:rFonts w:cs="Times New Roman"/>
      <w:sz w:val="20"/>
      <w:szCs w:val="20"/>
    </w:rPr>
  </w:style>
  <w:style w:type="paragraph" w:customStyle="1" w:styleId="xl28">
    <w:name w:val="xl28"/>
    <w:basedOn w:val="Normal"/>
    <w:pPr>
      <w:spacing w:before="100" w:beforeAutospacing="1" w:after="100" w:afterAutospacing="1"/>
      <w:jc w:val="center"/>
    </w:pPr>
    <w:rPr>
      <w:rFonts w:cs="Times New Roman"/>
      <w:sz w:val="20"/>
      <w:szCs w:val="20"/>
    </w:rPr>
  </w:style>
  <w:style w:type="paragraph" w:customStyle="1" w:styleId="xl29">
    <w:name w:val="xl29"/>
    <w:basedOn w:val="Normal"/>
    <w:pPr>
      <w:pBdr>
        <w:right w:val="single" w:sz="8" w:space="0" w:color="auto"/>
      </w:pBdr>
      <w:spacing w:before="100" w:beforeAutospacing="1" w:after="100" w:afterAutospacing="1"/>
      <w:jc w:val="center"/>
    </w:pPr>
    <w:rPr>
      <w:rFonts w:cs="Times New Roman"/>
      <w:sz w:val="20"/>
      <w:szCs w:val="20"/>
    </w:rPr>
  </w:style>
  <w:style w:type="paragraph" w:customStyle="1" w:styleId="xl30">
    <w:name w:val="xl30"/>
    <w:basedOn w:val="Normal"/>
    <w:pPr>
      <w:shd w:val="clear" w:color="auto" w:fill="000000"/>
      <w:spacing w:before="100" w:beforeAutospacing="1" w:after="100" w:afterAutospacing="1"/>
      <w:jc w:val="center"/>
    </w:pPr>
    <w:rPr>
      <w:rFonts w:cs="Times New Roman"/>
      <w:b/>
      <w:bCs/>
      <w:color w:val="FFFFFF"/>
      <w:sz w:val="20"/>
      <w:szCs w:val="20"/>
    </w:rPr>
  </w:style>
  <w:style w:type="paragraph" w:customStyle="1" w:styleId="xl31">
    <w:name w:val="xl31"/>
    <w:basedOn w:val="Normal"/>
    <w:pPr>
      <w:pBdr>
        <w:left w:val="single" w:sz="8" w:space="0" w:color="auto"/>
        <w:bottom w:val="single" w:sz="8" w:space="0" w:color="auto"/>
      </w:pBdr>
      <w:spacing w:before="100" w:beforeAutospacing="1" w:after="100" w:afterAutospacing="1"/>
      <w:jc w:val="center"/>
    </w:pPr>
    <w:rPr>
      <w:rFonts w:cs="Times New Roman"/>
      <w:sz w:val="20"/>
      <w:szCs w:val="20"/>
    </w:rPr>
  </w:style>
  <w:style w:type="paragraph" w:customStyle="1" w:styleId="xl32">
    <w:name w:val="xl32"/>
    <w:basedOn w:val="Normal"/>
    <w:pPr>
      <w:pBdr>
        <w:bottom w:val="single" w:sz="8" w:space="0" w:color="auto"/>
      </w:pBdr>
      <w:spacing w:before="100" w:beforeAutospacing="1" w:after="100" w:afterAutospacing="1"/>
      <w:jc w:val="center"/>
    </w:pPr>
    <w:rPr>
      <w:rFonts w:cs="Times New Roman"/>
      <w:sz w:val="20"/>
      <w:szCs w:val="20"/>
    </w:rPr>
  </w:style>
  <w:style w:type="paragraph" w:customStyle="1" w:styleId="xl33">
    <w:name w:val="xl33"/>
    <w:basedOn w:val="Normal"/>
    <w:pPr>
      <w:pBdr>
        <w:bottom w:val="single" w:sz="8" w:space="0" w:color="auto"/>
        <w:right w:val="single" w:sz="8" w:space="0" w:color="auto"/>
      </w:pBdr>
      <w:spacing w:before="100" w:beforeAutospacing="1" w:after="100" w:afterAutospacing="1"/>
      <w:jc w:val="center"/>
    </w:pPr>
    <w:rPr>
      <w:rFonts w:cs="Times New Roman"/>
      <w:sz w:val="20"/>
      <w:szCs w:val="20"/>
    </w:rPr>
  </w:style>
  <w:style w:type="paragraph" w:customStyle="1" w:styleId="xl34">
    <w:name w:val="xl34"/>
    <w:basedOn w:val="Normal"/>
    <w:pPr>
      <w:pBdr>
        <w:left w:val="single" w:sz="8" w:space="0" w:color="auto"/>
      </w:pBdr>
      <w:shd w:val="clear" w:color="auto" w:fill="000000"/>
      <w:spacing w:before="100" w:beforeAutospacing="1" w:after="100" w:afterAutospacing="1"/>
      <w:jc w:val="center"/>
    </w:pPr>
    <w:rPr>
      <w:rFonts w:cs="Times New Roman"/>
      <w:b/>
      <w:bCs/>
      <w:color w:val="FFFFFF"/>
      <w:sz w:val="20"/>
      <w:szCs w:val="20"/>
    </w:rPr>
  </w:style>
  <w:style w:type="paragraph" w:customStyle="1" w:styleId="xl35">
    <w:name w:val="xl35"/>
    <w:basedOn w:val="Normal"/>
    <w:pPr>
      <w:pBdr>
        <w:right w:val="single" w:sz="8" w:space="0" w:color="auto"/>
      </w:pBdr>
      <w:shd w:val="clear" w:color="auto" w:fill="000000"/>
      <w:spacing w:before="100" w:beforeAutospacing="1" w:after="100" w:afterAutospacing="1"/>
      <w:jc w:val="center"/>
    </w:pPr>
    <w:rPr>
      <w:rFonts w:cs="Times New Roman"/>
      <w:b/>
      <w:bCs/>
      <w:color w:val="FFFFFF"/>
      <w:sz w:val="20"/>
      <w:szCs w:val="20"/>
    </w:rPr>
  </w:style>
  <w:style w:type="paragraph" w:customStyle="1" w:styleId="xl36">
    <w:name w:val="xl36"/>
    <w:basedOn w:val="Normal"/>
    <w:pPr>
      <w:pBdr>
        <w:left w:val="single" w:sz="8" w:space="0" w:color="auto"/>
        <w:bottom w:val="single" w:sz="8" w:space="0" w:color="auto"/>
      </w:pBdr>
      <w:shd w:val="clear" w:color="auto" w:fill="000000"/>
      <w:spacing w:before="100" w:beforeAutospacing="1" w:after="100" w:afterAutospacing="1"/>
      <w:jc w:val="center"/>
    </w:pPr>
    <w:rPr>
      <w:rFonts w:cs="Times New Roman"/>
      <w:b/>
      <w:bCs/>
      <w:color w:val="FFFFFF"/>
      <w:sz w:val="20"/>
      <w:szCs w:val="20"/>
    </w:rPr>
  </w:style>
  <w:style w:type="paragraph" w:customStyle="1" w:styleId="xl37">
    <w:name w:val="xl37"/>
    <w:basedOn w:val="Normal"/>
    <w:pPr>
      <w:pBdr>
        <w:bottom w:val="single" w:sz="8" w:space="0" w:color="auto"/>
      </w:pBdr>
      <w:shd w:val="clear" w:color="auto" w:fill="000000"/>
      <w:spacing w:before="100" w:beforeAutospacing="1" w:after="100" w:afterAutospacing="1"/>
      <w:jc w:val="center"/>
    </w:pPr>
    <w:rPr>
      <w:rFonts w:cs="Times New Roman"/>
      <w:b/>
      <w:bCs/>
      <w:color w:val="FFFFFF"/>
      <w:sz w:val="20"/>
      <w:szCs w:val="20"/>
    </w:rPr>
  </w:style>
  <w:style w:type="paragraph" w:customStyle="1" w:styleId="xl38">
    <w:name w:val="xl38"/>
    <w:basedOn w:val="Normal"/>
    <w:pPr>
      <w:pBdr>
        <w:bottom w:val="single" w:sz="8" w:space="0" w:color="auto"/>
        <w:right w:val="single" w:sz="8" w:space="0" w:color="auto"/>
      </w:pBdr>
      <w:shd w:val="clear" w:color="auto" w:fill="000000"/>
      <w:spacing w:before="100" w:beforeAutospacing="1" w:after="100" w:afterAutospacing="1"/>
      <w:jc w:val="center"/>
    </w:pPr>
    <w:rPr>
      <w:rFonts w:cs="Times New Roman"/>
      <w:b/>
      <w:bCs/>
      <w:color w:val="FFFFFF"/>
      <w:sz w:val="20"/>
      <w:szCs w:val="20"/>
    </w:rPr>
  </w:style>
  <w:style w:type="paragraph" w:customStyle="1" w:styleId="xl39">
    <w:name w:val="xl39"/>
    <w:basedOn w:val="Normal"/>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cs="Times New Roman"/>
      <w:sz w:val="20"/>
      <w:szCs w:val="20"/>
    </w:rPr>
  </w:style>
  <w:style w:type="paragraph" w:customStyle="1" w:styleId="xl40">
    <w:name w:val="xl40"/>
    <w:basedOn w:val="Normal"/>
    <w:pPr>
      <w:pBdr>
        <w:left w:val="single" w:sz="8" w:space="0" w:color="auto"/>
      </w:pBdr>
      <w:spacing w:before="100" w:beforeAutospacing="1" w:after="100" w:afterAutospacing="1"/>
      <w:jc w:val="center"/>
    </w:pPr>
    <w:rPr>
      <w:rFonts w:cs="Times New Roman"/>
      <w:b/>
      <w:bCs/>
      <w:sz w:val="24"/>
      <w:szCs w:val="24"/>
    </w:rPr>
  </w:style>
  <w:style w:type="paragraph" w:customStyle="1" w:styleId="xl41">
    <w:name w:val="xl41"/>
    <w:basedOn w:val="Normal"/>
    <w:pPr>
      <w:spacing w:before="100" w:beforeAutospacing="1" w:after="100" w:afterAutospacing="1"/>
      <w:jc w:val="center"/>
    </w:pPr>
    <w:rPr>
      <w:rFonts w:cs="Times New Roman"/>
      <w:sz w:val="24"/>
      <w:szCs w:val="24"/>
    </w:rPr>
  </w:style>
  <w:style w:type="paragraph" w:customStyle="1" w:styleId="xl42">
    <w:name w:val="xl42"/>
    <w:basedOn w:val="Normal"/>
    <w:pPr>
      <w:pBdr>
        <w:right w:val="single" w:sz="8" w:space="0" w:color="auto"/>
      </w:pBdr>
      <w:spacing w:before="100" w:beforeAutospacing="1" w:after="100" w:afterAutospacing="1"/>
      <w:jc w:val="center"/>
    </w:pPr>
    <w:rPr>
      <w:rFonts w:cs="Times New Roman"/>
      <w:sz w:val="24"/>
      <w:szCs w:val="24"/>
    </w:rPr>
  </w:style>
  <w:style w:type="paragraph" w:customStyle="1" w:styleId="xl43">
    <w:name w:val="xl43"/>
    <w:basedOn w:val="Normal"/>
    <w:pPr>
      <w:pBdr>
        <w:left w:val="single" w:sz="8" w:space="0" w:color="auto"/>
      </w:pBdr>
      <w:spacing w:before="100" w:beforeAutospacing="1" w:after="100" w:afterAutospacing="1"/>
      <w:jc w:val="center"/>
    </w:pPr>
    <w:rPr>
      <w:rFonts w:cs="Times New Roman"/>
      <w:sz w:val="24"/>
      <w:szCs w:val="24"/>
    </w:rPr>
  </w:style>
  <w:style w:type="paragraph" w:customStyle="1" w:styleId="xl44">
    <w:name w:val="xl44"/>
    <w:basedOn w:val="Normal"/>
    <w:pPr>
      <w:pBdr>
        <w:left w:val="single" w:sz="8" w:space="0" w:color="auto"/>
        <w:bottom w:val="single" w:sz="8" w:space="0" w:color="auto"/>
      </w:pBdr>
      <w:spacing w:before="100" w:beforeAutospacing="1" w:after="100" w:afterAutospacing="1"/>
      <w:jc w:val="center"/>
    </w:pPr>
    <w:rPr>
      <w:rFonts w:cs="Times New Roman"/>
      <w:sz w:val="24"/>
      <w:szCs w:val="24"/>
    </w:rPr>
  </w:style>
  <w:style w:type="paragraph" w:customStyle="1" w:styleId="xl45">
    <w:name w:val="xl45"/>
    <w:basedOn w:val="Normal"/>
    <w:pPr>
      <w:pBdr>
        <w:bottom w:val="single" w:sz="8" w:space="0" w:color="auto"/>
      </w:pBdr>
      <w:spacing w:before="100" w:beforeAutospacing="1" w:after="100" w:afterAutospacing="1"/>
      <w:jc w:val="center"/>
    </w:pPr>
    <w:rPr>
      <w:rFonts w:cs="Times New Roman"/>
      <w:sz w:val="24"/>
      <w:szCs w:val="24"/>
    </w:rPr>
  </w:style>
  <w:style w:type="paragraph" w:customStyle="1" w:styleId="xl46">
    <w:name w:val="xl46"/>
    <w:basedOn w:val="Normal"/>
    <w:pPr>
      <w:pBdr>
        <w:bottom w:val="single" w:sz="8" w:space="0" w:color="auto"/>
        <w:right w:val="single" w:sz="8" w:space="0" w:color="auto"/>
      </w:pBdr>
      <w:spacing w:before="100" w:beforeAutospacing="1" w:after="100" w:afterAutospacing="1"/>
      <w:jc w:val="center"/>
    </w:pPr>
    <w:rPr>
      <w:rFonts w:cs="Times New Roman"/>
      <w:sz w:val="24"/>
      <w:szCs w:val="24"/>
    </w:rPr>
  </w:style>
  <w:style w:type="paragraph" w:customStyle="1" w:styleId="xl47">
    <w:name w:val="xl47"/>
    <w:basedOn w:val="Normal"/>
    <w:pPr>
      <w:pBdr>
        <w:left w:val="single" w:sz="8" w:space="0" w:color="auto"/>
      </w:pBdr>
      <w:spacing w:before="100" w:beforeAutospacing="1" w:after="100" w:afterAutospacing="1"/>
    </w:pPr>
    <w:rPr>
      <w:rFonts w:cs="Times New Roman"/>
      <w:sz w:val="24"/>
      <w:szCs w:val="24"/>
    </w:rPr>
  </w:style>
  <w:style w:type="paragraph" w:customStyle="1" w:styleId="xl48">
    <w:name w:val="xl48"/>
    <w:basedOn w:val="Normal"/>
    <w:pPr>
      <w:spacing w:before="100" w:beforeAutospacing="1" w:after="100" w:afterAutospacing="1"/>
    </w:pPr>
    <w:rPr>
      <w:rFonts w:cs="Times New Roman"/>
      <w:sz w:val="24"/>
      <w:szCs w:val="24"/>
    </w:rPr>
  </w:style>
  <w:style w:type="paragraph" w:customStyle="1" w:styleId="xl49">
    <w:name w:val="xl49"/>
    <w:basedOn w:val="Normal"/>
    <w:pPr>
      <w:pBdr>
        <w:right w:val="single" w:sz="8" w:space="0" w:color="auto"/>
      </w:pBdr>
      <w:spacing w:before="100" w:beforeAutospacing="1" w:after="100" w:afterAutospacing="1"/>
    </w:pPr>
    <w:rPr>
      <w:rFonts w:cs="Times New Roman"/>
      <w:sz w:val="24"/>
      <w:szCs w:val="24"/>
    </w:rPr>
  </w:style>
  <w:style w:type="paragraph" w:customStyle="1" w:styleId="xl50">
    <w:name w:val="xl50"/>
    <w:basedOn w:val="Normal"/>
    <w:pPr>
      <w:spacing w:before="100" w:beforeAutospacing="1" w:after="100" w:afterAutospacing="1"/>
      <w:jc w:val="center"/>
    </w:pPr>
    <w:rPr>
      <w:rFonts w:cs="Times New Roman"/>
      <w:b/>
      <w:bCs/>
      <w:sz w:val="24"/>
      <w:szCs w:val="24"/>
    </w:rPr>
  </w:style>
  <w:style w:type="paragraph" w:customStyle="1" w:styleId="xl51">
    <w:name w:val="xl51"/>
    <w:basedOn w:val="Normal"/>
    <w:pPr>
      <w:pBdr>
        <w:right w:val="single" w:sz="8" w:space="0" w:color="auto"/>
      </w:pBdr>
      <w:spacing w:before="100" w:beforeAutospacing="1" w:after="100" w:afterAutospacing="1"/>
      <w:jc w:val="center"/>
    </w:pPr>
    <w:rPr>
      <w:rFonts w:cs="Times New Roman"/>
      <w:b/>
      <w:bCs/>
      <w:sz w:val="24"/>
      <w:szCs w:val="24"/>
    </w:rPr>
  </w:style>
  <w:style w:type="paragraph" w:customStyle="1" w:styleId="xl52">
    <w:name w:val="xl52"/>
    <w:basedOn w:val="Normal"/>
    <w:pPr>
      <w:pBdr>
        <w:top w:val="single" w:sz="8" w:space="0" w:color="auto"/>
        <w:left w:val="single" w:sz="8" w:space="0" w:color="auto"/>
      </w:pBdr>
      <w:spacing w:before="100" w:beforeAutospacing="1" w:after="100" w:afterAutospacing="1"/>
      <w:jc w:val="center"/>
    </w:pPr>
    <w:rPr>
      <w:rFonts w:cs="Times New Roman"/>
      <w:sz w:val="20"/>
      <w:szCs w:val="20"/>
    </w:rPr>
  </w:style>
  <w:style w:type="paragraph" w:customStyle="1" w:styleId="xl53">
    <w:name w:val="xl53"/>
    <w:basedOn w:val="Normal"/>
    <w:pPr>
      <w:pBdr>
        <w:top w:val="single" w:sz="8" w:space="0" w:color="auto"/>
      </w:pBdr>
      <w:spacing w:before="100" w:beforeAutospacing="1" w:after="100" w:afterAutospacing="1"/>
      <w:jc w:val="center"/>
    </w:pPr>
    <w:rPr>
      <w:rFonts w:cs="Times New Roman"/>
      <w:sz w:val="20"/>
      <w:szCs w:val="20"/>
    </w:rPr>
  </w:style>
  <w:style w:type="paragraph" w:customStyle="1" w:styleId="xl54">
    <w:name w:val="xl54"/>
    <w:basedOn w:val="Normal"/>
    <w:pPr>
      <w:pBdr>
        <w:top w:val="single" w:sz="8" w:space="0" w:color="auto"/>
        <w:right w:val="single" w:sz="8" w:space="0" w:color="auto"/>
      </w:pBdr>
      <w:spacing w:before="100" w:beforeAutospacing="1" w:after="100" w:afterAutospacing="1"/>
      <w:jc w:val="center"/>
    </w:pPr>
    <w:rPr>
      <w:rFonts w:cs="Times New Roman"/>
      <w:sz w:val="20"/>
      <w:szCs w:val="20"/>
    </w:rPr>
  </w:style>
  <w:style w:type="paragraph" w:customStyle="1" w:styleId="xl55">
    <w:name w:val="xl55"/>
    <w:basedOn w:val="Normal"/>
    <w:pPr>
      <w:pBdr>
        <w:top w:val="single" w:sz="8" w:space="0" w:color="auto"/>
        <w:left w:val="single" w:sz="8" w:space="0" w:color="auto"/>
      </w:pBdr>
      <w:spacing w:before="100" w:beforeAutospacing="1" w:after="100" w:afterAutospacing="1"/>
      <w:jc w:val="center"/>
    </w:pPr>
    <w:rPr>
      <w:rFonts w:cs="Times New Roman"/>
      <w:sz w:val="24"/>
      <w:szCs w:val="24"/>
      <w:u w:val="single"/>
    </w:rPr>
  </w:style>
  <w:style w:type="paragraph" w:customStyle="1" w:styleId="xl56">
    <w:name w:val="xl56"/>
    <w:basedOn w:val="Normal"/>
    <w:pPr>
      <w:pBdr>
        <w:top w:val="single" w:sz="8" w:space="0" w:color="auto"/>
      </w:pBdr>
      <w:spacing w:before="100" w:beforeAutospacing="1" w:after="100" w:afterAutospacing="1"/>
      <w:jc w:val="center"/>
    </w:pPr>
    <w:rPr>
      <w:rFonts w:cs="Times New Roman"/>
      <w:sz w:val="24"/>
      <w:szCs w:val="24"/>
    </w:rPr>
  </w:style>
  <w:style w:type="paragraph" w:customStyle="1" w:styleId="xl57">
    <w:name w:val="xl57"/>
    <w:basedOn w:val="Normal"/>
    <w:pPr>
      <w:pBdr>
        <w:top w:val="single" w:sz="8" w:space="0" w:color="auto"/>
        <w:right w:val="single" w:sz="8" w:space="0" w:color="auto"/>
      </w:pBdr>
      <w:spacing w:before="100" w:beforeAutospacing="1" w:after="100" w:afterAutospacing="1"/>
      <w:jc w:val="center"/>
    </w:pPr>
    <w:rPr>
      <w:rFonts w:cs="Times New Roman"/>
      <w:sz w:val="24"/>
      <w:szCs w:val="24"/>
    </w:rPr>
  </w:style>
  <w:style w:type="paragraph" w:customStyle="1" w:styleId="xl58">
    <w:name w:val="xl58"/>
    <w:basedOn w:val="Normal"/>
    <w:pPr>
      <w:pBdr>
        <w:top w:val="single" w:sz="8" w:space="0" w:color="auto"/>
        <w:left w:val="single" w:sz="8" w:space="0" w:color="auto"/>
      </w:pBdr>
      <w:spacing w:before="100" w:beforeAutospacing="1" w:after="100" w:afterAutospacing="1"/>
      <w:jc w:val="center"/>
    </w:pPr>
    <w:rPr>
      <w:rFonts w:cs="Times New Roman"/>
      <w:sz w:val="24"/>
      <w:szCs w:val="24"/>
    </w:rPr>
  </w:style>
  <w:style w:type="paragraph" w:customStyle="1" w:styleId="xl59">
    <w:name w:val="xl59"/>
    <w:basedOn w:val="Normal"/>
    <w:pPr>
      <w:pBdr>
        <w:bottom w:val="single" w:sz="8" w:space="0" w:color="auto"/>
      </w:pBdr>
      <w:spacing w:before="100" w:beforeAutospacing="1" w:after="100" w:afterAutospacing="1"/>
      <w:jc w:val="center"/>
    </w:pPr>
    <w:rPr>
      <w:rFonts w:cs="Times New Roman"/>
      <w:b/>
      <w:bCs/>
      <w:sz w:val="24"/>
      <w:szCs w:val="24"/>
    </w:rPr>
  </w:style>
  <w:style w:type="paragraph" w:customStyle="1" w:styleId="xl60">
    <w:name w:val="xl60"/>
    <w:basedOn w:val="Normal"/>
    <w:pPr>
      <w:pBdr>
        <w:bottom w:val="single" w:sz="8" w:space="0" w:color="auto"/>
        <w:right w:val="single" w:sz="8" w:space="0" w:color="auto"/>
      </w:pBdr>
      <w:spacing w:before="100" w:beforeAutospacing="1" w:after="100" w:afterAutospacing="1"/>
      <w:jc w:val="center"/>
    </w:pPr>
    <w:rPr>
      <w:rFonts w:cs="Times New Roman"/>
      <w:b/>
      <w:bCs/>
      <w:sz w:val="24"/>
      <w:szCs w:val="24"/>
    </w:rPr>
  </w:style>
  <w:style w:type="paragraph" w:customStyle="1" w:styleId="xl61">
    <w:name w:val="xl61"/>
    <w:basedOn w:val="Normal"/>
    <w:pPr>
      <w:pBdr>
        <w:left w:val="single" w:sz="8" w:space="0" w:color="auto"/>
      </w:pBdr>
      <w:spacing w:before="100" w:beforeAutospacing="1" w:after="100" w:afterAutospacing="1"/>
    </w:pPr>
    <w:rPr>
      <w:rFonts w:cs="Times New Roman"/>
      <w:sz w:val="24"/>
      <w:szCs w:val="24"/>
    </w:rPr>
  </w:style>
  <w:style w:type="paragraph" w:customStyle="1" w:styleId="xl62">
    <w:name w:val="xl62"/>
    <w:basedOn w:val="Normal"/>
    <w:pPr>
      <w:spacing w:before="100" w:beforeAutospacing="1" w:after="100" w:afterAutospacing="1"/>
    </w:pPr>
    <w:rPr>
      <w:rFonts w:cs="Times New Roman"/>
      <w:sz w:val="24"/>
      <w:szCs w:val="24"/>
    </w:rPr>
  </w:style>
  <w:style w:type="paragraph" w:customStyle="1" w:styleId="xl63">
    <w:name w:val="xl63"/>
    <w:basedOn w:val="Normal"/>
    <w:pPr>
      <w:pBdr>
        <w:right w:val="single" w:sz="8" w:space="0" w:color="auto"/>
      </w:pBdr>
      <w:spacing w:before="100" w:beforeAutospacing="1" w:after="100" w:afterAutospacing="1"/>
    </w:pPr>
    <w:rPr>
      <w:rFonts w:cs="Times New Roman"/>
      <w:sz w:val="24"/>
      <w:szCs w:val="24"/>
    </w:rPr>
  </w:style>
  <w:style w:type="paragraph" w:customStyle="1" w:styleId="xl64">
    <w:name w:val="xl64"/>
    <w:basedOn w:val="Normal"/>
    <w:pPr>
      <w:pBdr>
        <w:left w:val="single" w:sz="8" w:space="0" w:color="auto"/>
        <w:bottom w:val="single" w:sz="8" w:space="0" w:color="auto"/>
      </w:pBdr>
      <w:spacing w:before="100" w:beforeAutospacing="1" w:after="100" w:afterAutospacing="1"/>
    </w:pPr>
    <w:rPr>
      <w:rFonts w:cs="Times New Roman"/>
      <w:sz w:val="24"/>
      <w:szCs w:val="24"/>
    </w:rPr>
  </w:style>
  <w:style w:type="paragraph" w:customStyle="1" w:styleId="xl65">
    <w:name w:val="xl65"/>
    <w:basedOn w:val="Normal"/>
    <w:pPr>
      <w:pBdr>
        <w:bottom w:val="single" w:sz="8" w:space="0" w:color="auto"/>
      </w:pBdr>
      <w:spacing w:before="100" w:beforeAutospacing="1" w:after="100" w:afterAutospacing="1"/>
    </w:pPr>
    <w:rPr>
      <w:rFonts w:cs="Times New Roman"/>
      <w:sz w:val="24"/>
      <w:szCs w:val="24"/>
    </w:rPr>
  </w:style>
  <w:style w:type="paragraph" w:customStyle="1" w:styleId="xl66">
    <w:name w:val="xl66"/>
    <w:basedOn w:val="Normal"/>
    <w:pPr>
      <w:pBdr>
        <w:bottom w:val="single" w:sz="8" w:space="0" w:color="auto"/>
        <w:right w:val="single" w:sz="8" w:space="0" w:color="auto"/>
      </w:pBdr>
      <w:spacing w:before="100" w:beforeAutospacing="1" w:after="100" w:afterAutospacing="1"/>
    </w:pPr>
    <w:rPr>
      <w:rFonts w:cs="Times New Roman"/>
      <w:sz w:val="24"/>
      <w:szCs w:val="24"/>
    </w:rPr>
  </w:style>
  <w:style w:type="paragraph" w:customStyle="1" w:styleId="xl67">
    <w:name w:val="xl67"/>
    <w:basedOn w:val="Normal"/>
    <w:pPr>
      <w:pBdr>
        <w:top w:val="single" w:sz="8" w:space="0" w:color="auto"/>
        <w:left w:val="single" w:sz="8" w:space="0" w:color="auto"/>
      </w:pBdr>
      <w:spacing w:before="100" w:beforeAutospacing="1" w:after="100" w:afterAutospacing="1"/>
      <w:jc w:val="center"/>
    </w:pPr>
    <w:rPr>
      <w:rFonts w:cs="Times New Roman"/>
      <w:b/>
      <w:bCs/>
      <w:sz w:val="24"/>
      <w:szCs w:val="24"/>
    </w:rPr>
  </w:style>
  <w:style w:type="paragraph" w:customStyle="1" w:styleId="xl68">
    <w:name w:val="xl68"/>
    <w:basedOn w:val="Normal"/>
    <w:pPr>
      <w:pBdr>
        <w:top w:val="single" w:sz="8" w:space="0" w:color="auto"/>
      </w:pBdr>
      <w:spacing w:before="100" w:beforeAutospacing="1" w:after="100" w:afterAutospacing="1"/>
      <w:jc w:val="center"/>
    </w:pPr>
    <w:rPr>
      <w:rFonts w:cs="Times New Roman"/>
      <w:b/>
      <w:bCs/>
      <w:sz w:val="24"/>
      <w:szCs w:val="24"/>
    </w:rPr>
  </w:style>
  <w:style w:type="paragraph" w:customStyle="1" w:styleId="xl69">
    <w:name w:val="xl69"/>
    <w:basedOn w:val="Normal"/>
    <w:pPr>
      <w:pBdr>
        <w:top w:val="single" w:sz="8" w:space="0" w:color="auto"/>
        <w:right w:val="single" w:sz="8" w:space="0" w:color="auto"/>
      </w:pBdr>
      <w:spacing w:before="100" w:beforeAutospacing="1" w:after="100" w:afterAutospacing="1"/>
      <w:jc w:val="center"/>
    </w:pPr>
    <w:rPr>
      <w:rFonts w:cs="Times New Roman"/>
      <w:b/>
      <w:bCs/>
      <w:sz w:val="24"/>
      <w:szCs w:val="24"/>
    </w:rPr>
  </w:style>
  <w:style w:type="paragraph" w:customStyle="1" w:styleId="xl70">
    <w:name w:val="xl70"/>
    <w:basedOn w:val="Normal"/>
    <w:pPr>
      <w:spacing w:before="100" w:beforeAutospacing="1" w:after="100" w:afterAutospacing="1"/>
    </w:pPr>
    <w:rPr>
      <w:rFonts w:cs="Times New Roman"/>
      <w:sz w:val="24"/>
      <w:szCs w:val="24"/>
    </w:rPr>
  </w:style>
  <w:style w:type="paragraph" w:customStyle="1" w:styleId="xl71">
    <w:name w:val="xl71"/>
    <w:basedOn w:val="Normal"/>
    <w:pPr>
      <w:pBdr>
        <w:right w:val="single" w:sz="8" w:space="0" w:color="auto"/>
      </w:pBdr>
      <w:spacing w:before="100" w:beforeAutospacing="1" w:after="100" w:afterAutospacing="1"/>
    </w:pPr>
    <w:rPr>
      <w:rFonts w:cs="Times New Roman"/>
      <w:sz w:val="24"/>
      <w:szCs w:val="24"/>
    </w:rPr>
  </w:style>
  <w:style w:type="paragraph" w:customStyle="1" w:styleId="xl72">
    <w:name w:val="xl72"/>
    <w:basedOn w:val="Normal"/>
    <w:pPr>
      <w:pBdr>
        <w:left w:val="single" w:sz="8" w:space="0" w:color="auto"/>
        <w:bottom w:val="single" w:sz="8" w:space="0" w:color="auto"/>
      </w:pBdr>
      <w:shd w:val="clear" w:color="auto" w:fill="000000"/>
      <w:spacing w:before="100" w:beforeAutospacing="1" w:after="100" w:afterAutospacing="1"/>
      <w:jc w:val="right"/>
    </w:pPr>
    <w:rPr>
      <w:rFonts w:cs="Times New Roman"/>
      <w:b/>
      <w:bCs/>
      <w:color w:val="FFFFFF"/>
      <w:sz w:val="28"/>
      <w:szCs w:val="28"/>
    </w:rPr>
  </w:style>
  <w:style w:type="paragraph" w:customStyle="1" w:styleId="xl73">
    <w:name w:val="xl73"/>
    <w:basedOn w:val="Normal"/>
    <w:pPr>
      <w:pBdr>
        <w:bottom w:val="single" w:sz="8" w:space="0" w:color="auto"/>
      </w:pBdr>
      <w:spacing w:before="100" w:beforeAutospacing="1" w:after="100" w:afterAutospacing="1"/>
    </w:pPr>
    <w:rPr>
      <w:rFonts w:cs="Times New Roman"/>
      <w:sz w:val="24"/>
      <w:szCs w:val="24"/>
    </w:rPr>
  </w:style>
  <w:style w:type="paragraph" w:customStyle="1" w:styleId="xl74">
    <w:name w:val="xl74"/>
    <w:basedOn w:val="Normal"/>
    <w:pPr>
      <w:pBdr>
        <w:bottom w:val="single" w:sz="8" w:space="0" w:color="auto"/>
        <w:right w:val="single" w:sz="8" w:space="0" w:color="auto"/>
      </w:pBdr>
      <w:spacing w:before="100" w:beforeAutospacing="1" w:after="100" w:afterAutospacing="1"/>
    </w:pPr>
    <w:rPr>
      <w:rFonts w:cs="Times New Roman"/>
      <w:sz w:val="24"/>
      <w:szCs w:val="24"/>
    </w:rPr>
  </w:style>
  <w:style w:type="paragraph" w:customStyle="1" w:styleId="xl75">
    <w:name w:val="xl75"/>
    <w:basedOn w:val="Normal"/>
    <w:pPr>
      <w:pBdr>
        <w:top w:val="single" w:sz="8" w:space="0" w:color="auto"/>
        <w:left w:val="single" w:sz="8" w:space="0" w:color="auto"/>
        <w:bottom w:val="single" w:sz="8" w:space="0" w:color="auto"/>
      </w:pBdr>
      <w:spacing w:before="100" w:beforeAutospacing="1" w:after="100" w:afterAutospacing="1"/>
    </w:pPr>
    <w:rPr>
      <w:rFonts w:cs="Times New Roman"/>
      <w:b/>
      <w:bCs/>
      <w:sz w:val="24"/>
      <w:szCs w:val="24"/>
    </w:rPr>
  </w:style>
  <w:style w:type="paragraph" w:customStyle="1" w:styleId="xl76">
    <w:name w:val="xl76"/>
    <w:basedOn w:val="Normal"/>
    <w:pPr>
      <w:pBdr>
        <w:top w:val="single" w:sz="8" w:space="0" w:color="auto"/>
        <w:bottom w:val="single" w:sz="8" w:space="0" w:color="auto"/>
      </w:pBdr>
      <w:spacing w:before="100" w:beforeAutospacing="1" w:after="100" w:afterAutospacing="1"/>
    </w:pPr>
    <w:rPr>
      <w:rFonts w:cs="Times New Roman"/>
      <w:sz w:val="24"/>
      <w:szCs w:val="24"/>
    </w:rPr>
  </w:style>
  <w:style w:type="paragraph" w:customStyle="1" w:styleId="xl77">
    <w:name w:val="xl77"/>
    <w:basedOn w:val="Normal"/>
    <w:pPr>
      <w:pBdr>
        <w:top w:val="single" w:sz="8" w:space="0" w:color="auto"/>
        <w:bottom w:val="single" w:sz="8" w:space="0" w:color="auto"/>
        <w:right w:val="single" w:sz="8" w:space="0" w:color="auto"/>
      </w:pBdr>
      <w:spacing w:before="100" w:beforeAutospacing="1" w:after="100" w:afterAutospacing="1"/>
    </w:pPr>
    <w:rPr>
      <w:rFonts w:cs="Times New Roman"/>
      <w:sz w:val="24"/>
      <w:szCs w:val="24"/>
    </w:rPr>
  </w:style>
  <w:style w:type="paragraph" w:customStyle="1" w:styleId="xl78">
    <w:name w:val="xl78"/>
    <w:basedOn w:val="Normal"/>
    <w:pPr>
      <w:pBdr>
        <w:left w:val="single" w:sz="8" w:space="0" w:color="auto"/>
      </w:pBdr>
      <w:spacing w:before="100" w:beforeAutospacing="1" w:after="100" w:afterAutospacing="1"/>
      <w:jc w:val="center"/>
    </w:pPr>
    <w:rPr>
      <w:rFonts w:cs="Times New Roman"/>
      <w:b/>
      <w:bCs/>
      <w:sz w:val="24"/>
      <w:szCs w:val="24"/>
    </w:rPr>
  </w:style>
  <w:style w:type="paragraph" w:customStyle="1" w:styleId="xl79">
    <w:name w:val="xl79"/>
    <w:basedOn w:val="Normal"/>
    <w:pPr>
      <w:spacing w:before="100" w:beforeAutospacing="1" w:after="100" w:afterAutospacing="1"/>
      <w:jc w:val="center"/>
    </w:pPr>
    <w:rPr>
      <w:rFonts w:cs="Times New Roman"/>
      <w:b/>
      <w:bCs/>
      <w:sz w:val="24"/>
      <w:szCs w:val="24"/>
    </w:rPr>
  </w:style>
  <w:style w:type="paragraph" w:customStyle="1" w:styleId="xl80">
    <w:name w:val="xl80"/>
    <w:basedOn w:val="Normal"/>
    <w:pPr>
      <w:pBdr>
        <w:right w:val="single" w:sz="8" w:space="0" w:color="auto"/>
      </w:pBdr>
      <w:spacing w:before="100" w:beforeAutospacing="1" w:after="100" w:afterAutospacing="1"/>
      <w:jc w:val="center"/>
    </w:pPr>
    <w:rPr>
      <w:rFonts w:cs="Times New Roman"/>
      <w:b/>
      <w:bCs/>
      <w:sz w:val="24"/>
      <w:szCs w:val="24"/>
    </w:rPr>
  </w:style>
  <w:style w:type="paragraph" w:styleId="ListParagraph">
    <w:name w:val="List Paragraph"/>
    <w:basedOn w:val="Normal"/>
    <w:pPr>
      <w:ind w:left="720"/>
    </w:pPr>
    <w:rPr>
      <w:rFonts w:cs="Times New Roman"/>
      <w:sz w:val="24"/>
      <w:szCs w:val="24"/>
    </w:rPr>
  </w:style>
  <w:style w:type="paragraph" w:styleId="BodyText3">
    <w:name w:val="Body Text 3"/>
    <w:basedOn w:val="Normal"/>
    <w:pPr>
      <w:spacing w:after="120"/>
    </w:pPr>
  </w:style>
  <w:style w:type="character" w:customStyle="1" w:styleId="BodyText3Char">
    <w:name w:val="Body Text 3 Char"/>
    <w:rPr>
      <w:rFonts w:ascii="Garamond" w:hAnsi="Garamond" w:cs="Garamond"/>
      <w:w w:val="100"/>
      <w:position w:val="-1"/>
      <w:sz w:val="16"/>
      <w:szCs w:val="16"/>
      <w:effect w:val="none"/>
      <w:vertAlign w:val="baseline"/>
      <w:cs w:val="0"/>
      <w:em w:val="none"/>
    </w:rPr>
  </w:style>
  <w:style w:type="paragraph" w:styleId="CommentSubject">
    <w:name w:val="annotation subject"/>
    <w:basedOn w:val="CommentText"/>
    <w:next w:val="CommentText"/>
    <w:qFormat/>
    <w:pPr>
      <w:spacing w:after="0" w:line="240" w:lineRule="auto"/>
      <w:ind w:left="0" w:firstLine="0"/>
    </w:pPr>
    <w:rPr>
      <w:b/>
      <w:bCs/>
      <w:sz w:val="20"/>
      <w:szCs w:val="20"/>
    </w:rPr>
  </w:style>
  <w:style w:type="character" w:customStyle="1" w:styleId="CommentSubjectChar">
    <w:name w:val="Comment Subject Char"/>
    <w:rPr>
      <w:rFonts w:ascii="Garamond" w:hAnsi="Garamond" w:cs="Garamond"/>
      <w:b/>
      <w:bCs/>
      <w:w w:val="100"/>
      <w:position w:val="-1"/>
      <w:sz w:val="20"/>
      <w:szCs w:val="20"/>
      <w:effect w:val="none"/>
      <w:vertAlign w:val="baseline"/>
      <w:cs w:val="0"/>
      <w:em w:val="none"/>
    </w:rPr>
  </w:style>
  <w:style w:type="character" w:customStyle="1" w:styleId="content-container">
    <w:name w:val="content-container"/>
    <w:rPr>
      <w:w w:val="100"/>
      <w:position w:val="-1"/>
      <w:effect w:val="none"/>
      <w:vertAlign w:val="baseline"/>
      <w:cs w:val="0"/>
      <w:em w:val="non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paragraph" w:styleId="Revision">
    <w:name w:val="Revision"/>
    <w:hidden/>
    <w:uiPriority w:val="99"/>
    <w:semiHidden/>
    <w:rsid w:val="007B2A6F"/>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418333">
      <w:bodyDiv w:val="1"/>
      <w:marLeft w:val="0"/>
      <w:marRight w:val="0"/>
      <w:marTop w:val="0"/>
      <w:marBottom w:val="0"/>
      <w:divBdr>
        <w:top w:val="none" w:sz="0" w:space="0" w:color="auto"/>
        <w:left w:val="none" w:sz="0" w:space="0" w:color="auto"/>
        <w:bottom w:val="none" w:sz="0" w:space="0" w:color="auto"/>
        <w:right w:val="none" w:sz="0" w:space="0" w:color="auto"/>
      </w:divBdr>
    </w:div>
    <w:div w:id="736703760">
      <w:bodyDiv w:val="1"/>
      <w:marLeft w:val="0"/>
      <w:marRight w:val="0"/>
      <w:marTop w:val="0"/>
      <w:marBottom w:val="0"/>
      <w:divBdr>
        <w:top w:val="none" w:sz="0" w:space="0" w:color="auto"/>
        <w:left w:val="none" w:sz="0" w:space="0" w:color="auto"/>
        <w:bottom w:val="none" w:sz="0" w:space="0" w:color="auto"/>
        <w:right w:val="none" w:sz="0" w:space="0" w:color="auto"/>
      </w:divBdr>
    </w:div>
    <w:div w:id="11721417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footer" Target="footer8.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yperlink" Target="http://www.hawthornecountryday.org" TargetMode="External"/><Relationship Id="rId27" Type="http://schemas.openxmlformats.org/officeDocument/2006/relationships/image" Target="media/image5.png"/><Relationship Id="rId30" Type="http://schemas.openxmlformats.org/officeDocument/2006/relationships/header" Target="header6.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S9j2Cyy8SEZZU9WrpwyvODNOPA==">CgMxLjAaJwoBMBIiCiAIBCocCgtBQUFCa3ZJOC1hbxAIGgtBQUFCa3ZJOC1hbxonCgExEiIKIAgEKhwKC0FBQUJrdkk4LWF3EAgaC0FBQUJrdkk4LWF3GicKATISIgogCAQqHAoLQUFBQmx2SGdWeFEQCBoLQUFBQmx2SGdWeFEaJwoBMxIiCiAIBCocCgtBQUFCbHZIZ1Z4SRAIGgtBQUFCbHZIZ1Z4SRonCgE0EiIKIAgEKhwKC0FBQUJrdkk4LWE0EAgaC0FBQUJrdkk4LWE0GicKATUSIgogCAQqHAoLQUFBQmt2STgtYlkQCBoLQUFBQmt2STgtYlkaJwoBNhIiCiAIBCocCgtBQUFCa3ZJOC1iZxAIGgtBQUFCa3ZJOC1iZxonCgE3EiIKIAgEKhwKC0FBQUJrdkk4LWJzEAgaC0FBQUJrdkk4LWJzGicKATgSIgogCAQqHAoLQUFBQmt2STgtY0EQCBoLQUFBQmt2STgtY0EaJwoBORIiCiAIBCocCgtBQUFCa3ZJOC1nYxAIGgtBQUFCa3ZJOC1nYxooCgIxMBIiCiAIBCocCgtBQUFCa3ZJOC1oWRAIGgtBQUFCa3ZJOC1oWRooCgIxMRIiCiAIBCocCgtBQUFCa3ZJOC1oaxAIGgtBQUFCa3ZJOC1oaxooCgIxMhIiCiAIBCocCgtBQUFCa3ZJOC1pcxAIGgtBQUFCa3ZJOC1pcyL5AQoLQUFBQmt2STgtaXMSyAEKC0FBQUJrdkk4LWlzEgtBQUFCa3ZJOC1pcxohCgl0ZXh0L2h0bWwSFERvbm5hLCBwbGVhc2UgdXBkYXRlIiIKCnRleHQvcGxhaW4SFERvbm5hLCBwbGVhc2UgdXBkYXRlKhsiFTExODA2OTE1MTQyOTAxMTMyMDU5OCgAOAAw2PHr1fUyONjx69X1MloMaXo4eDlzeWE2a2RmcgIgAHgAmgEGCAAQABgAqgEWEhREb25uYSwgcGxlYXNlIHVwZGF0ZbABALgBABjY8evV9TIg2PHr1fUyMABCD2tpeC5jaWYwOWsxeWlqcCK3AgoLQUFBQmt2STgtY0EShQIKC0FBQUJrdkk4LWNBEgtBQUFCa3ZJOC1jQRocCgl0ZXh0L2h0bWwSD0Fubk1hcmllIHJldmlldyIdCgp0ZXh0L3BsYWluEg9Bbm5NYXJpZSByZXZpZXcqGyIVMTE4MDY5MTUxNDI5MDExMzIwNTk4KAA4ADC/5djU9TI4v+XY1PUySkoKCnRleHQvcGxhaW4SPFRoZSBGYW1pbHkgRWR1Y2F0aW9uYWwgUmlnaHRzIGFuZCBQcml2YWN5IEFjdCBvZiAxOTc0IChGRVJQQVoMNzAwajFzaXdzZHl4cgIgAHgAmgEGCAAQABgAqgEREg9Bbm5NYXJpZSByZXZpZXewAQC4AQAYv+XY1PUyIL/l2NT1MjAAQhBraXgub3FmbXl0Y3RzaXU0IucECgtBQUFCbHZIZ1Z4URK4BAoLQUFBQmx2SGdWeFESC0FBQUJsdkhnVnhRGhoKCXRleHQvaHRtbBINVGhpcyBpcyBmaW5lLiIbCgp0ZXh0L3BsYWluEg1UaGlzIGlzIGZpbmUuKhsiFTExNjg4Nzk4MjExOTIxODE4NTgwNSgAOAAwle7H0PcyOJXux9D3MkqIAwoKdGV4dC9wbGFpbhL5AkFsbCBzdHVkZW50cyBNVVNUIGhhdmUgdXBkYXRlZCB2YWNjaW5hdGlvbiByZWNvcmRzLiBUaGUgYXBwZW5kaXggb2YgdGhpcyBoYW5kYm9vayBoYXMgaW5mb3JtYXRpb24gb24gdGhlIHJlcXVpcmVtZW50cyBpbiBOWVMgZm9yIHBoeXNpY2FsIGV4YW1pbmF0aW9ucyBhbmQgcmVxdWlyZWQgaW1tdW5pemF0aW9uLiAgQWxzbyBpbmNsdWRlZCBpbiB0aGUgYXBwZW5kaXggYXJlIHRoZSBmb3JtcyB5b3UgYXJlIHJlcXVpcmVkIHRvIGhhdmUgY29tcGxldGVkIGJ5IHRoZSBkb2N0b3IgYW5udWFsbHkuIFBsZWFzZSByZXZpZXcgdGhlIGluZm9ybWF0aW9uIGNhcmVmdWxseSwgYW5kIGVuc3VyZSB0aGF0IHlvdXIgY2hpbGTigJlzIHJlY29yZHMgYXJlIHVwIHRvIGRhdGUuWgxleTJiOWFjeGozaWxyAiAAeACaAQYIABAAGACqAQ8SDVRoaXMgaXMgZmluZS4Yle7H0PcyIJXux9D3MkIPa2l4LjRqdG1oaDdnZ20yIogCCgtBQUFCa3ZJOC1iZxLWAQoLQUFBQmt2STgtYmcSC0FBQUJrdkk4LWJnGhsKCXRleHQvaHRtbBIOUmFuZGFsbCByZXZpZXciHAoKdGV4dC9wbGFpbhIOUmFuZGFsbCByZXZpZXcqGyIVMTE4MDY5MTUxNDI5MDExMzIwNTk4KAA4ADDL2sfU9TI4y9rH1PUySh4KCnRleHQvcGxhaW4SEE1hbmhhdHRhbiBDYW1wdXNaDDFyem1qZDJxOWxyeXICIAB4AJoBBggAEAAYAKoBEBIOUmFuZGFsbCByZXZpZXewAQC4AQAYy9rH1PUyIMvax9T1MjAAQhBraXgudDN3MTE4MWVmMXc1Io4CCgtBQUFCa3ZJOC1oaxLcAQoLQUFBQmt2STgtaGsSC0FBQUJrdkk4LWhrGhsKCXRleHQvaHRtbBIOR2FpbCB0byByZXZpZXciHAoKdGV4dC9wbGFpbhIOR2FpbCB0byByZXZpZXcqGyIVMTE4MDY5MTUxNDI5MDExMzIwNTk4KAA4ADDNqtHV9TI4zarR1fUySiQKCnRleHQvcGxhaW4SFk91ciBCb2FyZCBvZiBEaXJlY3RvcnNaDGV0MmVidWh4Zm1nMnICIAB4AJoBBggAEAAYAKoBEBIOR2FpbCB0byByZXZpZXewAQC4AQAYzarR1fUyIM2q0dX1MjAAQhBraXgucTAxdDB1Yzc3NzdlIpYCCgtBQUFCa3ZJOC1hdxLkAQoLQUFBQmt2STgtYXcSC0FBQUJrdkk4LWF3Gh4KCXRleHQvaHRtbBIRaGF2ZSBEb25uYSByZXZpZXciHwoKdGV4dC9wbGFpbhIRaGF2ZSBEb25uYSByZXZpZXcqGyIVMTE4MDY5MTUxNDI5MDExMzIwNTk4KAA4ADDByKXU9TI4wcil1PUySiMKCnRleHQvcGxhaW4SFVN0dWRlbnQgSW1tdW5pemF0aW9uc1oMYW5ueGhucXlyY3FocgIgAHgAmgEGCAAQABgAqgETEhFoYXZlIERvbm5hIHJldmlld7ABALgBABjByKXU9TIgwcil1PUyMABCEGtpeC5tMzMzdXBvNDh1OTYi1gcKC0FBQUJrdkk4LWJZEqQHCgtBQUFCa3ZJOC1iWRILQUFBQmt2STgtYlkaLgoJdGV4dC9odG1sEiFjb25maXJtIHdpdGggS2VsbHkgYXMgdG8gYWNjdXJhY3kiLwoKdGV4dC9wbGFpbhIhY29uZmlybSB3aXRoIEtlbGx5IGFzIHRvIGFjY3VyYWN5KhsiFTExODA2OTE1MTQyOTAxMTMyMDU5OCgAOAAw2sy/1PUyONrMv9T1MkqyBQoKdGV4dC9wbGFpbhKjBUluIGFkZGl0aW9uIHRvIElSSVMgbm90aWZpY2F0aW9ucyB0aGUgZm9sbG93aW5nIG9wdGlvbnMgYXJlIHdheXMgZm9yIHlvdSB0byBpZGVudGlmeSBpZiB0aGUgc2Nob29sIHNjaGVkdWxlIGhhcyBiZWVuIGRpc3J1cHRlZC4gIAoKR28gdG8gb3VyIHdlYnNpdGU6IGh0dHA6Ly93d3cuaGF3dGhvcm5lY291bnRyeWRheS5vcmcgKHdoZW4gYSBkZWNpc2lvbiBpcyBtYWRlIGl0J3MgaW1tZWRpYXRlbHkgcG9zdGVkIG9uIHRoZSB3ZWJzaXRlKQpDYWxsIHRoZSBzY2hvb2wgYW5kIGxpc3RlbiB0byB0aGUgbWVzc2FnZTogCi1Gb3IgU2Nob29sIEFnZSBjYWxsIDkxNC01OTItODUyNiAKV2F0Y2ggdGhlIFRWIG9yIGxpc3RlbiB0byB0aGUgcmFkaW8uIApUZWxldmlzaW9uIFNvdXJjZXM6IENCUyAyLCBOQkMgQ2hhbm5lbCA0LCBBQkMgTmV3cyBDaGFubmVsIDcsIENoYW5uZWwgMTIgV2VzdGNoZXN0ZXIKUmFkaW8gU291cmNlczogV0hVRCAxMDAuNyBGTSwgODgwIEFNCldlYnNpdGVzOiAKaHR0cDovL3d3dy5oYXd0aG9ybmVjb3VudHJ5ZGF5Lm9yZyAoSC5DLkQuUy4gd2Vic2l0ZSkqCmh0dHA6Ly93ZXN0Y2hlc3Rlci5uZXdzMTIuY29tLwpodHRwOi8vd3d3Lm5iY25ld3lvcmsuY29tLwpodHRwOi8vYWJjbG9jYWwuZ28uY29tL3dhYmMvaW5kZXgKaHR0cDovL25ld3lvcmsuY2JzbG9jYWwuY29tL1oMNjE1cjh3eHc3ZzcxcgIgAHgAmgEGCAAQABgAqgEjEiFjb25maXJtIHdpdGggS2VsbHkgYXMgdG8gYWNjdXJhY3mwAQC4AQAY2sy/1PUyINrMv9T1MjAAQhBraXguN212cm84YTRwNHdnIooCCgtBQUFCa3ZJOC1nYxLYAQoLQUFBQmt2STgtZ2MSC0FBQUJrdkk4LWdjGhsKCXRleHQvaHRtbBIOR2FpbCB0byByZXZpZXciHAoKdGV4dC9wbGFpbhIOR2FpbCB0byByZXZpZXcqGyIVMTE4MDY5MTUxNDI5MDExMzIwNTk4KAA4ADDNtbXV9TI4zbW11fUySiAKCnRleHQvcGxhaW4SEkV4ZWN1dGl2ZSBEaXJlY3RvcloManczeXNidnIyMGZ6cgIgAHgAmgEGCAAQABgAqgEQEg5HYWlsIHRvIHJldmlld7ABALgBABjNtbXV9TIgzbW11fUyMABCEGtpeC5mY2FuOGtzbXVnYjkiygEKC0FBQUJsdkhnVnhJEpoBCgtBQUFCbHZIZ1Z4SRILQUFBQmx2SGdWeEkaDgoJdGV4dC9odG1sEgEzIg8KCnRleHQvcGxhaW4SATMqGyIVMTE2ODg3OTgyMTE5MjE4MTg1ODA1KAA4ADCRisPQ9zI4kYrD0PcyShAKCnRleHQvcGxhaW4SAjIpWgszeHhnbmgxcXlheHICIAB4AJoBBggAEAAYAKoBAxIBMxiRisPQ9zIgkYrD0PcyQhBraXguaGx0YmVzYzBlMmVjIowCCgtBQUFCa3ZJOC1oWRLaAQoLQUFBQmt2STgtaFkSC0FBQUJrdkk4LWhZGhsKCXRleHQvaHRtbBIOdW5hYmxlIHRvIGVkaXQiHAoKdGV4dC9wbGFpbhIOdW5hYmxlIHRvIGVkaXQqGyIVMTE4MDY5MTUxNDI5MDExMzIwNTk4KAA4ADCY9s/V9TI4mPbP1fUySiIKCnRleHQvcGxhaW4SFENvbnRhY3QKUGhvbmUgTnVtYmVyWgxsNzB6bHJzdTk0MWRyAiAAeACaAQYIABAAGACqARASDnVuYWJsZSB0byBlZGl0sAEAuAEAGJj2z9X1MiCY9s/V9TIwAEIQa2l4LnExYTE2dG5uYTkxbSKHAgoLQUFBQmt2STgtYnMS1QEKC0FBQUJrdkk4LWJzEgtBQUFCa3ZJOC1icxobCgl0ZXh0L2h0bWwSDlJhbmRhbGwgcmV2aWV3IhwKCnRleHQvcGxhaW4SDlJhbmRhbGwgcmV2aWV3KhsiFTExODA2OTE1MTQyOTAxMTMyMDU5OCgAOAAwsI7R1PUyOLCO0dT1MkodCgp0ZXh0L3BsYWluEg9NYW5oYXR0YW4gQ2FtcHVaDHl3YTlzNW80cmlwOXICIAB4AJoBBggAEAAYAKoBEBIOUmFuZGFsbCByZXZpZXewAQC4AQAYsI7R1PUyILCO0dT1MjAAQhBraXgubXgxN25lYmo1aXdmItACCgtBQUFCa3ZJOC1hbxKeAgoLQUFBQmt2STgtYW8SC0FBQUJrdkk4LWFvGiUKCXRleHQvaHRtbBIYdXBkYXRlIHdpdGggY29ycmVjdCBpbmZvIiYKCnRleHQvcGxhaW4SGHVwZGF0ZSB3aXRoIGNvcnJlY3QgaW5mbyobIhUxMTgwNjkxNTE0MjkwMTEzMjA1OTgoADgAMNP3ldT1MjjT95XU9TJKSAoKdGV4dC9wbGFpbhI6NyBjbGFzc3Jvb21zIHRvdGFsaW5nIDQ0IHN0dWRlbnRzIG9uIG91ciBNYW5oYXR0YW4gQ2FtcHVzLloMb3dpZ3BwZG4yaHQzcgIgAHgAmgEGCAAQABgAqgEaEhh1cGRhdGUgd2l0aCBjb3JyZWN0IGluZm+wAQC4AQAY0/eV1PUyINP3ldT1MjAAQhBraXguanpreXI2aDhnd2JiIo4CCgtBQUFCa3ZJOC1hNBLcAQoLQUFBQmt2STgtYTQSC0FBQUJrdkk4LWE0Gh0KCXRleHQvaHRtbBIQUmFuZGFsIHRvIHJldmlldyIeCgp0ZXh0L3BsYWluEhBSYW5kYWwgdG8gcmV2aWV3KhsiFTExODA2OTE1MTQyOTAxMTMyMDU5OCgAOAAw0ryx1PUyONK8sdT1MkoeCgp0ZXh0L3BsYWluEhBNYW5oYXR0YW4gQ2FtcHVzWgwzcmtndWgxNG01a2hyAiAAeACaAQYIABAAGACqARISEFJhbmRhbCB0byByZXZpZXewAQC4AQAY0ryx1PUyINK8sdT1MjAAQhBraXguaDd5dzRneDI2a2cxOAByITFMR3BwU0oyX3cyN2R3WTR2WTd3QVhvWTZRYzY2NE12Y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FA2F901-4E03-47AC-B4F3-495E96D18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54</Pages>
  <Words>15390</Words>
  <Characters>87723</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C</dc:creator>
  <cp:lastModifiedBy>Gail Nachimson</cp:lastModifiedBy>
  <cp:revision>2</cp:revision>
  <dcterms:created xsi:type="dcterms:W3CDTF">2026-01-07T14:00:00Z</dcterms:created>
  <dcterms:modified xsi:type="dcterms:W3CDTF">2026-01-07T14:00:00Z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2003051900</vt:i4>
  </property>
  <property fmtid="{D5CDD505-2E9C-101B-9397-08002B2CF9AE}" pid="4" name="LCID">
    <vt:i4>1033</vt:i4>
  </property>
</Properties>
</file>